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7CC" w:rsidRDefault="00D347CC">
      <w:pPr>
        <w:spacing w:line="584" w:lineRule="exact"/>
        <w:ind w:firstLineChars="200" w:firstLine="880"/>
        <w:jc w:val="center"/>
        <w:rPr>
          <w:rFonts w:ascii="Times New Roman" w:eastAsia="仿宋_GB2312" w:hAnsi="Times New Roman" w:cs="Times New Roman"/>
          <w:sz w:val="44"/>
          <w:szCs w:val="44"/>
        </w:rPr>
      </w:pPr>
    </w:p>
    <w:p w:rsidR="00D347CC" w:rsidRDefault="00D347CC">
      <w:pPr>
        <w:spacing w:line="584" w:lineRule="exact"/>
        <w:ind w:firstLineChars="200" w:firstLine="880"/>
        <w:jc w:val="center"/>
        <w:rPr>
          <w:rFonts w:ascii="Times New Roman" w:eastAsia="仿宋_GB2312" w:hAnsi="Times New Roman" w:cs="Times New Roman"/>
          <w:sz w:val="44"/>
          <w:szCs w:val="44"/>
        </w:rPr>
      </w:pPr>
    </w:p>
    <w:p w:rsidR="00F53419" w:rsidRDefault="00741520">
      <w:pPr>
        <w:spacing w:line="584" w:lineRule="exact"/>
        <w:ind w:firstLineChars="200" w:firstLine="880"/>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香河县</w:t>
      </w:r>
      <w:r w:rsidR="00F53419">
        <w:rPr>
          <w:rFonts w:ascii="Times New Roman" w:eastAsia="方正小标宋简体" w:hAnsi="Times New Roman" w:cs="Times New Roman" w:hint="eastAsia"/>
          <w:sz w:val="44"/>
          <w:szCs w:val="44"/>
        </w:rPr>
        <w:t>淑阳镇人民政府（本级）</w:t>
      </w:r>
    </w:p>
    <w:p w:rsidR="00D347CC" w:rsidRDefault="00A5751E">
      <w:pPr>
        <w:spacing w:line="584" w:lineRule="exact"/>
        <w:ind w:firstLineChars="200" w:firstLine="880"/>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2022</w:t>
      </w:r>
      <w:r w:rsidR="00B80935">
        <w:rPr>
          <w:rFonts w:ascii="Times New Roman" w:eastAsia="方正小标宋简体" w:hAnsi="Times New Roman" w:cs="Times New Roman"/>
          <w:sz w:val="44"/>
          <w:szCs w:val="44"/>
        </w:rPr>
        <w:t>年</w:t>
      </w:r>
      <w:r w:rsidR="00A32D70">
        <w:rPr>
          <w:rFonts w:ascii="Times New Roman" w:eastAsia="方正小标宋简体" w:hAnsi="Times New Roman" w:cs="Times New Roman" w:hint="eastAsia"/>
          <w:sz w:val="44"/>
          <w:szCs w:val="44"/>
        </w:rPr>
        <w:t>单位</w:t>
      </w:r>
      <w:r w:rsidR="00B80935">
        <w:rPr>
          <w:rFonts w:ascii="Times New Roman" w:eastAsia="方正小标宋简体" w:hAnsi="Times New Roman" w:cs="Times New Roman"/>
          <w:sz w:val="44"/>
          <w:szCs w:val="44"/>
        </w:rPr>
        <w:t>预算信息公开</w:t>
      </w:r>
      <w:r w:rsidR="00B80935">
        <w:rPr>
          <w:rFonts w:ascii="Times New Roman" w:eastAsia="方正小标宋简体" w:hAnsi="Times New Roman" w:cs="Times New Roman" w:hint="eastAsia"/>
          <w:sz w:val="44"/>
          <w:szCs w:val="44"/>
        </w:rPr>
        <w:t>情况说明</w:t>
      </w:r>
    </w:p>
    <w:p w:rsidR="00D347CC" w:rsidRDefault="00D347CC">
      <w:pPr>
        <w:spacing w:line="584" w:lineRule="exact"/>
        <w:ind w:firstLineChars="200" w:firstLine="880"/>
        <w:jc w:val="center"/>
        <w:rPr>
          <w:rFonts w:ascii="Times New Roman" w:eastAsia="仿宋_GB2312" w:hAnsi="Times New Roman" w:cs="Times New Roman"/>
          <w:sz w:val="44"/>
          <w:szCs w:val="44"/>
        </w:rPr>
      </w:pPr>
    </w:p>
    <w:p w:rsidR="00D347CC" w:rsidRDefault="00B80935">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按照《中华人民共和国预算法》、《中华人民共和国预算法实施条例》、《地方预决算公开操作规程》和《河北省省级预算公开办法》规定，现将</w:t>
      </w:r>
      <w:r w:rsidR="00741520">
        <w:rPr>
          <w:rFonts w:ascii="Times New Roman" w:eastAsia="仿宋_GB2312" w:hAnsi="Times New Roman" w:cs="Times New Roman"/>
          <w:sz w:val="32"/>
          <w:szCs w:val="32"/>
        </w:rPr>
        <w:t>香河县</w:t>
      </w:r>
      <w:r w:rsidR="00F53419">
        <w:rPr>
          <w:rFonts w:ascii="Times New Roman" w:eastAsia="仿宋_GB2312" w:hAnsi="Times New Roman" w:cs="Times New Roman" w:hint="eastAsia"/>
          <w:sz w:val="32"/>
          <w:szCs w:val="32"/>
        </w:rPr>
        <w:t>淑阳镇人民政府</w:t>
      </w:r>
      <w:r w:rsidR="00A5751E">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sidR="00A32D70">
        <w:rPr>
          <w:rFonts w:ascii="Times New Roman" w:eastAsia="仿宋_GB2312" w:hAnsi="Times New Roman" w:cs="Times New Roman"/>
          <w:sz w:val="32"/>
          <w:szCs w:val="32"/>
        </w:rPr>
        <w:t>单位预算</w:t>
      </w:r>
      <w:r>
        <w:rPr>
          <w:rFonts w:ascii="Times New Roman" w:eastAsia="仿宋_GB2312" w:hAnsi="Times New Roman" w:cs="Times New Roman"/>
          <w:sz w:val="32"/>
          <w:szCs w:val="32"/>
        </w:rPr>
        <w:t>公开如下：</w:t>
      </w:r>
    </w:p>
    <w:p w:rsidR="00D347CC" w:rsidRDefault="00B80935">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w:t>
      </w:r>
      <w:r w:rsidR="00A32D70">
        <w:rPr>
          <w:rFonts w:ascii="Times New Roman" w:eastAsia="黑体" w:hAnsi="Times New Roman" w:cs="Times New Roman"/>
          <w:sz w:val="32"/>
          <w:szCs w:val="32"/>
        </w:rPr>
        <w:t>单位</w:t>
      </w:r>
      <w:r>
        <w:rPr>
          <w:rFonts w:ascii="Times New Roman" w:eastAsia="黑体" w:hAnsi="Times New Roman" w:cs="Times New Roman"/>
          <w:sz w:val="32"/>
          <w:szCs w:val="32"/>
        </w:rPr>
        <w:t>职责及机构设置情况</w:t>
      </w:r>
    </w:p>
    <w:p w:rsidR="00D347CC" w:rsidRDefault="00A32D70" w:rsidP="000D1C66">
      <w:pPr>
        <w:spacing w:line="584" w:lineRule="exact"/>
        <w:ind w:firstLineChars="200" w:firstLine="640"/>
        <w:rPr>
          <w:rFonts w:ascii="Times New Roman" w:eastAsia="楷体_GB2312" w:hAnsi="Times New Roman" w:cs="Times New Roman"/>
          <w:b/>
          <w:sz w:val="32"/>
          <w:szCs w:val="32"/>
        </w:rPr>
      </w:pPr>
      <w:r>
        <w:rPr>
          <w:rFonts w:ascii="Times New Roman" w:eastAsia="楷体_GB2312" w:hAnsi="Times New Roman" w:cs="Times New Roman"/>
          <w:b/>
          <w:sz w:val="32"/>
          <w:szCs w:val="32"/>
        </w:rPr>
        <w:t>单位</w:t>
      </w:r>
      <w:r w:rsidR="00B80935">
        <w:rPr>
          <w:rFonts w:ascii="Times New Roman" w:eastAsia="楷体_GB2312" w:hAnsi="Times New Roman" w:cs="Times New Roman"/>
          <w:b/>
          <w:sz w:val="32"/>
          <w:szCs w:val="32"/>
        </w:rPr>
        <w:t>职责：</w:t>
      </w:r>
    </w:p>
    <w:p w:rsidR="001D0CF0" w:rsidRPr="005C5144" w:rsidRDefault="001D0CF0" w:rsidP="001D0CF0">
      <w:pPr>
        <w:spacing w:line="600" w:lineRule="exact"/>
        <w:ind w:firstLineChars="200" w:firstLine="600"/>
        <w:rPr>
          <w:rFonts w:ascii="仿宋_GB2312" w:eastAsia="仿宋_GB2312"/>
          <w:sz w:val="30"/>
          <w:szCs w:val="30"/>
        </w:rPr>
      </w:pPr>
      <w:r w:rsidRPr="005C5144">
        <w:rPr>
          <w:rFonts w:ascii="仿宋_GB2312" w:eastAsia="仿宋_GB2312" w:hint="eastAsia"/>
          <w:sz w:val="30"/>
          <w:szCs w:val="30"/>
        </w:rPr>
        <w:t>香河县淑阳镇人民政府做为乡镇</w:t>
      </w:r>
      <w:r>
        <w:rPr>
          <w:rFonts w:ascii="仿宋_GB2312" w:eastAsia="仿宋_GB2312" w:hint="eastAsia"/>
          <w:sz w:val="30"/>
          <w:szCs w:val="30"/>
        </w:rPr>
        <w:t>政府</w:t>
      </w:r>
      <w:r w:rsidRPr="005C5144">
        <w:rPr>
          <w:rFonts w:ascii="仿宋_GB2312" w:eastAsia="仿宋_GB2312" w:hint="eastAsia"/>
          <w:sz w:val="30"/>
          <w:szCs w:val="30"/>
        </w:rPr>
        <w:t>机关，主要负责以下职能：</w:t>
      </w:r>
    </w:p>
    <w:p w:rsidR="001D0CF0" w:rsidRPr="005C5144" w:rsidRDefault="001D0CF0" w:rsidP="001D0CF0">
      <w:pPr>
        <w:spacing w:line="600" w:lineRule="exact"/>
        <w:ind w:firstLineChars="200" w:firstLine="600"/>
        <w:rPr>
          <w:rFonts w:ascii="仿宋_GB2312" w:eastAsia="仿宋_GB2312"/>
          <w:sz w:val="30"/>
          <w:szCs w:val="30"/>
        </w:rPr>
      </w:pPr>
      <w:r w:rsidRPr="005C5144">
        <w:rPr>
          <w:rFonts w:ascii="仿宋_GB2312" w:eastAsia="仿宋_GB2312" w:hint="eastAsia"/>
          <w:sz w:val="30"/>
          <w:szCs w:val="30"/>
        </w:rPr>
        <w:t>（一）宣传贯彻执行党的路线方针政策和党中央、上级党组织及镇党员代表大会（党员大会）的决议；贯彻执行法律、法规、规章和上级人民代表大会及其常务委员会决议及上级政府的决定、命令，执行本级人民代表大会的决议。</w:t>
      </w:r>
    </w:p>
    <w:p w:rsidR="001D0CF0" w:rsidRPr="005C5144" w:rsidRDefault="001D0CF0" w:rsidP="001D0CF0">
      <w:pPr>
        <w:spacing w:line="600" w:lineRule="exact"/>
        <w:ind w:firstLineChars="200" w:firstLine="600"/>
        <w:rPr>
          <w:rFonts w:ascii="仿宋_GB2312" w:eastAsia="仿宋_GB2312"/>
          <w:sz w:val="30"/>
          <w:szCs w:val="30"/>
        </w:rPr>
      </w:pPr>
      <w:r w:rsidRPr="005C5144">
        <w:rPr>
          <w:rFonts w:ascii="仿宋_GB2312" w:eastAsia="仿宋_GB2312" w:hint="eastAsia"/>
          <w:sz w:val="30"/>
          <w:szCs w:val="30"/>
        </w:rPr>
        <w:t>（二）讨论和决定镇经济建设、政治建设、文化建设、社会建设、生态文明建设和党的建设以及乡村振兴中的重大问题。</w:t>
      </w:r>
    </w:p>
    <w:p w:rsidR="001D0CF0" w:rsidRPr="005C5144" w:rsidRDefault="001D0CF0" w:rsidP="001D0CF0">
      <w:pPr>
        <w:spacing w:line="600" w:lineRule="exact"/>
        <w:ind w:firstLineChars="200" w:firstLine="600"/>
        <w:rPr>
          <w:rFonts w:ascii="仿宋_GB2312" w:eastAsia="仿宋_GB2312"/>
          <w:sz w:val="30"/>
          <w:szCs w:val="30"/>
        </w:rPr>
      </w:pPr>
      <w:r w:rsidRPr="005C5144">
        <w:rPr>
          <w:rFonts w:ascii="仿宋_GB2312" w:eastAsia="仿宋_GB2312" w:hint="eastAsia"/>
          <w:sz w:val="30"/>
          <w:szCs w:val="30"/>
        </w:rPr>
        <w:t>（三）组织召开本级人民代表大会，充分行使重大事项决定权、监督权和任免权，做好人大代表工作，联系选民、反映群众意见和要求。</w:t>
      </w:r>
    </w:p>
    <w:p w:rsidR="001D0CF0" w:rsidRPr="005C5144" w:rsidRDefault="001D0CF0" w:rsidP="001D0CF0">
      <w:pPr>
        <w:spacing w:line="600" w:lineRule="exact"/>
        <w:ind w:firstLineChars="200" w:firstLine="600"/>
        <w:rPr>
          <w:rFonts w:ascii="仿宋_GB2312" w:eastAsia="仿宋_GB2312"/>
          <w:sz w:val="30"/>
          <w:szCs w:val="30"/>
        </w:rPr>
      </w:pPr>
      <w:r w:rsidRPr="005C5144">
        <w:rPr>
          <w:rFonts w:ascii="仿宋_GB2312" w:eastAsia="仿宋_GB2312" w:hint="eastAsia"/>
          <w:sz w:val="30"/>
          <w:szCs w:val="30"/>
        </w:rPr>
        <w:t>（四）执行本行政区域内的经济和社会发展计划、预算，管理本行政区域内的经济、教育、科学、文化、卫生健康、体育事业和财政、统计、民政、司法行政等行政工作；落实本行政区域内发展规划、专项规划、区域规划、国土空间规划。</w:t>
      </w:r>
    </w:p>
    <w:p w:rsidR="001D0CF0" w:rsidRPr="005C5144" w:rsidRDefault="001D0CF0" w:rsidP="001D0CF0">
      <w:pPr>
        <w:spacing w:line="600" w:lineRule="exact"/>
        <w:ind w:firstLineChars="200" w:firstLine="600"/>
        <w:rPr>
          <w:rFonts w:ascii="仿宋_GB2312" w:eastAsia="仿宋_GB2312"/>
          <w:sz w:val="30"/>
          <w:szCs w:val="30"/>
        </w:rPr>
      </w:pPr>
      <w:r w:rsidRPr="005C5144">
        <w:rPr>
          <w:rFonts w:ascii="仿宋_GB2312" w:eastAsia="仿宋_GB2312" w:hint="eastAsia"/>
          <w:sz w:val="30"/>
          <w:szCs w:val="30"/>
        </w:rPr>
        <w:lastRenderedPageBreak/>
        <w:t>（五）镇党委领导本镇政权机关、群团组织和其他各类组织，加强指导和规范，支持和保证这些机关和组织依照国家法律法规以及各自章程履行职责；坚持党管武装的根本原则和制度，协调各方力量，对镇人民武装工作实行统一领导。</w:t>
      </w:r>
    </w:p>
    <w:p w:rsidR="001D0CF0" w:rsidRPr="005C5144" w:rsidRDefault="001D0CF0" w:rsidP="001D0CF0">
      <w:pPr>
        <w:spacing w:line="600" w:lineRule="exact"/>
        <w:ind w:firstLineChars="200" w:firstLine="600"/>
        <w:rPr>
          <w:rFonts w:ascii="仿宋_GB2312" w:eastAsia="仿宋_GB2312"/>
          <w:sz w:val="30"/>
          <w:szCs w:val="30"/>
        </w:rPr>
      </w:pPr>
      <w:r w:rsidRPr="005C5144">
        <w:rPr>
          <w:rFonts w:ascii="仿宋_GB2312" w:eastAsia="仿宋_GB2312" w:hint="eastAsia"/>
          <w:sz w:val="30"/>
          <w:szCs w:val="30"/>
        </w:rPr>
        <w:t>（六）加强镇党委自身建设和村党组织建设，以及其他隶属镇党委的党组织建设，抓好发展党员工作，加强党员队伍建设</w:t>
      </w:r>
      <w:r w:rsidRPr="005C5144">
        <w:rPr>
          <w:rFonts w:ascii="仿宋_GB2312" w:eastAsia="仿宋_GB2312"/>
          <w:sz w:val="30"/>
          <w:szCs w:val="30"/>
        </w:rPr>
        <w:t>,</w:t>
      </w:r>
      <w:r w:rsidRPr="005C5144">
        <w:rPr>
          <w:rFonts w:ascii="仿宋_GB2312" w:eastAsia="仿宋_GB2312" w:hint="eastAsia"/>
          <w:sz w:val="30"/>
          <w:szCs w:val="30"/>
        </w:rPr>
        <w:t>维护和执行党的纪律，监督党员干部和其他任何工作人员严格遵守国家法律法规。</w:t>
      </w:r>
    </w:p>
    <w:p w:rsidR="001D0CF0" w:rsidRPr="005C5144" w:rsidRDefault="001D0CF0" w:rsidP="001D0CF0">
      <w:pPr>
        <w:spacing w:line="600" w:lineRule="exact"/>
        <w:ind w:firstLineChars="200" w:firstLine="600"/>
        <w:rPr>
          <w:rFonts w:ascii="仿宋_GB2312" w:eastAsia="仿宋_GB2312"/>
          <w:sz w:val="30"/>
          <w:szCs w:val="30"/>
        </w:rPr>
      </w:pPr>
      <w:r w:rsidRPr="005C5144">
        <w:rPr>
          <w:rFonts w:ascii="仿宋_GB2312" w:eastAsia="仿宋_GB2312" w:hint="eastAsia"/>
          <w:sz w:val="30"/>
          <w:szCs w:val="30"/>
        </w:rPr>
        <w:t>（七）按照干部管理权限，负责对干部的教育、培训、选拔、考核和监督工作；协助管理上级有关部门驻镇单位的干部。做好人才服务工作。</w:t>
      </w:r>
    </w:p>
    <w:p w:rsidR="001D0CF0" w:rsidRPr="005C5144" w:rsidRDefault="001D0CF0" w:rsidP="001D0CF0">
      <w:pPr>
        <w:spacing w:line="600" w:lineRule="exact"/>
        <w:ind w:firstLineChars="200" w:firstLine="600"/>
        <w:rPr>
          <w:rFonts w:ascii="仿宋_GB2312" w:eastAsia="仿宋_GB2312"/>
          <w:sz w:val="30"/>
          <w:szCs w:val="30"/>
        </w:rPr>
      </w:pPr>
      <w:r w:rsidRPr="005C5144">
        <w:rPr>
          <w:rFonts w:ascii="仿宋_GB2312" w:eastAsia="仿宋_GB2312" w:hint="eastAsia"/>
          <w:sz w:val="30"/>
          <w:szCs w:val="30"/>
        </w:rPr>
        <w:t>（八）领导本镇的基层治理，加强社会主义民主法治建设和精神文明建设，加强社会治安综合治理，做好应急管理、生态环保、乡村振兴、民生保障、脱贫致富、民族宗教、防范邪教等工作；承担民兵预备役、征兵、退役军人服务、拥军优属等工作。</w:t>
      </w:r>
    </w:p>
    <w:p w:rsidR="001D0CF0" w:rsidRPr="005C5144" w:rsidRDefault="001D0CF0" w:rsidP="001D0CF0">
      <w:pPr>
        <w:spacing w:line="600" w:lineRule="exact"/>
        <w:ind w:firstLineChars="200" w:firstLine="600"/>
        <w:rPr>
          <w:rFonts w:ascii="仿宋_GB2312" w:eastAsia="仿宋_GB2312"/>
          <w:sz w:val="30"/>
          <w:szCs w:val="30"/>
        </w:rPr>
      </w:pPr>
      <w:r w:rsidRPr="005C5144">
        <w:rPr>
          <w:rFonts w:ascii="仿宋_GB2312" w:eastAsia="仿宋_GB2312" w:hint="eastAsia"/>
          <w:sz w:val="30"/>
          <w:szCs w:val="30"/>
        </w:rPr>
        <w:t>（九）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rsidR="001D0CF0" w:rsidRPr="005C5144" w:rsidRDefault="001D0CF0" w:rsidP="001D0CF0">
      <w:pPr>
        <w:spacing w:line="600" w:lineRule="exact"/>
        <w:ind w:firstLineChars="200" w:firstLine="600"/>
        <w:rPr>
          <w:rFonts w:ascii="仿宋_GB2312" w:eastAsia="仿宋_GB2312"/>
          <w:sz w:val="30"/>
          <w:szCs w:val="30"/>
        </w:rPr>
      </w:pPr>
      <w:r w:rsidRPr="005C5144">
        <w:rPr>
          <w:rFonts w:ascii="仿宋_GB2312" w:eastAsia="仿宋_GB2312" w:hint="eastAsia"/>
          <w:sz w:val="30"/>
          <w:szCs w:val="30"/>
        </w:rPr>
        <w:t>（十）指导居民委员会等基层群众性自治组织建设，健全自治平台。组织动员社区居民、单位和社会力量参与社区治理，整合辖区内社会力量，形成社区共治合力，为社区发展服务。对社区工作者队伍进行教育</w:t>
      </w:r>
      <w:r w:rsidRPr="005C5144">
        <w:rPr>
          <w:rFonts w:ascii="仿宋_GB2312" w:eastAsia="仿宋_GB2312" w:hint="eastAsia"/>
          <w:sz w:val="30"/>
          <w:szCs w:val="30"/>
        </w:rPr>
        <w:lastRenderedPageBreak/>
        <w:t>管理，负责辖区的物业监督管理工作。</w:t>
      </w:r>
    </w:p>
    <w:p w:rsidR="001D0CF0" w:rsidRPr="00D431BD" w:rsidRDefault="001D0CF0" w:rsidP="001D0CF0">
      <w:pPr>
        <w:spacing w:line="600" w:lineRule="exact"/>
        <w:ind w:firstLineChars="200" w:firstLine="600"/>
        <w:rPr>
          <w:rFonts w:ascii="仿宋_GB2312" w:eastAsia="仿宋_GB2312"/>
          <w:sz w:val="30"/>
          <w:szCs w:val="30"/>
        </w:rPr>
      </w:pPr>
      <w:r w:rsidRPr="005C5144">
        <w:rPr>
          <w:rFonts w:ascii="仿宋_GB2312" w:eastAsia="仿宋_GB2312" w:hint="eastAsia"/>
          <w:sz w:val="30"/>
          <w:szCs w:val="30"/>
        </w:rPr>
        <w:t>（十一）承办上级党委、人大、政府交办的其他事项。</w:t>
      </w:r>
    </w:p>
    <w:p w:rsidR="001D0CF0" w:rsidRPr="001D0CF0" w:rsidRDefault="001D0CF0" w:rsidP="000D1C66">
      <w:pPr>
        <w:spacing w:line="584" w:lineRule="exact"/>
        <w:ind w:firstLineChars="200" w:firstLine="640"/>
        <w:rPr>
          <w:rFonts w:ascii="Times New Roman" w:eastAsia="楷体_GB2312" w:hAnsi="Times New Roman" w:cs="Times New Roman"/>
          <w:b/>
          <w:sz w:val="32"/>
          <w:szCs w:val="32"/>
        </w:rPr>
      </w:pPr>
    </w:p>
    <w:p w:rsidR="00D347CC" w:rsidRDefault="00B80935" w:rsidP="000D1C66">
      <w:pPr>
        <w:autoSpaceDE w:val="0"/>
        <w:autoSpaceDN w:val="0"/>
        <w:adjustRightInd w:val="0"/>
        <w:spacing w:line="584" w:lineRule="exact"/>
        <w:ind w:firstLineChars="196" w:firstLine="628"/>
        <w:jc w:val="left"/>
        <w:rPr>
          <w:rFonts w:ascii="Times New Roman" w:eastAsia="楷体_GB2312" w:hAnsi="Times New Roman" w:cs="Times New Roman"/>
          <w:b/>
          <w:sz w:val="32"/>
          <w:szCs w:val="32"/>
        </w:rPr>
      </w:pPr>
      <w:r>
        <w:rPr>
          <w:rFonts w:ascii="Times New Roman" w:eastAsia="楷体_GB2312" w:hAnsi="Times New Roman" w:cs="Times New Roman"/>
          <w:b/>
          <w:sz w:val="32"/>
          <w:szCs w:val="32"/>
        </w:rPr>
        <w:t>机构设置：</w:t>
      </w:r>
    </w:p>
    <w:p w:rsidR="00D347CC" w:rsidRDefault="00A32D70">
      <w:pPr>
        <w:spacing w:line="584" w:lineRule="exact"/>
        <w:jc w:val="center"/>
        <w:outlineLvl w:val="0"/>
        <w:rPr>
          <w:rFonts w:ascii="Times New Roman" w:eastAsia="仿宋_GB2312" w:hAnsi="Times New Roman" w:cs="Times New Roman"/>
          <w:b/>
          <w:sz w:val="32"/>
          <w:szCs w:val="24"/>
        </w:rPr>
      </w:pPr>
      <w:r>
        <w:rPr>
          <w:rFonts w:ascii="Times New Roman" w:eastAsia="仿宋_GB2312" w:hAnsi="Times New Roman" w:cs="Times New Roman"/>
          <w:b/>
          <w:sz w:val="32"/>
          <w:szCs w:val="24"/>
        </w:rPr>
        <w:t>单位</w:t>
      </w:r>
      <w:r w:rsidR="00B80935">
        <w:rPr>
          <w:rFonts w:ascii="Times New Roman" w:eastAsia="仿宋_GB2312" w:hAnsi="Times New Roman" w:cs="Times New Roman"/>
          <w:b/>
          <w:sz w:val="32"/>
          <w:szCs w:val="24"/>
        </w:rPr>
        <w:t>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443"/>
        <w:gridCol w:w="1134"/>
        <w:gridCol w:w="1276"/>
        <w:gridCol w:w="2902"/>
      </w:tblGrid>
      <w:tr w:rsidR="00D347CC">
        <w:trPr>
          <w:trHeight w:val="584"/>
          <w:tblHeader/>
          <w:jc w:val="center"/>
        </w:trPr>
        <w:tc>
          <w:tcPr>
            <w:tcW w:w="4443" w:type="dxa"/>
            <w:vMerge w:val="restart"/>
            <w:shd w:val="clear" w:color="auto" w:fill="auto"/>
            <w:vAlign w:val="center"/>
          </w:tcPr>
          <w:p w:rsidR="00D347CC" w:rsidRDefault="00B80935">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单位名称</w:t>
            </w:r>
          </w:p>
        </w:tc>
        <w:tc>
          <w:tcPr>
            <w:tcW w:w="1134" w:type="dxa"/>
            <w:vMerge w:val="restart"/>
            <w:shd w:val="clear" w:color="auto" w:fill="auto"/>
            <w:vAlign w:val="center"/>
          </w:tcPr>
          <w:p w:rsidR="00D347CC" w:rsidRDefault="00B80935">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单位性质</w:t>
            </w:r>
          </w:p>
        </w:tc>
        <w:tc>
          <w:tcPr>
            <w:tcW w:w="1276" w:type="dxa"/>
            <w:vMerge w:val="restart"/>
            <w:shd w:val="clear" w:color="auto" w:fill="auto"/>
            <w:vAlign w:val="center"/>
          </w:tcPr>
          <w:p w:rsidR="00D347CC" w:rsidRDefault="00B80935">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单位规格</w:t>
            </w:r>
          </w:p>
        </w:tc>
        <w:tc>
          <w:tcPr>
            <w:tcW w:w="2902" w:type="dxa"/>
            <w:vMerge w:val="restart"/>
            <w:shd w:val="clear" w:color="auto" w:fill="auto"/>
            <w:vAlign w:val="center"/>
          </w:tcPr>
          <w:p w:rsidR="00D347CC" w:rsidRDefault="00B80935">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经费保障形式</w:t>
            </w:r>
          </w:p>
        </w:tc>
      </w:tr>
      <w:tr w:rsidR="00D347CC">
        <w:trPr>
          <w:trHeight w:val="584"/>
          <w:tblHeader/>
          <w:jc w:val="center"/>
        </w:trPr>
        <w:tc>
          <w:tcPr>
            <w:tcW w:w="4443" w:type="dxa"/>
            <w:vMerge/>
            <w:shd w:val="clear" w:color="auto" w:fill="auto"/>
            <w:vAlign w:val="center"/>
          </w:tcPr>
          <w:p w:rsidR="00D347CC" w:rsidRDefault="00D347CC"/>
        </w:tc>
        <w:tc>
          <w:tcPr>
            <w:tcW w:w="1134" w:type="dxa"/>
            <w:vMerge/>
            <w:shd w:val="clear" w:color="auto" w:fill="auto"/>
            <w:vAlign w:val="center"/>
          </w:tcPr>
          <w:p w:rsidR="00D347CC" w:rsidRDefault="00D347CC"/>
        </w:tc>
        <w:tc>
          <w:tcPr>
            <w:tcW w:w="1276" w:type="dxa"/>
            <w:vMerge/>
            <w:shd w:val="clear" w:color="auto" w:fill="auto"/>
            <w:vAlign w:val="center"/>
          </w:tcPr>
          <w:p w:rsidR="00D347CC" w:rsidRDefault="00D347CC"/>
        </w:tc>
        <w:tc>
          <w:tcPr>
            <w:tcW w:w="2902" w:type="dxa"/>
            <w:vMerge/>
            <w:shd w:val="clear" w:color="auto" w:fill="auto"/>
            <w:vAlign w:val="center"/>
          </w:tcPr>
          <w:p w:rsidR="00D347CC" w:rsidRDefault="00D347CC"/>
        </w:tc>
      </w:tr>
      <w:tr w:rsidR="00D347CC">
        <w:trPr>
          <w:trHeight w:val="227"/>
          <w:jc w:val="center"/>
        </w:trPr>
        <w:tc>
          <w:tcPr>
            <w:tcW w:w="4443" w:type="dxa"/>
            <w:shd w:val="clear" w:color="auto" w:fill="auto"/>
            <w:vAlign w:val="center"/>
          </w:tcPr>
          <w:p w:rsidR="00D347CC" w:rsidRDefault="001D1378">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淑阳镇人民政府（本级）</w:t>
            </w:r>
          </w:p>
        </w:tc>
        <w:tc>
          <w:tcPr>
            <w:tcW w:w="1134" w:type="dxa"/>
            <w:shd w:val="clear" w:color="auto" w:fill="auto"/>
            <w:vAlign w:val="center"/>
          </w:tcPr>
          <w:p w:rsidR="00D347CC" w:rsidRDefault="001D1378">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行政</w:t>
            </w:r>
          </w:p>
        </w:tc>
        <w:tc>
          <w:tcPr>
            <w:tcW w:w="1276" w:type="dxa"/>
            <w:shd w:val="clear" w:color="auto" w:fill="auto"/>
            <w:vAlign w:val="center"/>
          </w:tcPr>
          <w:p w:rsidR="00D347CC" w:rsidRDefault="001D1378">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正科级</w:t>
            </w:r>
          </w:p>
        </w:tc>
        <w:tc>
          <w:tcPr>
            <w:tcW w:w="2902" w:type="dxa"/>
            <w:shd w:val="clear" w:color="auto" w:fill="auto"/>
            <w:vAlign w:val="center"/>
          </w:tcPr>
          <w:p w:rsidR="00D347CC" w:rsidRDefault="001D1378">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财政拨款（行政）</w:t>
            </w:r>
          </w:p>
        </w:tc>
      </w:tr>
      <w:tr w:rsidR="00D347CC">
        <w:trPr>
          <w:trHeight w:val="227"/>
          <w:jc w:val="center"/>
        </w:trPr>
        <w:tc>
          <w:tcPr>
            <w:tcW w:w="4443" w:type="dxa"/>
            <w:shd w:val="clear" w:color="auto" w:fill="auto"/>
            <w:vAlign w:val="center"/>
          </w:tcPr>
          <w:p w:rsidR="00D347CC" w:rsidRDefault="00D347CC">
            <w:pPr>
              <w:spacing w:line="584" w:lineRule="exact"/>
              <w:jc w:val="left"/>
              <w:rPr>
                <w:rFonts w:ascii="Times New Roman" w:eastAsia="仿宋_GB2312" w:hAnsi="Times New Roman" w:cs="Times New Roman"/>
              </w:rPr>
            </w:pPr>
          </w:p>
        </w:tc>
        <w:tc>
          <w:tcPr>
            <w:tcW w:w="1134" w:type="dxa"/>
            <w:shd w:val="clear" w:color="auto" w:fill="auto"/>
            <w:vAlign w:val="center"/>
          </w:tcPr>
          <w:p w:rsidR="00D347CC" w:rsidRDefault="00D347CC">
            <w:pPr>
              <w:spacing w:line="584" w:lineRule="exact"/>
              <w:jc w:val="center"/>
              <w:rPr>
                <w:rFonts w:ascii="Times New Roman" w:eastAsia="仿宋_GB2312" w:hAnsi="Times New Roman" w:cs="Times New Roman"/>
              </w:rPr>
            </w:pPr>
          </w:p>
        </w:tc>
        <w:tc>
          <w:tcPr>
            <w:tcW w:w="1276" w:type="dxa"/>
            <w:shd w:val="clear" w:color="auto" w:fill="auto"/>
            <w:vAlign w:val="center"/>
          </w:tcPr>
          <w:p w:rsidR="00D347CC" w:rsidRDefault="00D347CC">
            <w:pPr>
              <w:spacing w:line="584" w:lineRule="exact"/>
              <w:jc w:val="center"/>
              <w:rPr>
                <w:rFonts w:ascii="Times New Roman" w:eastAsia="仿宋_GB2312" w:hAnsi="Times New Roman" w:cs="Times New Roman"/>
              </w:rPr>
            </w:pPr>
          </w:p>
        </w:tc>
        <w:tc>
          <w:tcPr>
            <w:tcW w:w="2902" w:type="dxa"/>
            <w:shd w:val="clear" w:color="auto" w:fill="auto"/>
            <w:vAlign w:val="center"/>
          </w:tcPr>
          <w:p w:rsidR="00D347CC" w:rsidRDefault="00D347CC">
            <w:pPr>
              <w:spacing w:line="584" w:lineRule="exact"/>
              <w:jc w:val="center"/>
              <w:rPr>
                <w:rFonts w:ascii="Times New Roman" w:eastAsia="仿宋_GB2312" w:hAnsi="Times New Roman" w:cs="Times New Roman"/>
              </w:rPr>
            </w:pPr>
          </w:p>
        </w:tc>
      </w:tr>
      <w:tr w:rsidR="00D347CC">
        <w:trPr>
          <w:trHeight w:val="227"/>
          <w:jc w:val="center"/>
        </w:trPr>
        <w:tc>
          <w:tcPr>
            <w:tcW w:w="4443" w:type="dxa"/>
            <w:shd w:val="clear" w:color="auto" w:fill="auto"/>
            <w:vAlign w:val="center"/>
          </w:tcPr>
          <w:p w:rsidR="00D347CC" w:rsidRDefault="00D347CC">
            <w:pPr>
              <w:spacing w:line="584" w:lineRule="exact"/>
              <w:jc w:val="left"/>
              <w:rPr>
                <w:rFonts w:ascii="Times New Roman" w:eastAsia="仿宋_GB2312" w:hAnsi="Times New Roman" w:cs="Times New Roman"/>
              </w:rPr>
            </w:pPr>
          </w:p>
        </w:tc>
        <w:tc>
          <w:tcPr>
            <w:tcW w:w="1134" w:type="dxa"/>
            <w:shd w:val="clear" w:color="auto" w:fill="auto"/>
            <w:vAlign w:val="center"/>
          </w:tcPr>
          <w:p w:rsidR="00D347CC" w:rsidRDefault="00D347CC">
            <w:pPr>
              <w:spacing w:line="584" w:lineRule="exact"/>
              <w:jc w:val="center"/>
              <w:rPr>
                <w:rFonts w:ascii="Times New Roman" w:eastAsia="仿宋_GB2312" w:hAnsi="Times New Roman" w:cs="Times New Roman"/>
              </w:rPr>
            </w:pPr>
          </w:p>
        </w:tc>
        <w:tc>
          <w:tcPr>
            <w:tcW w:w="1276" w:type="dxa"/>
            <w:shd w:val="clear" w:color="auto" w:fill="auto"/>
            <w:vAlign w:val="center"/>
          </w:tcPr>
          <w:p w:rsidR="00D347CC" w:rsidRDefault="00D347CC">
            <w:pPr>
              <w:spacing w:line="584" w:lineRule="exact"/>
              <w:jc w:val="center"/>
              <w:rPr>
                <w:rFonts w:ascii="Times New Roman" w:eastAsia="仿宋_GB2312" w:hAnsi="Times New Roman" w:cs="Times New Roman"/>
              </w:rPr>
            </w:pPr>
          </w:p>
        </w:tc>
        <w:tc>
          <w:tcPr>
            <w:tcW w:w="2902" w:type="dxa"/>
            <w:shd w:val="clear" w:color="auto" w:fill="auto"/>
            <w:vAlign w:val="center"/>
          </w:tcPr>
          <w:p w:rsidR="00D347CC" w:rsidRDefault="00D347CC">
            <w:pPr>
              <w:spacing w:line="584" w:lineRule="exact"/>
              <w:jc w:val="center"/>
              <w:rPr>
                <w:rFonts w:ascii="Times New Roman" w:eastAsia="仿宋_GB2312" w:hAnsi="Times New Roman" w:cs="Times New Roman"/>
              </w:rPr>
            </w:pPr>
          </w:p>
        </w:tc>
      </w:tr>
    </w:tbl>
    <w:p w:rsidR="00D347CC" w:rsidRDefault="00B80935">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w:t>
      </w:r>
      <w:r w:rsidR="00A32D70">
        <w:rPr>
          <w:rFonts w:ascii="Times New Roman" w:eastAsia="黑体" w:hAnsi="Times New Roman" w:cs="Times New Roman"/>
          <w:sz w:val="32"/>
          <w:szCs w:val="32"/>
        </w:rPr>
        <w:t>单位预算</w:t>
      </w:r>
      <w:r>
        <w:rPr>
          <w:rFonts w:ascii="Times New Roman" w:eastAsia="黑体" w:hAnsi="Times New Roman" w:cs="Times New Roman"/>
          <w:sz w:val="32"/>
          <w:szCs w:val="32"/>
        </w:rPr>
        <w:t>安排的总体情况</w:t>
      </w:r>
    </w:p>
    <w:p w:rsidR="00D347CC" w:rsidRDefault="00B80935">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按照预算管理有关规定，目前我</w:t>
      </w:r>
      <w:r w:rsidR="004F2381">
        <w:rPr>
          <w:rFonts w:ascii="Times New Roman" w:eastAsia="仿宋_GB2312" w:hAnsi="Times New Roman" w:cs="Times New Roman" w:hint="eastAsia"/>
          <w:sz w:val="32"/>
          <w:szCs w:val="32"/>
        </w:rPr>
        <w:t>县</w:t>
      </w:r>
      <w:r w:rsidR="00A32D70">
        <w:rPr>
          <w:rFonts w:ascii="Times New Roman" w:eastAsia="仿宋_GB2312" w:hAnsi="Times New Roman" w:cs="Times New Roman"/>
          <w:sz w:val="32"/>
          <w:szCs w:val="32"/>
        </w:rPr>
        <w:t>单位预算</w:t>
      </w:r>
      <w:r>
        <w:rPr>
          <w:rFonts w:ascii="Times New Roman" w:eastAsia="仿宋_GB2312" w:hAnsi="Times New Roman" w:cs="Times New Roman"/>
          <w:sz w:val="32"/>
          <w:szCs w:val="32"/>
        </w:rPr>
        <w:t>的编制实行综合预算制度，即全部收入和支出都反映在预算中。</w:t>
      </w:r>
      <w:r w:rsidR="00741520">
        <w:rPr>
          <w:rFonts w:ascii="Times New Roman" w:eastAsia="仿宋_GB2312" w:hAnsi="Times New Roman" w:cs="Times New Roman"/>
          <w:sz w:val="32"/>
          <w:szCs w:val="32"/>
        </w:rPr>
        <w:t>香河县</w:t>
      </w:r>
      <w:r w:rsidR="00A043CE">
        <w:rPr>
          <w:rFonts w:ascii="Times New Roman" w:eastAsia="仿宋_GB2312" w:hAnsi="Times New Roman" w:cs="Times New Roman" w:hint="eastAsia"/>
          <w:sz w:val="32"/>
          <w:szCs w:val="32"/>
        </w:rPr>
        <w:t>淑阳镇人民政府</w:t>
      </w:r>
      <w:r>
        <w:rPr>
          <w:rFonts w:ascii="Times New Roman" w:eastAsia="仿宋_GB2312" w:hAnsi="Times New Roman" w:cs="Times New Roman"/>
          <w:sz w:val="32"/>
          <w:szCs w:val="32"/>
        </w:rPr>
        <w:t>的收支包含在</w:t>
      </w:r>
      <w:r w:rsidR="00A32D70">
        <w:rPr>
          <w:rFonts w:ascii="Times New Roman" w:eastAsia="仿宋_GB2312" w:hAnsi="Times New Roman" w:cs="Times New Roman"/>
          <w:sz w:val="32"/>
          <w:szCs w:val="32"/>
        </w:rPr>
        <w:t>单位预算</w:t>
      </w:r>
      <w:r>
        <w:rPr>
          <w:rFonts w:ascii="Times New Roman" w:eastAsia="仿宋_GB2312" w:hAnsi="Times New Roman" w:cs="Times New Roman"/>
          <w:sz w:val="32"/>
          <w:szCs w:val="32"/>
        </w:rPr>
        <w:t>中。</w:t>
      </w:r>
    </w:p>
    <w:p w:rsidR="00D347CC" w:rsidRDefault="00B80935">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、收入说明</w:t>
      </w:r>
    </w:p>
    <w:p w:rsidR="00D347CC" w:rsidRDefault="00B80935">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反映本</w:t>
      </w:r>
      <w:r w:rsidR="00A32D70">
        <w:rPr>
          <w:rFonts w:ascii="Times New Roman" w:eastAsia="仿宋_GB2312" w:hAnsi="Times New Roman" w:cs="Times New Roman"/>
          <w:sz w:val="32"/>
          <w:szCs w:val="32"/>
        </w:rPr>
        <w:t>单位</w:t>
      </w:r>
      <w:r>
        <w:rPr>
          <w:rFonts w:ascii="Times New Roman" w:eastAsia="仿宋_GB2312" w:hAnsi="Times New Roman" w:cs="Times New Roman"/>
          <w:sz w:val="32"/>
          <w:szCs w:val="32"/>
        </w:rPr>
        <w:t>当年全部收入。</w:t>
      </w:r>
      <w:r w:rsidR="00A5751E">
        <w:rPr>
          <w:rFonts w:ascii="Times New Roman" w:eastAsia="仿宋_GB2312" w:hAnsi="Times New Roman" w:cs="Times New Roman"/>
          <w:sz w:val="32"/>
          <w:szCs w:val="32"/>
        </w:rPr>
        <w:t>2022</w:t>
      </w:r>
      <w:r>
        <w:rPr>
          <w:rFonts w:ascii="Times New Roman" w:eastAsia="仿宋_GB2312" w:hAnsi="Times New Roman" w:cs="Times New Roman"/>
          <w:sz w:val="32"/>
          <w:szCs w:val="32"/>
        </w:rPr>
        <w:t>年预算收入</w:t>
      </w:r>
      <w:r w:rsidR="007971EA">
        <w:rPr>
          <w:rFonts w:ascii="Times New Roman" w:eastAsia="仿宋_GB2312" w:hAnsi="Times New Roman" w:cs="Times New Roman" w:hint="eastAsia"/>
          <w:sz w:val="32"/>
          <w:szCs w:val="32"/>
        </w:rPr>
        <w:t>14721.85</w:t>
      </w:r>
      <w:r>
        <w:rPr>
          <w:rFonts w:ascii="Times New Roman" w:eastAsia="仿宋_GB2312" w:hAnsi="Times New Roman" w:cs="Times New Roman"/>
          <w:sz w:val="32"/>
          <w:szCs w:val="32"/>
        </w:rPr>
        <w:t>万元，其中：一般公共预算收入</w:t>
      </w:r>
      <w:r w:rsidR="007971EA">
        <w:rPr>
          <w:rFonts w:ascii="Times New Roman" w:eastAsia="仿宋_GB2312" w:hAnsi="Times New Roman" w:cs="Times New Roman" w:hint="eastAsia"/>
          <w:sz w:val="32"/>
          <w:szCs w:val="32"/>
        </w:rPr>
        <w:t>9228.52</w:t>
      </w:r>
      <w:r>
        <w:rPr>
          <w:rFonts w:ascii="Times New Roman" w:eastAsia="仿宋_GB2312" w:hAnsi="Times New Roman" w:cs="Times New Roman"/>
          <w:sz w:val="32"/>
          <w:szCs w:val="32"/>
        </w:rPr>
        <w:t>万元，基金预算收入</w:t>
      </w:r>
      <w:r w:rsidR="007971EA">
        <w:rPr>
          <w:rFonts w:ascii="Times New Roman" w:eastAsia="仿宋_GB2312" w:hAnsi="Times New Roman" w:cs="Times New Roman" w:hint="eastAsia"/>
          <w:sz w:val="32"/>
          <w:szCs w:val="32"/>
        </w:rPr>
        <w:t>5493.33</w:t>
      </w:r>
      <w:r>
        <w:rPr>
          <w:rFonts w:ascii="Times New Roman" w:eastAsia="仿宋_GB2312" w:hAnsi="Times New Roman" w:cs="Times New Roman"/>
          <w:sz w:val="32"/>
          <w:szCs w:val="32"/>
        </w:rPr>
        <w:t>万元，财政专户核拨收入</w:t>
      </w:r>
      <w:r w:rsidR="007971EA">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万元，其他来源收入</w:t>
      </w:r>
      <w:r w:rsidR="007971EA">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上年结转</w:t>
      </w:r>
      <w:r w:rsidR="007971EA">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w:t>
      </w:r>
    </w:p>
    <w:p w:rsidR="00D347CC" w:rsidRDefault="00B80935">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、支出说明</w:t>
      </w:r>
    </w:p>
    <w:p w:rsidR="00D347CC" w:rsidRDefault="00B80935">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收支预算总表支出栏、基本支出表、项目支出表按经济分类和支出功能分类科目编制，反映</w:t>
      </w:r>
      <w:r w:rsidR="00741520">
        <w:rPr>
          <w:rFonts w:ascii="Times New Roman" w:eastAsia="仿宋_GB2312" w:hAnsi="Times New Roman" w:cs="Times New Roman"/>
          <w:sz w:val="32"/>
          <w:szCs w:val="32"/>
        </w:rPr>
        <w:t>香河县</w:t>
      </w:r>
      <w:r w:rsidR="00971F63">
        <w:rPr>
          <w:rFonts w:ascii="Times New Roman" w:eastAsia="仿宋_GB2312" w:hAnsi="Times New Roman" w:cs="Times New Roman" w:hint="eastAsia"/>
          <w:sz w:val="32"/>
          <w:szCs w:val="32"/>
        </w:rPr>
        <w:t>淑阳镇人民政府（本级）</w:t>
      </w:r>
      <w:r w:rsidR="00971F63">
        <w:rPr>
          <w:rFonts w:ascii="Times New Roman" w:eastAsia="仿宋_GB2312" w:hAnsi="Times New Roman" w:cs="Times New Roman" w:hint="eastAsia"/>
          <w:sz w:val="32"/>
          <w:szCs w:val="32"/>
        </w:rPr>
        <w:t>2022</w:t>
      </w:r>
      <w:r>
        <w:rPr>
          <w:rFonts w:ascii="Times New Roman" w:eastAsia="仿宋_GB2312" w:hAnsi="Times New Roman" w:cs="Times New Roman"/>
          <w:sz w:val="32"/>
          <w:szCs w:val="32"/>
        </w:rPr>
        <w:t>年度</w:t>
      </w:r>
      <w:r w:rsidR="00A32D70">
        <w:rPr>
          <w:rFonts w:ascii="Times New Roman" w:eastAsia="仿宋_GB2312" w:hAnsi="Times New Roman" w:cs="Times New Roman"/>
          <w:sz w:val="32"/>
          <w:szCs w:val="32"/>
        </w:rPr>
        <w:t>单位预算</w:t>
      </w:r>
      <w:r>
        <w:rPr>
          <w:rFonts w:ascii="Times New Roman" w:eastAsia="仿宋_GB2312" w:hAnsi="Times New Roman" w:cs="Times New Roman"/>
          <w:sz w:val="32"/>
          <w:szCs w:val="32"/>
        </w:rPr>
        <w:t>中支出预算的总体情况。</w:t>
      </w:r>
      <w:r w:rsidR="00A5751E">
        <w:rPr>
          <w:rFonts w:ascii="Times New Roman" w:eastAsia="仿宋_GB2312" w:hAnsi="Times New Roman" w:cs="Times New Roman"/>
          <w:sz w:val="32"/>
          <w:szCs w:val="32"/>
        </w:rPr>
        <w:t>2022</w:t>
      </w:r>
      <w:r>
        <w:rPr>
          <w:rFonts w:ascii="Times New Roman" w:eastAsia="仿宋_GB2312" w:hAnsi="Times New Roman" w:cs="Times New Roman"/>
          <w:sz w:val="32"/>
          <w:szCs w:val="32"/>
        </w:rPr>
        <w:t>年支出预算</w:t>
      </w:r>
      <w:r w:rsidR="00971F63">
        <w:rPr>
          <w:rFonts w:ascii="Times New Roman" w:eastAsia="仿宋_GB2312" w:hAnsi="Times New Roman" w:cs="Times New Roman" w:hint="eastAsia"/>
          <w:sz w:val="32"/>
          <w:szCs w:val="32"/>
        </w:rPr>
        <w:t>9228.52</w:t>
      </w:r>
      <w:r>
        <w:rPr>
          <w:rFonts w:ascii="Times New Roman" w:eastAsia="仿宋_GB2312" w:hAnsi="Times New Roman" w:cs="Times New Roman"/>
          <w:sz w:val="32"/>
          <w:szCs w:val="32"/>
        </w:rPr>
        <w:t>万元，其中基本支出</w:t>
      </w:r>
      <w:r w:rsidR="00971F63">
        <w:rPr>
          <w:rFonts w:ascii="Times New Roman" w:eastAsia="仿宋_GB2312" w:hAnsi="Times New Roman" w:cs="Times New Roman" w:hint="eastAsia"/>
          <w:sz w:val="32"/>
          <w:szCs w:val="32"/>
        </w:rPr>
        <w:t>4689.61</w:t>
      </w:r>
      <w:r>
        <w:rPr>
          <w:rFonts w:ascii="Times New Roman" w:eastAsia="仿宋_GB2312" w:hAnsi="Times New Roman" w:cs="Times New Roman"/>
          <w:sz w:val="32"/>
          <w:szCs w:val="32"/>
        </w:rPr>
        <w:t>万元，包括人员类项目经费</w:t>
      </w:r>
      <w:r w:rsidR="00971F63">
        <w:rPr>
          <w:rFonts w:ascii="Times New Roman" w:eastAsia="仿宋_GB2312" w:hAnsi="Times New Roman" w:cs="Times New Roman" w:hint="eastAsia"/>
          <w:sz w:val="32"/>
          <w:szCs w:val="32"/>
        </w:rPr>
        <w:t>4040.55</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lastRenderedPageBreak/>
        <w:t>和</w:t>
      </w:r>
      <w:r>
        <w:rPr>
          <w:rFonts w:ascii="Times New Roman" w:eastAsia="仿宋_GB2312" w:hAnsi="Times New Roman" w:cs="Times New Roman" w:hint="eastAsia"/>
          <w:sz w:val="32"/>
          <w:szCs w:val="32"/>
        </w:rPr>
        <w:t>运转类</w:t>
      </w:r>
      <w:r>
        <w:rPr>
          <w:rFonts w:ascii="Times New Roman" w:eastAsia="仿宋_GB2312" w:hAnsi="Times New Roman" w:cs="Times New Roman"/>
          <w:sz w:val="32"/>
          <w:szCs w:val="32"/>
        </w:rPr>
        <w:t>公用项目经费</w:t>
      </w:r>
      <w:r w:rsidR="00971F63">
        <w:rPr>
          <w:rFonts w:ascii="Times New Roman" w:eastAsia="仿宋_GB2312" w:hAnsi="Times New Roman" w:cs="Times New Roman" w:hint="eastAsia"/>
          <w:sz w:val="32"/>
          <w:szCs w:val="32"/>
        </w:rPr>
        <w:t>649.05</w:t>
      </w:r>
      <w:r>
        <w:rPr>
          <w:rFonts w:ascii="Times New Roman" w:eastAsia="仿宋_GB2312" w:hAnsi="Times New Roman" w:cs="Times New Roman"/>
          <w:sz w:val="32"/>
          <w:szCs w:val="32"/>
        </w:rPr>
        <w:t>万元；运转类其他及特定目标类项目支出</w:t>
      </w:r>
      <w:r w:rsidR="00971F63">
        <w:rPr>
          <w:rFonts w:ascii="Times New Roman" w:eastAsia="仿宋_GB2312" w:hAnsi="Times New Roman" w:cs="Times New Roman" w:hint="eastAsia"/>
          <w:sz w:val="32"/>
          <w:szCs w:val="32"/>
        </w:rPr>
        <w:t>4538.91</w:t>
      </w:r>
      <w:r>
        <w:rPr>
          <w:rFonts w:ascii="Times New Roman" w:eastAsia="仿宋_GB2312" w:hAnsi="Times New Roman" w:cs="Times New Roman"/>
          <w:sz w:val="32"/>
          <w:szCs w:val="32"/>
        </w:rPr>
        <w:t>万元。</w:t>
      </w:r>
    </w:p>
    <w:p w:rsidR="00D347CC" w:rsidRDefault="00B80935">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、比上年增减情况</w:t>
      </w:r>
    </w:p>
    <w:p w:rsidR="00D347CC" w:rsidRDefault="00A5751E">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2022</w:t>
      </w:r>
      <w:r w:rsidR="00B80935">
        <w:rPr>
          <w:rFonts w:ascii="Times New Roman" w:eastAsia="仿宋_GB2312" w:hAnsi="Times New Roman" w:cs="Times New Roman"/>
          <w:sz w:val="32"/>
          <w:szCs w:val="32"/>
        </w:rPr>
        <w:t>年预算收支安排</w:t>
      </w:r>
      <w:r w:rsidR="008778D0">
        <w:rPr>
          <w:rFonts w:ascii="Times New Roman" w:eastAsia="仿宋_GB2312" w:hAnsi="Times New Roman" w:cs="Times New Roman" w:hint="eastAsia"/>
          <w:sz w:val="32"/>
          <w:szCs w:val="32"/>
        </w:rPr>
        <w:t>14721.85</w:t>
      </w:r>
      <w:r w:rsidR="00B80935">
        <w:rPr>
          <w:rFonts w:ascii="Times New Roman" w:eastAsia="仿宋_GB2312" w:hAnsi="Times New Roman" w:cs="Times New Roman"/>
          <w:sz w:val="32"/>
          <w:szCs w:val="32"/>
        </w:rPr>
        <w:t>万元，较</w:t>
      </w:r>
      <w:r>
        <w:rPr>
          <w:rFonts w:ascii="Times New Roman" w:eastAsia="仿宋_GB2312" w:hAnsi="Times New Roman" w:cs="Times New Roman"/>
          <w:sz w:val="32"/>
          <w:szCs w:val="32"/>
        </w:rPr>
        <w:t>2021</w:t>
      </w:r>
      <w:r w:rsidR="00B80935">
        <w:rPr>
          <w:rFonts w:ascii="Times New Roman" w:eastAsia="仿宋_GB2312" w:hAnsi="Times New Roman" w:cs="Times New Roman"/>
          <w:sz w:val="32"/>
          <w:szCs w:val="32"/>
        </w:rPr>
        <w:t>年预算增加</w:t>
      </w:r>
      <w:r w:rsidR="008778D0">
        <w:rPr>
          <w:rFonts w:ascii="Times New Roman" w:eastAsia="仿宋_GB2312" w:hAnsi="Times New Roman" w:cs="Times New Roman" w:hint="eastAsia"/>
          <w:sz w:val="32"/>
          <w:szCs w:val="32"/>
        </w:rPr>
        <w:t>4.05</w:t>
      </w:r>
      <w:r w:rsidR="008778D0">
        <w:rPr>
          <w:rFonts w:ascii="Times New Roman" w:eastAsia="仿宋_GB2312" w:hAnsi="Times New Roman" w:cs="Times New Roman"/>
          <w:sz w:val="32"/>
          <w:szCs w:val="32"/>
        </w:rPr>
        <w:t>万元，其中：基本支出</w:t>
      </w:r>
      <w:r w:rsidR="00B80935" w:rsidRPr="00121DA6">
        <w:rPr>
          <w:rFonts w:ascii="Times New Roman" w:eastAsia="仿宋_GB2312" w:hAnsi="Times New Roman" w:cs="Times New Roman"/>
          <w:sz w:val="32"/>
          <w:szCs w:val="32"/>
        </w:rPr>
        <w:t>减少</w:t>
      </w:r>
      <w:r w:rsidR="008778D0">
        <w:rPr>
          <w:rFonts w:ascii="Times New Roman" w:eastAsia="仿宋_GB2312" w:hAnsi="Times New Roman" w:cs="Times New Roman" w:hint="eastAsia"/>
          <w:sz w:val="32"/>
          <w:szCs w:val="32"/>
        </w:rPr>
        <w:t>1422.12</w:t>
      </w:r>
      <w:r w:rsidR="00B80935">
        <w:rPr>
          <w:rFonts w:ascii="Times New Roman" w:eastAsia="仿宋_GB2312" w:hAnsi="Times New Roman" w:cs="Times New Roman"/>
          <w:sz w:val="32"/>
          <w:szCs w:val="32"/>
        </w:rPr>
        <w:t>万元，主要为</w:t>
      </w:r>
      <w:r w:rsidR="008778D0">
        <w:rPr>
          <w:rFonts w:ascii="Times New Roman" w:eastAsia="仿宋_GB2312" w:hAnsi="Times New Roman" w:cs="Times New Roman" w:hint="eastAsia"/>
          <w:sz w:val="32"/>
          <w:szCs w:val="32"/>
        </w:rPr>
        <w:t>人员</w:t>
      </w:r>
      <w:r w:rsidR="00B80935">
        <w:rPr>
          <w:rFonts w:ascii="Times New Roman" w:eastAsia="仿宋_GB2312" w:hAnsi="Times New Roman" w:cs="Times New Roman"/>
          <w:sz w:val="32"/>
          <w:szCs w:val="32"/>
        </w:rPr>
        <w:t>支出；项目支出增加</w:t>
      </w:r>
      <w:r w:rsidR="008778D0">
        <w:rPr>
          <w:rFonts w:ascii="Times New Roman" w:eastAsia="仿宋_GB2312" w:hAnsi="Times New Roman" w:cs="Times New Roman" w:hint="eastAsia"/>
          <w:sz w:val="32"/>
          <w:szCs w:val="32"/>
        </w:rPr>
        <w:t>1426.17</w:t>
      </w:r>
      <w:r w:rsidR="00B80935">
        <w:rPr>
          <w:rFonts w:ascii="Times New Roman" w:eastAsia="仿宋_GB2312" w:hAnsi="Times New Roman" w:cs="Times New Roman"/>
          <w:sz w:val="32"/>
          <w:szCs w:val="32"/>
        </w:rPr>
        <w:t>万元，主要为</w:t>
      </w:r>
      <w:r w:rsidR="008778D0">
        <w:rPr>
          <w:rFonts w:ascii="Times New Roman" w:eastAsia="仿宋_GB2312" w:hAnsi="Times New Roman" w:cs="Times New Roman" w:hint="eastAsia"/>
          <w:sz w:val="32"/>
          <w:szCs w:val="32"/>
        </w:rPr>
        <w:t>城乡社区</w:t>
      </w:r>
      <w:r w:rsidR="00B80935">
        <w:rPr>
          <w:rFonts w:ascii="Times New Roman" w:eastAsia="仿宋_GB2312" w:hAnsi="Times New Roman" w:cs="Times New Roman"/>
          <w:sz w:val="32"/>
          <w:szCs w:val="32"/>
        </w:rPr>
        <w:t>项目支出。</w:t>
      </w:r>
    </w:p>
    <w:p w:rsidR="00D347CC" w:rsidRDefault="00B80935">
      <w:pPr>
        <w:autoSpaceDE w:val="0"/>
        <w:autoSpaceDN w:val="0"/>
        <w:adjustRightInd w:val="0"/>
        <w:spacing w:line="584" w:lineRule="exact"/>
        <w:ind w:left="198"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三、机关运行经费安排情况</w:t>
      </w:r>
    </w:p>
    <w:p w:rsidR="00D347CC" w:rsidRDefault="00A5751E">
      <w:pPr>
        <w:autoSpaceDE w:val="0"/>
        <w:autoSpaceDN w:val="0"/>
        <w:adjustRightInd w:val="0"/>
        <w:spacing w:line="584" w:lineRule="exact"/>
        <w:ind w:left="198"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2022</w:t>
      </w:r>
      <w:r w:rsidR="00B80935">
        <w:rPr>
          <w:rFonts w:ascii="Times New Roman" w:eastAsia="仿宋_GB2312" w:hAnsi="Times New Roman" w:cs="Times New Roman"/>
          <w:sz w:val="32"/>
          <w:szCs w:val="32"/>
        </w:rPr>
        <w:t>年，</w:t>
      </w:r>
      <w:r w:rsidR="00CE292C">
        <w:rPr>
          <w:rFonts w:ascii="Times New Roman" w:eastAsia="仿宋_GB2312" w:hAnsi="Times New Roman" w:cs="Times New Roman" w:hint="eastAsia"/>
          <w:sz w:val="32"/>
          <w:szCs w:val="32"/>
        </w:rPr>
        <w:t>淑阳镇人民政府（本级）</w:t>
      </w:r>
      <w:r w:rsidR="00B80935">
        <w:rPr>
          <w:rFonts w:ascii="Times New Roman" w:eastAsia="仿宋_GB2312" w:hAnsi="Times New Roman" w:cs="Times New Roman"/>
          <w:sz w:val="32"/>
          <w:szCs w:val="32"/>
        </w:rPr>
        <w:t>机关运行经费共计安排</w:t>
      </w:r>
      <w:r w:rsidR="002B686F">
        <w:rPr>
          <w:rFonts w:ascii="Times New Roman" w:eastAsia="仿宋_GB2312" w:hAnsi="Times New Roman" w:cs="Times New Roman" w:hint="eastAsia"/>
          <w:sz w:val="32"/>
          <w:szCs w:val="32"/>
        </w:rPr>
        <w:t>649.05</w:t>
      </w:r>
      <w:r w:rsidR="00B80935">
        <w:rPr>
          <w:rFonts w:ascii="Times New Roman" w:eastAsia="仿宋_GB2312" w:hAnsi="Times New Roman" w:cs="Times New Roman"/>
          <w:sz w:val="32"/>
          <w:szCs w:val="32"/>
        </w:rPr>
        <w:t>万元，主要用于</w:t>
      </w:r>
      <w:r w:rsidR="00487521">
        <w:rPr>
          <w:rFonts w:ascii="Times New Roman" w:eastAsia="仿宋_GB2312" w:hAnsi="Times New Roman" w:cs="Times New Roman" w:hint="eastAsia"/>
          <w:sz w:val="32"/>
          <w:szCs w:val="32"/>
        </w:rPr>
        <w:t>淑阳镇人民政府（本级）</w:t>
      </w:r>
      <w:r w:rsidR="00B80935">
        <w:rPr>
          <w:rFonts w:ascii="Times New Roman" w:eastAsia="仿宋_GB2312" w:hAnsi="Times New Roman" w:cs="Times New Roman"/>
          <w:sz w:val="32"/>
          <w:szCs w:val="32"/>
        </w:rPr>
        <w:t>办公区的日常维修、办公用房水电费、办公用房取暖费、办公用房物业管理费等日常运行支出。</w:t>
      </w:r>
    </w:p>
    <w:p w:rsidR="00D347CC" w:rsidRDefault="00B80935" w:rsidP="000D1C66">
      <w:pPr>
        <w:autoSpaceDE w:val="0"/>
        <w:autoSpaceDN w:val="0"/>
        <w:adjustRightInd w:val="0"/>
        <w:spacing w:line="584" w:lineRule="exact"/>
        <w:ind w:firstLineChars="196" w:firstLine="628"/>
        <w:jc w:val="left"/>
        <w:rPr>
          <w:rFonts w:ascii="Times New Roman" w:eastAsia="仿宋_GB2312" w:hAnsi="Times New Roman" w:cs="Times New Roman"/>
          <w:b/>
          <w:sz w:val="32"/>
          <w:szCs w:val="32"/>
        </w:rPr>
      </w:pPr>
      <w:r>
        <w:rPr>
          <w:rFonts w:ascii="Times New Roman" w:eastAsia="仿宋_GB2312" w:hAnsi="Times New Roman" w:cs="Times New Roman"/>
          <w:b/>
          <w:sz w:val="32"/>
          <w:szCs w:val="32"/>
        </w:rPr>
        <w:t>四、财政拨款</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经费预算情况及增减变化原因</w:t>
      </w:r>
    </w:p>
    <w:p w:rsidR="00D347CC" w:rsidRDefault="00A5751E" w:rsidP="00D1285D">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2022</w:t>
      </w:r>
      <w:r w:rsidR="00B80935">
        <w:rPr>
          <w:rFonts w:ascii="Times New Roman" w:eastAsia="仿宋_GB2312" w:hAnsi="Times New Roman" w:cs="Times New Roman"/>
          <w:sz w:val="32"/>
          <w:szCs w:val="32"/>
        </w:rPr>
        <w:t>年，</w:t>
      </w:r>
      <w:r w:rsidR="00CE292C">
        <w:rPr>
          <w:rFonts w:ascii="Times New Roman" w:eastAsia="仿宋_GB2312" w:hAnsi="Times New Roman" w:cs="Times New Roman" w:hint="eastAsia"/>
          <w:sz w:val="32"/>
          <w:szCs w:val="32"/>
        </w:rPr>
        <w:t>淑阳镇人民政府（本级）</w:t>
      </w:r>
      <w:r w:rsidR="00B80935">
        <w:rPr>
          <w:rFonts w:ascii="Times New Roman" w:eastAsia="仿宋_GB2312" w:hAnsi="Times New Roman" w:cs="Times New Roman"/>
          <w:sz w:val="32"/>
          <w:szCs w:val="32"/>
        </w:rPr>
        <w:t>财政拨款</w:t>
      </w:r>
      <w:r w:rsidR="00B80935">
        <w:rPr>
          <w:rFonts w:ascii="Times New Roman" w:eastAsia="仿宋_GB2312" w:hAnsi="Times New Roman" w:cs="Times New Roman"/>
          <w:sz w:val="32"/>
          <w:szCs w:val="32"/>
        </w:rPr>
        <w:t>“</w:t>
      </w:r>
      <w:r w:rsidR="00B80935">
        <w:rPr>
          <w:rFonts w:ascii="Times New Roman" w:eastAsia="仿宋_GB2312" w:hAnsi="Times New Roman" w:cs="Times New Roman"/>
          <w:sz w:val="32"/>
          <w:szCs w:val="32"/>
        </w:rPr>
        <w:t>三公</w:t>
      </w:r>
      <w:r w:rsidR="00B80935">
        <w:rPr>
          <w:rFonts w:ascii="Times New Roman" w:eastAsia="仿宋_GB2312" w:hAnsi="Times New Roman" w:cs="Times New Roman"/>
          <w:sz w:val="32"/>
          <w:szCs w:val="32"/>
        </w:rPr>
        <w:t>”</w:t>
      </w:r>
      <w:r w:rsidR="00B80935">
        <w:rPr>
          <w:rFonts w:ascii="Times New Roman" w:eastAsia="仿宋_GB2312" w:hAnsi="Times New Roman" w:cs="Times New Roman"/>
          <w:sz w:val="32"/>
          <w:szCs w:val="32"/>
        </w:rPr>
        <w:t>经费预算安排</w:t>
      </w:r>
      <w:r w:rsidR="00D1285D">
        <w:rPr>
          <w:rFonts w:ascii="Times New Roman" w:eastAsia="仿宋_GB2312" w:hAnsi="Times New Roman" w:cs="Times New Roman" w:hint="eastAsia"/>
          <w:sz w:val="32"/>
          <w:szCs w:val="32"/>
        </w:rPr>
        <w:t>10</w:t>
      </w:r>
      <w:r w:rsidR="00B80935">
        <w:rPr>
          <w:rFonts w:ascii="Times New Roman" w:eastAsia="仿宋_GB2312" w:hAnsi="Times New Roman" w:cs="Times New Roman"/>
          <w:sz w:val="32"/>
          <w:szCs w:val="32"/>
        </w:rPr>
        <w:t>万元</w:t>
      </w:r>
      <w:r w:rsidR="00B80935">
        <w:rPr>
          <w:rFonts w:ascii="Times New Roman" w:eastAsia="仿宋_GB2312" w:hAnsi="Times New Roman" w:cs="Times New Roman" w:hint="eastAsia"/>
          <w:sz w:val="32"/>
          <w:szCs w:val="32"/>
        </w:rPr>
        <w:t>。</w:t>
      </w:r>
      <w:r w:rsidR="00B80935">
        <w:rPr>
          <w:rFonts w:ascii="Times New Roman" w:eastAsia="仿宋_GB2312" w:hAnsi="Times New Roman" w:cs="Times New Roman"/>
          <w:sz w:val="32"/>
          <w:szCs w:val="32"/>
        </w:rPr>
        <w:t>其中</w:t>
      </w:r>
      <w:r w:rsidR="00B80935">
        <w:rPr>
          <w:rFonts w:ascii="Times New Roman" w:eastAsia="仿宋_GB2312" w:hAnsi="Times New Roman" w:cs="Times New Roman" w:hint="eastAsia"/>
          <w:sz w:val="32"/>
          <w:szCs w:val="32"/>
        </w:rPr>
        <w:t>，</w:t>
      </w:r>
      <w:r w:rsidR="00B80935">
        <w:rPr>
          <w:rFonts w:ascii="Times New Roman" w:eastAsia="仿宋_GB2312" w:hAnsi="Times New Roman" w:cs="Times New Roman"/>
          <w:sz w:val="32"/>
          <w:szCs w:val="32"/>
        </w:rPr>
        <w:t>因公出国（境）费</w:t>
      </w:r>
      <w:r w:rsidR="007A2F77">
        <w:rPr>
          <w:rFonts w:ascii="Times New Roman" w:eastAsia="仿宋_GB2312" w:hAnsi="Times New Roman" w:cs="Times New Roman" w:hint="eastAsia"/>
          <w:sz w:val="32"/>
          <w:szCs w:val="32"/>
        </w:rPr>
        <w:t>0</w:t>
      </w:r>
      <w:r w:rsidR="00B80935">
        <w:rPr>
          <w:rFonts w:ascii="Times New Roman" w:eastAsia="仿宋_GB2312" w:hAnsi="Times New Roman" w:cs="Times New Roman"/>
          <w:sz w:val="32"/>
          <w:szCs w:val="32"/>
        </w:rPr>
        <w:t>万元；公务用车购置及运维费</w:t>
      </w:r>
      <w:r w:rsidR="007A2F77">
        <w:rPr>
          <w:rFonts w:ascii="Times New Roman" w:eastAsia="仿宋_GB2312" w:hAnsi="Times New Roman" w:cs="Times New Roman" w:hint="eastAsia"/>
          <w:sz w:val="32"/>
          <w:szCs w:val="32"/>
        </w:rPr>
        <w:t>10</w:t>
      </w:r>
      <w:r w:rsidR="00B80935">
        <w:rPr>
          <w:rFonts w:ascii="Times New Roman" w:eastAsia="仿宋_GB2312" w:hAnsi="Times New Roman" w:cs="Times New Roman"/>
          <w:sz w:val="32"/>
          <w:szCs w:val="32"/>
        </w:rPr>
        <w:t>万元（其中：公务用车购置费为</w:t>
      </w:r>
      <w:r w:rsidR="007A2F77">
        <w:rPr>
          <w:rFonts w:ascii="Times New Roman" w:eastAsia="仿宋_GB2312" w:hAnsi="Times New Roman" w:cs="Times New Roman" w:hint="eastAsia"/>
          <w:sz w:val="32"/>
          <w:szCs w:val="32"/>
        </w:rPr>
        <w:t>0</w:t>
      </w:r>
      <w:r w:rsidR="00B80935">
        <w:rPr>
          <w:rFonts w:ascii="Times New Roman" w:eastAsia="仿宋_GB2312" w:hAnsi="Times New Roman" w:cs="Times New Roman"/>
          <w:sz w:val="32"/>
          <w:szCs w:val="32"/>
        </w:rPr>
        <w:t>万元，公务用车运维费</w:t>
      </w:r>
      <w:r w:rsidR="007A2F77">
        <w:rPr>
          <w:rFonts w:ascii="Times New Roman" w:eastAsia="仿宋_GB2312" w:hAnsi="Times New Roman" w:cs="Times New Roman" w:hint="eastAsia"/>
          <w:sz w:val="32"/>
          <w:szCs w:val="32"/>
        </w:rPr>
        <w:t>10</w:t>
      </w:r>
      <w:r w:rsidR="00B80935">
        <w:rPr>
          <w:rFonts w:ascii="Times New Roman" w:eastAsia="仿宋_GB2312" w:hAnsi="Times New Roman" w:cs="Times New Roman"/>
          <w:sz w:val="32"/>
          <w:szCs w:val="32"/>
        </w:rPr>
        <w:t>万元</w:t>
      </w:r>
      <w:r w:rsidR="00B80935">
        <w:rPr>
          <w:rFonts w:ascii="Times New Roman" w:eastAsia="仿宋_GB2312" w:hAnsi="Times New Roman" w:cs="Times New Roman"/>
          <w:sz w:val="32"/>
          <w:szCs w:val="32"/>
        </w:rPr>
        <w:t>)</w:t>
      </w:r>
      <w:r w:rsidR="00B80935">
        <w:rPr>
          <w:rFonts w:ascii="Times New Roman" w:eastAsia="仿宋_GB2312" w:hAnsi="Times New Roman" w:cs="Times New Roman"/>
          <w:sz w:val="32"/>
          <w:szCs w:val="32"/>
        </w:rPr>
        <w:t>；公务接待费</w:t>
      </w:r>
      <w:r w:rsidR="007A2F77">
        <w:rPr>
          <w:rFonts w:ascii="Times New Roman" w:eastAsia="仿宋_GB2312" w:hAnsi="Times New Roman" w:cs="Times New Roman" w:hint="eastAsia"/>
          <w:sz w:val="32"/>
          <w:szCs w:val="32"/>
        </w:rPr>
        <w:t>0</w:t>
      </w:r>
      <w:r w:rsidR="00B80935">
        <w:rPr>
          <w:rFonts w:ascii="Times New Roman" w:eastAsia="仿宋_GB2312" w:hAnsi="Times New Roman" w:cs="Times New Roman"/>
          <w:sz w:val="32"/>
          <w:szCs w:val="32"/>
        </w:rPr>
        <w:t>万元。与</w:t>
      </w:r>
      <w:r>
        <w:rPr>
          <w:rFonts w:ascii="Times New Roman" w:eastAsia="仿宋_GB2312" w:hAnsi="Times New Roman" w:cs="Times New Roman"/>
          <w:sz w:val="32"/>
          <w:szCs w:val="32"/>
        </w:rPr>
        <w:t>2021</w:t>
      </w:r>
      <w:r w:rsidR="00B80935">
        <w:rPr>
          <w:rFonts w:ascii="Times New Roman" w:eastAsia="仿宋_GB2312" w:hAnsi="Times New Roman" w:cs="Times New Roman"/>
          <w:sz w:val="32"/>
          <w:szCs w:val="32"/>
        </w:rPr>
        <w:t>年</w:t>
      </w:r>
      <w:r w:rsidR="00B80935">
        <w:rPr>
          <w:rFonts w:ascii="Times New Roman" w:eastAsia="仿宋_GB2312" w:hAnsi="Times New Roman" w:cs="Times New Roman" w:hint="eastAsia"/>
          <w:sz w:val="32"/>
          <w:szCs w:val="32"/>
        </w:rPr>
        <w:t>相比</w:t>
      </w:r>
      <w:r w:rsidR="00B80935" w:rsidRPr="007A2F77">
        <w:rPr>
          <w:rFonts w:ascii="Times New Roman" w:eastAsia="仿宋_GB2312" w:hAnsi="Times New Roman" w:cs="Times New Roman"/>
          <w:sz w:val="32"/>
          <w:szCs w:val="32"/>
        </w:rPr>
        <w:t>持平</w:t>
      </w:r>
      <w:r w:rsidR="007A2F77" w:rsidRPr="007A2F77">
        <w:rPr>
          <w:rFonts w:ascii="Times New Roman" w:eastAsia="仿宋_GB2312" w:hAnsi="Times New Roman" w:cs="Times New Roman" w:hint="eastAsia"/>
          <w:sz w:val="32"/>
          <w:szCs w:val="32"/>
        </w:rPr>
        <w:t>，</w:t>
      </w:r>
      <w:r w:rsidR="00B80935" w:rsidRPr="007A2F77">
        <w:rPr>
          <w:rFonts w:ascii="Times New Roman" w:eastAsia="仿宋_GB2312" w:hAnsi="Times New Roman" w:cs="Times New Roman" w:hint="eastAsia"/>
          <w:sz w:val="32"/>
          <w:szCs w:val="32"/>
        </w:rPr>
        <w:t>其中，</w:t>
      </w:r>
      <w:r w:rsidR="00B80935" w:rsidRPr="007A2F77">
        <w:rPr>
          <w:rFonts w:ascii="Times New Roman" w:eastAsia="仿宋_GB2312" w:hAnsi="Times New Roman" w:cs="Times New Roman"/>
          <w:sz w:val="32"/>
          <w:szCs w:val="32"/>
        </w:rPr>
        <w:t>公务用车购置及运维费</w:t>
      </w:r>
      <w:r w:rsidR="007A2F77" w:rsidRPr="007A2F77">
        <w:rPr>
          <w:rFonts w:ascii="Times New Roman" w:eastAsia="仿宋_GB2312" w:hAnsi="Times New Roman" w:cs="Times New Roman" w:hint="eastAsia"/>
          <w:sz w:val="32"/>
          <w:szCs w:val="32"/>
        </w:rPr>
        <w:t>0</w:t>
      </w:r>
      <w:r w:rsidR="00B80935" w:rsidRPr="007A2F77">
        <w:rPr>
          <w:rFonts w:ascii="Times New Roman" w:eastAsia="仿宋_GB2312" w:hAnsi="Times New Roman" w:cs="Times New Roman"/>
          <w:sz w:val="32"/>
          <w:szCs w:val="32"/>
        </w:rPr>
        <w:t>万元（其中：公务用车购置费增</w:t>
      </w:r>
      <w:r w:rsidR="00B80935" w:rsidRPr="007A2F77">
        <w:rPr>
          <w:rFonts w:ascii="Times New Roman" w:eastAsia="仿宋_GB2312" w:hAnsi="Times New Roman" w:cs="Times New Roman" w:hint="eastAsia"/>
          <w:sz w:val="32"/>
          <w:szCs w:val="32"/>
        </w:rPr>
        <w:t>加</w:t>
      </w:r>
      <w:r w:rsidR="007A2F77">
        <w:rPr>
          <w:rFonts w:ascii="Times New Roman" w:eastAsia="仿宋_GB2312" w:hAnsi="Times New Roman" w:cs="Times New Roman" w:hint="eastAsia"/>
          <w:sz w:val="32"/>
          <w:szCs w:val="32"/>
        </w:rPr>
        <w:t>0</w:t>
      </w:r>
      <w:r w:rsidR="00B80935" w:rsidRPr="007A2F77">
        <w:rPr>
          <w:rFonts w:ascii="Times New Roman" w:eastAsia="仿宋_GB2312" w:hAnsi="Times New Roman" w:cs="Times New Roman"/>
          <w:sz w:val="32"/>
          <w:szCs w:val="32"/>
        </w:rPr>
        <w:t>万元，公务用车运维费增</w:t>
      </w:r>
      <w:r w:rsidR="00B80935" w:rsidRPr="007A2F77">
        <w:rPr>
          <w:rFonts w:ascii="Times New Roman" w:eastAsia="仿宋_GB2312" w:hAnsi="Times New Roman" w:cs="Times New Roman" w:hint="eastAsia"/>
          <w:sz w:val="32"/>
          <w:szCs w:val="32"/>
        </w:rPr>
        <w:t>加</w:t>
      </w:r>
      <w:r w:rsidR="007A2F77">
        <w:rPr>
          <w:rFonts w:ascii="Times New Roman" w:eastAsia="仿宋_GB2312" w:hAnsi="Times New Roman" w:cs="Times New Roman" w:hint="eastAsia"/>
          <w:sz w:val="32"/>
          <w:szCs w:val="32"/>
        </w:rPr>
        <w:t>0</w:t>
      </w:r>
      <w:r w:rsidR="00B80935" w:rsidRPr="007A2F77">
        <w:rPr>
          <w:rFonts w:ascii="Times New Roman" w:eastAsia="仿宋_GB2312" w:hAnsi="Times New Roman" w:cs="Times New Roman"/>
          <w:sz w:val="32"/>
          <w:szCs w:val="32"/>
        </w:rPr>
        <w:t>万元</w:t>
      </w:r>
      <w:r w:rsidR="00B80935" w:rsidRPr="007A2F77">
        <w:rPr>
          <w:rFonts w:ascii="Times New Roman" w:eastAsia="仿宋_GB2312" w:hAnsi="Times New Roman" w:cs="Times New Roman"/>
          <w:sz w:val="32"/>
          <w:szCs w:val="32"/>
        </w:rPr>
        <w:t>)</w:t>
      </w:r>
      <w:r w:rsidR="00B80935" w:rsidRPr="007A2F77">
        <w:rPr>
          <w:rFonts w:ascii="Times New Roman" w:eastAsia="仿宋_GB2312" w:hAnsi="Times New Roman" w:cs="Times New Roman" w:hint="eastAsia"/>
          <w:sz w:val="32"/>
          <w:szCs w:val="32"/>
        </w:rPr>
        <w:t>，</w:t>
      </w:r>
      <w:r w:rsidR="00B80935" w:rsidRPr="007A2F77">
        <w:rPr>
          <w:rFonts w:ascii="Times New Roman" w:eastAsia="仿宋_GB2312" w:hAnsi="Times New Roman" w:cs="Times New Roman"/>
          <w:sz w:val="32"/>
          <w:szCs w:val="32"/>
        </w:rPr>
        <w:t>主要原因是</w:t>
      </w:r>
      <w:r w:rsidR="007A2F77" w:rsidRPr="007A2F77">
        <w:rPr>
          <w:rFonts w:ascii="Times New Roman" w:eastAsia="仿宋_GB2312" w:hAnsi="Times New Roman" w:cs="Times New Roman" w:hint="eastAsia"/>
          <w:sz w:val="32"/>
          <w:szCs w:val="32"/>
        </w:rPr>
        <w:t>我单位切实落实勤俭节约各项规定，压减公车运行经费支出</w:t>
      </w:r>
      <w:r w:rsidR="00B80935" w:rsidRPr="007A2F77">
        <w:rPr>
          <w:rFonts w:ascii="Times New Roman" w:eastAsia="仿宋_GB2312" w:hAnsi="Times New Roman" w:cs="Times New Roman"/>
          <w:sz w:val="32"/>
          <w:szCs w:val="32"/>
        </w:rPr>
        <w:t>；公务接待费</w:t>
      </w:r>
      <w:r w:rsidR="007A2F77">
        <w:rPr>
          <w:rFonts w:ascii="Times New Roman" w:eastAsia="仿宋_GB2312" w:hAnsi="Times New Roman" w:cs="Times New Roman" w:hint="eastAsia"/>
          <w:sz w:val="32"/>
          <w:szCs w:val="32"/>
        </w:rPr>
        <w:t>0</w:t>
      </w:r>
      <w:r w:rsidR="00B80935" w:rsidRPr="007A2F77">
        <w:rPr>
          <w:rFonts w:ascii="Times New Roman" w:eastAsia="仿宋_GB2312" w:hAnsi="Times New Roman" w:cs="Times New Roman"/>
          <w:sz w:val="32"/>
          <w:szCs w:val="32"/>
        </w:rPr>
        <w:t>万元增</w:t>
      </w:r>
      <w:r w:rsidR="00B80935" w:rsidRPr="007A2F77">
        <w:rPr>
          <w:rFonts w:ascii="Times New Roman" w:eastAsia="仿宋_GB2312" w:hAnsi="Times New Roman" w:cs="Times New Roman" w:hint="eastAsia"/>
          <w:sz w:val="32"/>
          <w:szCs w:val="32"/>
        </w:rPr>
        <w:t>加</w:t>
      </w:r>
      <w:r w:rsidR="007A2F77">
        <w:rPr>
          <w:rFonts w:ascii="Times New Roman" w:eastAsia="仿宋_GB2312" w:hAnsi="Times New Roman" w:cs="Times New Roman" w:hint="eastAsia"/>
          <w:sz w:val="32"/>
          <w:szCs w:val="32"/>
        </w:rPr>
        <w:t>0</w:t>
      </w:r>
      <w:r w:rsidR="00B80935">
        <w:rPr>
          <w:rFonts w:ascii="Times New Roman" w:eastAsia="仿宋_GB2312" w:hAnsi="Times New Roman" w:cs="Times New Roman" w:hint="eastAsia"/>
          <w:sz w:val="32"/>
          <w:szCs w:val="32"/>
        </w:rPr>
        <w:t>万元</w:t>
      </w:r>
      <w:r w:rsidR="007A2F77">
        <w:rPr>
          <w:rFonts w:ascii="Times New Roman" w:eastAsia="仿宋_GB2312" w:hAnsi="Times New Roman" w:cs="Times New Roman" w:hint="eastAsia"/>
          <w:sz w:val="32"/>
          <w:szCs w:val="32"/>
        </w:rPr>
        <w:t>。</w:t>
      </w:r>
    </w:p>
    <w:p w:rsidR="00D347CC" w:rsidRPr="00D77538" w:rsidRDefault="00B80935">
      <w:pPr>
        <w:spacing w:line="584" w:lineRule="exact"/>
        <w:ind w:firstLineChars="200" w:firstLine="640"/>
        <w:rPr>
          <w:rFonts w:ascii="Times New Roman" w:eastAsia="黑体" w:hAnsi="Times New Roman" w:cs="Times New Roman"/>
          <w:color w:val="FF0000"/>
          <w:sz w:val="32"/>
          <w:szCs w:val="32"/>
        </w:rPr>
      </w:pPr>
      <w:r>
        <w:rPr>
          <w:rFonts w:ascii="Times New Roman" w:eastAsia="黑体" w:hAnsi="Times New Roman" w:cs="Times New Roman"/>
          <w:sz w:val="32"/>
          <w:szCs w:val="32"/>
        </w:rPr>
        <w:t>五、绩效预算信息</w:t>
      </w:r>
    </w:p>
    <w:p w:rsidR="00ED6587" w:rsidRDefault="00ED6587" w:rsidP="00ED6587">
      <w:pPr>
        <w:ind w:firstLine="560"/>
        <w:outlineLvl w:val="3"/>
      </w:pPr>
      <w:bookmarkStart w:id="0" w:name="_Toc_4_4_0000000004"/>
      <w:r>
        <w:rPr>
          <w:rFonts w:ascii="方正仿宋_GBK" w:eastAsia="方正仿宋_GBK" w:hAnsi="方正仿宋_GBK" w:cs="方正仿宋_GBK"/>
          <w:color w:val="000000"/>
          <w:sz w:val="28"/>
        </w:rPr>
        <w:t>1.2020-2号地块土地补偿款绩效目标表</w:t>
      </w:r>
      <w:bookmarkEnd w:id="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ED6587" w:rsidTr="004C4289">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ED6587" w:rsidRDefault="00ED6587" w:rsidP="004C4289">
            <w:pPr>
              <w:pStyle w:val="5"/>
            </w:pPr>
            <w:r>
              <w:t>976001香河县淑阳镇人民政府本级</w:t>
            </w:r>
          </w:p>
        </w:tc>
        <w:tc>
          <w:tcPr>
            <w:tcW w:w="1843" w:type="dxa"/>
            <w:tcBorders>
              <w:top w:val="single" w:sz="6" w:space="0" w:color="FFFFFF"/>
              <w:left w:val="single" w:sz="6" w:space="0" w:color="FFFFFF"/>
              <w:right w:val="single" w:sz="6" w:space="0" w:color="FFFFFF"/>
            </w:tcBorders>
            <w:vAlign w:val="center"/>
          </w:tcPr>
          <w:p w:rsidR="00ED6587" w:rsidRDefault="00ED6587" w:rsidP="004C4289">
            <w:pPr>
              <w:pStyle w:val="4"/>
            </w:pPr>
            <w:r>
              <w:t>单位：万元</w:t>
            </w:r>
          </w:p>
        </w:tc>
      </w:tr>
      <w:tr w:rsidR="00ED6587" w:rsidTr="004C4289">
        <w:trPr>
          <w:trHeight w:val="369"/>
          <w:jc w:val="center"/>
        </w:trPr>
        <w:tc>
          <w:tcPr>
            <w:tcW w:w="1276" w:type="dxa"/>
            <w:vAlign w:val="center"/>
          </w:tcPr>
          <w:p w:rsidR="00ED6587" w:rsidRDefault="00ED6587" w:rsidP="004C4289">
            <w:pPr>
              <w:pStyle w:val="10"/>
            </w:pPr>
            <w:r>
              <w:t>项目编码</w:t>
            </w:r>
          </w:p>
        </w:tc>
        <w:tc>
          <w:tcPr>
            <w:tcW w:w="2608" w:type="dxa"/>
            <w:gridSpan w:val="2"/>
            <w:vAlign w:val="center"/>
          </w:tcPr>
          <w:p w:rsidR="00ED6587" w:rsidRDefault="00ED6587" w:rsidP="004C4289">
            <w:pPr>
              <w:pStyle w:val="20"/>
            </w:pPr>
            <w:r>
              <w:t>13102422P00R13D100093</w:t>
            </w:r>
          </w:p>
        </w:tc>
        <w:tc>
          <w:tcPr>
            <w:tcW w:w="1587" w:type="dxa"/>
            <w:vAlign w:val="center"/>
          </w:tcPr>
          <w:p w:rsidR="00ED6587" w:rsidRDefault="00ED6587" w:rsidP="004C4289">
            <w:pPr>
              <w:pStyle w:val="10"/>
            </w:pPr>
            <w:r>
              <w:t>项目名称</w:t>
            </w:r>
          </w:p>
        </w:tc>
        <w:tc>
          <w:tcPr>
            <w:tcW w:w="4422" w:type="dxa"/>
            <w:gridSpan w:val="3"/>
            <w:vAlign w:val="center"/>
          </w:tcPr>
          <w:p w:rsidR="00ED6587" w:rsidRDefault="00ED6587" w:rsidP="004C4289">
            <w:pPr>
              <w:pStyle w:val="20"/>
            </w:pPr>
            <w:r>
              <w:t>2020-2号地块土地补偿款</w:t>
            </w:r>
          </w:p>
        </w:tc>
      </w:tr>
      <w:tr w:rsidR="00ED6587" w:rsidTr="004C4289">
        <w:trPr>
          <w:trHeight w:val="369"/>
          <w:jc w:val="center"/>
        </w:trPr>
        <w:tc>
          <w:tcPr>
            <w:tcW w:w="1276" w:type="dxa"/>
            <w:vMerge w:val="restart"/>
            <w:vAlign w:val="center"/>
          </w:tcPr>
          <w:p w:rsidR="00ED6587" w:rsidRDefault="00ED6587" w:rsidP="004C4289">
            <w:pPr>
              <w:pStyle w:val="10"/>
            </w:pPr>
            <w:r>
              <w:t>预算规模及资金用途</w:t>
            </w:r>
          </w:p>
        </w:tc>
        <w:tc>
          <w:tcPr>
            <w:tcW w:w="1276" w:type="dxa"/>
            <w:vAlign w:val="center"/>
          </w:tcPr>
          <w:p w:rsidR="00ED6587" w:rsidRDefault="00ED6587" w:rsidP="004C4289">
            <w:pPr>
              <w:pStyle w:val="10"/>
            </w:pPr>
            <w:r>
              <w:t>预算数</w:t>
            </w:r>
          </w:p>
        </w:tc>
        <w:tc>
          <w:tcPr>
            <w:tcW w:w="1332" w:type="dxa"/>
            <w:vAlign w:val="center"/>
          </w:tcPr>
          <w:p w:rsidR="00ED6587" w:rsidRDefault="00ED6587" w:rsidP="004C4289">
            <w:pPr>
              <w:pStyle w:val="20"/>
            </w:pPr>
            <w:r>
              <w:t>1557.01</w:t>
            </w:r>
          </w:p>
        </w:tc>
        <w:tc>
          <w:tcPr>
            <w:tcW w:w="1587" w:type="dxa"/>
            <w:vAlign w:val="center"/>
          </w:tcPr>
          <w:p w:rsidR="00ED6587" w:rsidRDefault="00ED6587" w:rsidP="004C4289">
            <w:pPr>
              <w:pStyle w:val="10"/>
            </w:pPr>
            <w:r>
              <w:t>其中：财政    资金</w:t>
            </w:r>
          </w:p>
        </w:tc>
        <w:tc>
          <w:tcPr>
            <w:tcW w:w="1304" w:type="dxa"/>
            <w:vAlign w:val="center"/>
          </w:tcPr>
          <w:p w:rsidR="00ED6587" w:rsidRDefault="00ED6587" w:rsidP="004C4289">
            <w:pPr>
              <w:pStyle w:val="20"/>
            </w:pPr>
            <w:r>
              <w:t>1557.01</w:t>
            </w:r>
          </w:p>
        </w:tc>
        <w:tc>
          <w:tcPr>
            <w:tcW w:w="1276" w:type="dxa"/>
            <w:vAlign w:val="center"/>
          </w:tcPr>
          <w:p w:rsidR="00ED6587" w:rsidRDefault="00ED6587" w:rsidP="004C4289">
            <w:pPr>
              <w:pStyle w:val="10"/>
            </w:pPr>
            <w:r>
              <w:t>其他资金</w:t>
            </w:r>
          </w:p>
        </w:tc>
        <w:tc>
          <w:tcPr>
            <w:tcW w:w="1843" w:type="dxa"/>
            <w:vAlign w:val="center"/>
          </w:tcPr>
          <w:p w:rsidR="00ED6587" w:rsidRDefault="00ED6587" w:rsidP="004C4289">
            <w:pPr>
              <w:pStyle w:val="20"/>
            </w:pPr>
            <w:r>
              <w:t xml:space="preserve"> </w:t>
            </w:r>
          </w:p>
        </w:tc>
      </w:tr>
      <w:tr w:rsidR="00ED6587" w:rsidTr="004C4289">
        <w:trPr>
          <w:trHeight w:val="369"/>
          <w:jc w:val="center"/>
        </w:trPr>
        <w:tc>
          <w:tcPr>
            <w:tcW w:w="1276" w:type="dxa"/>
            <w:vMerge/>
          </w:tcPr>
          <w:p w:rsidR="00ED6587" w:rsidRDefault="00ED6587" w:rsidP="004C4289"/>
        </w:tc>
        <w:tc>
          <w:tcPr>
            <w:tcW w:w="8617" w:type="dxa"/>
            <w:gridSpan w:val="6"/>
            <w:vAlign w:val="center"/>
          </w:tcPr>
          <w:p w:rsidR="00ED6587" w:rsidRDefault="00ED6587" w:rsidP="004C4289">
            <w:pPr>
              <w:pStyle w:val="20"/>
            </w:pPr>
            <w:r>
              <w:t>位于秀水街北侧，永盛路东侧1宗国有建设用地使用权（宗地编号2020-2号，摘牌面积22.02亩，用途为居住用地）, 2020-2号地块中4335平方米为淑阳镇赵庄村城中村改造项目管理范围内地块。</w:t>
            </w:r>
          </w:p>
        </w:tc>
      </w:tr>
      <w:tr w:rsidR="00ED6587" w:rsidTr="004C4289">
        <w:trPr>
          <w:trHeight w:val="369"/>
          <w:jc w:val="center"/>
        </w:trPr>
        <w:tc>
          <w:tcPr>
            <w:tcW w:w="1276" w:type="dxa"/>
            <w:vMerge w:val="restart"/>
            <w:vAlign w:val="center"/>
          </w:tcPr>
          <w:p w:rsidR="00ED6587" w:rsidRDefault="00ED6587" w:rsidP="004C4289">
            <w:pPr>
              <w:pStyle w:val="10"/>
            </w:pPr>
            <w:r>
              <w:t>资金支出计划（%）</w:t>
            </w:r>
          </w:p>
        </w:tc>
        <w:tc>
          <w:tcPr>
            <w:tcW w:w="2608" w:type="dxa"/>
            <w:gridSpan w:val="2"/>
            <w:vAlign w:val="center"/>
          </w:tcPr>
          <w:p w:rsidR="00ED6587" w:rsidRDefault="00ED6587" w:rsidP="004C4289">
            <w:pPr>
              <w:pStyle w:val="10"/>
            </w:pPr>
            <w:r>
              <w:t>3月底</w:t>
            </w:r>
          </w:p>
        </w:tc>
        <w:tc>
          <w:tcPr>
            <w:tcW w:w="1587" w:type="dxa"/>
            <w:vAlign w:val="center"/>
          </w:tcPr>
          <w:p w:rsidR="00ED6587" w:rsidRDefault="00ED6587" w:rsidP="004C4289">
            <w:pPr>
              <w:pStyle w:val="10"/>
            </w:pPr>
            <w:r>
              <w:t>6月底</w:t>
            </w:r>
          </w:p>
        </w:tc>
        <w:tc>
          <w:tcPr>
            <w:tcW w:w="1304" w:type="dxa"/>
            <w:vAlign w:val="center"/>
          </w:tcPr>
          <w:p w:rsidR="00ED6587" w:rsidRDefault="00ED6587" w:rsidP="004C4289">
            <w:pPr>
              <w:pStyle w:val="10"/>
            </w:pPr>
            <w:r>
              <w:t>10月底</w:t>
            </w:r>
          </w:p>
        </w:tc>
        <w:tc>
          <w:tcPr>
            <w:tcW w:w="3118" w:type="dxa"/>
            <w:gridSpan w:val="2"/>
            <w:vAlign w:val="center"/>
          </w:tcPr>
          <w:p w:rsidR="00ED6587" w:rsidRDefault="00ED6587" w:rsidP="004C4289">
            <w:pPr>
              <w:pStyle w:val="10"/>
            </w:pPr>
            <w:r>
              <w:t>12月底</w:t>
            </w:r>
          </w:p>
        </w:tc>
      </w:tr>
      <w:tr w:rsidR="00ED6587" w:rsidTr="004C4289">
        <w:trPr>
          <w:trHeight w:val="369"/>
          <w:jc w:val="center"/>
        </w:trPr>
        <w:tc>
          <w:tcPr>
            <w:tcW w:w="1276" w:type="dxa"/>
            <w:vMerge/>
          </w:tcPr>
          <w:p w:rsidR="00ED6587" w:rsidRDefault="00ED6587" w:rsidP="004C4289"/>
        </w:tc>
        <w:tc>
          <w:tcPr>
            <w:tcW w:w="2608" w:type="dxa"/>
            <w:gridSpan w:val="2"/>
            <w:vAlign w:val="center"/>
          </w:tcPr>
          <w:p w:rsidR="00ED6587" w:rsidRDefault="00ED6587" w:rsidP="004C4289">
            <w:pPr>
              <w:pStyle w:val="3"/>
            </w:pPr>
            <w:r>
              <w:t>25%</w:t>
            </w:r>
          </w:p>
        </w:tc>
        <w:tc>
          <w:tcPr>
            <w:tcW w:w="1587" w:type="dxa"/>
            <w:vAlign w:val="center"/>
          </w:tcPr>
          <w:p w:rsidR="00ED6587" w:rsidRDefault="00ED6587" w:rsidP="004C4289">
            <w:pPr>
              <w:pStyle w:val="3"/>
            </w:pPr>
            <w:r>
              <w:t>55%</w:t>
            </w:r>
          </w:p>
        </w:tc>
        <w:tc>
          <w:tcPr>
            <w:tcW w:w="1304" w:type="dxa"/>
            <w:vAlign w:val="center"/>
          </w:tcPr>
          <w:p w:rsidR="00ED6587" w:rsidRDefault="00ED6587" w:rsidP="004C4289">
            <w:pPr>
              <w:pStyle w:val="3"/>
            </w:pPr>
            <w:r>
              <w:t>75%</w:t>
            </w:r>
          </w:p>
        </w:tc>
        <w:tc>
          <w:tcPr>
            <w:tcW w:w="3118" w:type="dxa"/>
            <w:gridSpan w:val="2"/>
            <w:vAlign w:val="center"/>
          </w:tcPr>
          <w:p w:rsidR="00ED6587" w:rsidRDefault="00ED6587" w:rsidP="004C4289">
            <w:pPr>
              <w:pStyle w:val="3"/>
            </w:pPr>
            <w:r>
              <w:t>100%</w:t>
            </w:r>
          </w:p>
        </w:tc>
      </w:tr>
      <w:tr w:rsidR="00ED6587" w:rsidTr="004C4289">
        <w:trPr>
          <w:trHeight w:val="369"/>
          <w:jc w:val="center"/>
        </w:trPr>
        <w:tc>
          <w:tcPr>
            <w:tcW w:w="1276" w:type="dxa"/>
            <w:vAlign w:val="center"/>
          </w:tcPr>
          <w:p w:rsidR="00ED6587" w:rsidRDefault="00ED6587" w:rsidP="004C4289">
            <w:pPr>
              <w:pStyle w:val="10"/>
            </w:pPr>
            <w:r>
              <w:t>绩效目标</w:t>
            </w:r>
          </w:p>
        </w:tc>
        <w:tc>
          <w:tcPr>
            <w:tcW w:w="8617" w:type="dxa"/>
            <w:gridSpan w:val="6"/>
            <w:vAlign w:val="center"/>
          </w:tcPr>
          <w:p w:rsidR="00ED6587" w:rsidRDefault="00ED6587" w:rsidP="004C4289">
            <w:pPr>
              <w:pStyle w:val="20"/>
            </w:pPr>
            <w:r>
              <w:t>1.保证补偿资金及时到位</w:t>
            </w:r>
          </w:p>
          <w:p w:rsidR="00ED6587" w:rsidRDefault="00ED6587" w:rsidP="004C4289">
            <w:pPr>
              <w:pStyle w:val="20"/>
            </w:pPr>
            <w:r>
              <w:t>2.按规定支付补偿资金</w:t>
            </w:r>
          </w:p>
          <w:p w:rsidR="00ED6587" w:rsidRDefault="00ED6587" w:rsidP="004C4289">
            <w:pPr>
              <w:pStyle w:val="20"/>
            </w:pPr>
            <w:r>
              <w:t>3.及时发放补偿资金</w:t>
            </w:r>
          </w:p>
        </w:tc>
      </w:tr>
    </w:tbl>
    <w:p w:rsidR="00ED6587" w:rsidRDefault="00ED6587" w:rsidP="00ED6587">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ED6587" w:rsidTr="004C4289">
        <w:trPr>
          <w:trHeight w:val="397"/>
          <w:tblHeader/>
          <w:jc w:val="center"/>
        </w:trPr>
        <w:tc>
          <w:tcPr>
            <w:tcW w:w="1276" w:type="dxa"/>
            <w:vAlign w:val="center"/>
          </w:tcPr>
          <w:p w:rsidR="00ED6587" w:rsidRDefault="00ED6587" w:rsidP="004C4289">
            <w:pPr>
              <w:pStyle w:val="10"/>
            </w:pPr>
            <w:r>
              <w:t>一级指标</w:t>
            </w:r>
          </w:p>
        </w:tc>
        <w:tc>
          <w:tcPr>
            <w:tcW w:w="1276" w:type="dxa"/>
            <w:vAlign w:val="center"/>
          </w:tcPr>
          <w:p w:rsidR="00ED6587" w:rsidRDefault="00ED6587" w:rsidP="004C4289">
            <w:pPr>
              <w:pStyle w:val="10"/>
            </w:pPr>
            <w:r>
              <w:t>二级指标</w:t>
            </w:r>
          </w:p>
        </w:tc>
        <w:tc>
          <w:tcPr>
            <w:tcW w:w="1332" w:type="dxa"/>
            <w:vAlign w:val="center"/>
          </w:tcPr>
          <w:p w:rsidR="00ED6587" w:rsidRDefault="00ED6587" w:rsidP="004C4289">
            <w:pPr>
              <w:pStyle w:val="10"/>
            </w:pPr>
            <w:r>
              <w:t>三级指标</w:t>
            </w:r>
          </w:p>
        </w:tc>
        <w:tc>
          <w:tcPr>
            <w:tcW w:w="2891" w:type="dxa"/>
            <w:vAlign w:val="center"/>
          </w:tcPr>
          <w:p w:rsidR="00ED6587" w:rsidRDefault="00ED6587" w:rsidP="004C4289">
            <w:pPr>
              <w:pStyle w:val="10"/>
            </w:pPr>
            <w:r>
              <w:t>绩效指标描述</w:t>
            </w:r>
          </w:p>
        </w:tc>
        <w:tc>
          <w:tcPr>
            <w:tcW w:w="1276" w:type="dxa"/>
            <w:vAlign w:val="center"/>
          </w:tcPr>
          <w:p w:rsidR="00ED6587" w:rsidRDefault="00ED6587" w:rsidP="004C4289">
            <w:pPr>
              <w:pStyle w:val="10"/>
            </w:pPr>
            <w:r>
              <w:t>指标值</w:t>
            </w:r>
          </w:p>
        </w:tc>
        <w:tc>
          <w:tcPr>
            <w:tcW w:w="1843" w:type="dxa"/>
            <w:vAlign w:val="center"/>
          </w:tcPr>
          <w:p w:rsidR="00ED6587" w:rsidRDefault="00ED6587" w:rsidP="004C4289">
            <w:pPr>
              <w:pStyle w:val="10"/>
            </w:pPr>
            <w:r>
              <w:t>指标值确定依据</w:t>
            </w:r>
          </w:p>
        </w:tc>
      </w:tr>
      <w:tr w:rsidR="00ED6587" w:rsidTr="004C4289">
        <w:trPr>
          <w:trHeight w:val="369"/>
          <w:jc w:val="center"/>
        </w:trPr>
        <w:tc>
          <w:tcPr>
            <w:tcW w:w="1276" w:type="dxa"/>
            <w:vMerge w:val="restart"/>
            <w:vAlign w:val="center"/>
          </w:tcPr>
          <w:p w:rsidR="00ED6587" w:rsidRDefault="00ED6587" w:rsidP="004C4289">
            <w:pPr>
              <w:pStyle w:val="3"/>
            </w:pPr>
            <w:r>
              <w:t>产出指标</w:t>
            </w:r>
          </w:p>
        </w:tc>
        <w:tc>
          <w:tcPr>
            <w:tcW w:w="1276" w:type="dxa"/>
            <w:vAlign w:val="center"/>
          </w:tcPr>
          <w:p w:rsidR="00ED6587" w:rsidRDefault="00ED6587" w:rsidP="004C4289">
            <w:pPr>
              <w:pStyle w:val="20"/>
            </w:pPr>
            <w:r>
              <w:t>数量指标</w:t>
            </w:r>
          </w:p>
        </w:tc>
        <w:tc>
          <w:tcPr>
            <w:tcW w:w="1332" w:type="dxa"/>
            <w:vAlign w:val="center"/>
          </w:tcPr>
          <w:p w:rsidR="00ED6587" w:rsidRDefault="00ED6587" w:rsidP="004C4289">
            <w:pPr>
              <w:pStyle w:val="20"/>
            </w:pPr>
            <w:r>
              <w:t>补偿范围</w:t>
            </w:r>
          </w:p>
        </w:tc>
        <w:tc>
          <w:tcPr>
            <w:tcW w:w="2891" w:type="dxa"/>
            <w:vAlign w:val="center"/>
          </w:tcPr>
          <w:p w:rsidR="00ED6587" w:rsidRDefault="00ED6587" w:rsidP="004C4289">
            <w:pPr>
              <w:pStyle w:val="20"/>
            </w:pPr>
            <w:r>
              <w:t>辖区范围</w:t>
            </w:r>
          </w:p>
        </w:tc>
        <w:tc>
          <w:tcPr>
            <w:tcW w:w="1276" w:type="dxa"/>
            <w:vAlign w:val="center"/>
          </w:tcPr>
          <w:p w:rsidR="00ED6587" w:rsidRDefault="00ED6587" w:rsidP="004C4289">
            <w:pPr>
              <w:pStyle w:val="20"/>
            </w:pPr>
            <w:r>
              <w:t>4335平方米</w:t>
            </w:r>
          </w:p>
        </w:tc>
        <w:tc>
          <w:tcPr>
            <w:tcW w:w="1843" w:type="dxa"/>
            <w:vAlign w:val="center"/>
          </w:tcPr>
          <w:p w:rsidR="00ED6587" w:rsidRDefault="00ED6587" w:rsidP="004C4289">
            <w:pPr>
              <w:pStyle w:val="20"/>
            </w:pPr>
            <w:r>
              <w:t>实际情况</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质量指标</w:t>
            </w:r>
          </w:p>
        </w:tc>
        <w:tc>
          <w:tcPr>
            <w:tcW w:w="1332" w:type="dxa"/>
            <w:vAlign w:val="center"/>
          </w:tcPr>
          <w:p w:rsidR="00ED6587" w:rsidRDefault="00ED6587" w:rsidP="004C4289">
            <w:pPr>
              <w:pStyle w:val="20"/>
            </w:pPr>
            <w:r>
              <w:t>项目验收合格率</w:t>
            </w:r>
          </w:p>
        </w:tc>
        <w:tc>
          <w:tcPr>
            <w:tcW w:w="2891" w:type="dxa"/>
            <w:vAlign w:val="center"/>
          </w:tcPr>
          <w:p w:rsidR="00ED6587" w:rsidRDefault="00ED6587" w:rsidP="004C4289">
            <w:pPr>
              <w:pStyle w:val="20"/>
            </w:pPr>
            <w:r>
              <w:t>通过验收的项目占总量的比率</w:t>
            </w:r>
          </w:p>
        </w:tc>
        <w:tc>
          <w:tcPr>
            <w:tcW w:w="1276" w:type="dxa"/>
            <w:vAlign w:val="center"/>
          </w:tcPr>
          <w:p w:rsidR="00ED6587" w:rsidRDefault="00ED6587" w:rsidP="004C4289">
            <w:pPr>
              <w:pStyle w:val="20"/>
            </w:pPr>
            <w:r>
              <w:t>≥98百分比</w:t>
            </w:r>
          </w:p>
        </w:tc>
        <w:tc>
          <w:tcPr>
            <w:tcW w:w="1843" w:type="dxa"/>
            <w:vAlign w:val="center"/>
          </w:tcPr>
          <w:p w:rsidR="00ED6587" w:rsidRDefault="00ED6587" w:rsidP="004C4289">
            <w:pPr>
              <w:pStyle w:val="20"/>
            </w:pPr>
            <w:r>
              <w:t>实际情况</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时效指标</w:t>
            </w:r>
          </w:p>
        </w:tc>
        <w:tc>
          <w:tcPr>
            <w:tcW w:w="1332" w:type="dxa"/>
            <w:vAlign w:val="center"/>
          </w:tcPr>
          <w:p w:rsidR="00ED6587" w:rsidRDefault="00ED6587" w:rsidP="004C4289">
            <w:pPr>
              <w:pStyle w:val="20"/>
            </w:pPr>
            <w:r>
              <w:t>及时性</w:t>
            </w:r>
          </w:p>
        </w:tc>
        <w:tc>
          <w:tcPr>
            <w:tcW w:w="2891" w:type="dxa"/>
            <w:vAlign w:val="center"/>
          </w:tcPr>
          <w:p w:rsidR="00ED6587" w:rsidRDefault="00ED6587" w:rsidP="004C4289">
            <w:pPr>
              <w:pStyle w:val="20"/>
            </w:pPr>
            <w:r>
              <w:t>补偿资金发放及时率</w:t>
            </w:r>
          </w:p>
        </w:tc>
        <w:tc>
          <w:tcPr>
            <w:tcW w:w="1276" w:type="dxa"/>
            <w:vAlign w:val="center"/>
          </w:tcPr>
          <w:p w:rsidR="00ED6587" w:rsidRDefault="00ED6587" w:rsidP="004C4289">
            <w:pPr>
              <w:pStyle w:val="20"/>
            </w:pPr>
            <w:r>
              <w:t>≥98百分比</w:t>
            </w:r>
          </w:p>
        </w:tc>
        <w:tc>
          <w:tcPr>
            <w:tcW w:w="1843" w:type="dxa"/>
            <w:vAlign w:val="center"/>
          </w:tcPr>
          <w:p w:rsidR="00ED6587" w:rsidRDefault="00ED6587" w:rsidP="004C4289">
            <w:pPr>
              <w:pStyle w:val="20"/>
            </w:pPr>
            <w:r>
              <w:t>实际情况</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成本指标</w:t>
            </w:r>
          </w:p>
        </w:tc>
        <w:tc>
          <w:tcPr>
            <w:tcW w:w="1332" w:type="dxa"/>
            <w:vAlign w:val="center"/>
          </w:tcPr>
          <w:p w:rsidR="00ED6587" w:rsidRDefault="00ED6587" w:rsidP="004C4289">
            <w:pPr>
              <w:pStyle w:val="20"/>
            </w:pPr>
            <w:r>
              <w:t>项目实际成本</w:t>
            </w:r>
          </w:p>
        </w:tc>
        <w:tc>
          <w:tcPr>
            <w:tcW w:w="2891" w:type="dxa"/>
            <w:vAlign w:val="center"/>
          </w:tcPr>
          <w:p w:rsidR="00ED6587" w:rsidRDefault="00ED6587" w:rsidP="004C4289">
            <w:pPr>
              <w:pStyle w:val="20"/>
            </w:pPr>
            <w:r>
              <w:t>补偿项目所需资金</w:t>
            </w:r>
          </w:p>
        </w:tc>
        <w:tc>
          <w:tcPr>
            <w:tcW w:w="1276" w:type="dxa"/>
            <w:vAlign w:val="center"/>
          </w:tcPr>
          <w:p w:rsidR="00ED6587" w:rsidRDefault="00ED6587" w:rsidP="004C4289">
            <w:pPr>
              <w:pStyle w:val="20"/>
            </w:pPr>
            <w:r>
              <w:t>1557.01万元</w:t>
            </w:r>
          </w:p>
        </w:tc>
        <w:tc>
          <w:tcPr>
            <w:tcW w:w="1843" w:type="dxa"/>
            <w:vAlign w:val="center"/>
          </w:tcPr>
          <w:p w:rsidR="00ED6587" w:rsidRDefault="00ED6587" w:rsidP="004C4289">
            <w:pPr>
              <w:pStyle w:val="20"/>
            </w:pPr>
            <w:r>
              <w:t>实际情况</w:t>
            </w:r>
          </w:p>
        </w:tc>
      </w:tr>
      <w:tr w:rsidR="00ED6587" w:rsidTr="004C4289">
        <w:trPr>
          <w:trHeight w:val="369"/>
          <w:jc w:val="center"/>
        </w:trPr>
        <w:tc>
          <w:tcPr>
            <w:tcW w:w="1276" w:type="dxa"/>
            <w:vMerge w:val="restart"/>
            <w:vAlign w:val="center"/>
          </w:tcPr>
          <w:p w:rsidR="00ED6587" w:rsidRDefault="00ED6587" w:rsidP="004C4289">
            <w:pPr>
              <w:pStyle w:val="3"/>
            </w:pPr>
            <w:r>
              <w:t>效益指标</w:t>
            </w:r>
          </w:p>
        </w:tc>
        <w:tc>
          <w:tcPr>
            <w:tcW w:w="1276" w:type="dxa"/>
            <w:vAlign w:val="center"/>
          </w:tcPr>
          <w:p w:rsidR="00ED6587" w:rsidRDefault="00ED6587" w:rsidP="004C4289">
            <w:pPr>
              <w:pStyle w:val="20"/>
            </w:pPr>
            <w:r>
              <w:t>社会效益指标</w:t>
            </w:r>
          </w:p>
        </w:tc>
        <w:tc>
          <w:tcPr>
            <w:tcW w:w="1332" w:type="dxa"/>
            <w:vAlign w:val="center"/>
          </w:tcPr>
          <w:p w:rsidR="00ED6587" w:rsidRDefault="00ED6587" w:rsidP="004C4289">
            <w:pPr>
              <w:pStyle w:val="20"/>
            </w:pPr>
            <w:r>
              <w:t>社会影响力</w:t>
            </w:r>
          </w:p>
        </w:tc>
        <w:tc>
          <w:tcPr>
            <w:tcW w:w="2891" w:type="dxa"/>
            <w:vAlign w:val="center"/>
          </w:tcPr>
          <w:p w:rsidR="00ED6587" w:rsidRDefault="00ED6587" w:rsidP="004C4289">
            <w:pPr>
              <w:pStyle w:val="20"/>
            </w:pPr>
            <w:r>
              <w:t>工作产生积极影响的占比情况</w:t>
            </w:r>
          </w:p>
        </w:tc>
        <w:tc>
          <w:tcPr>
            <w:tcW w:w="1276" w:type="dxa"/>
            <w:vAlign w:val="center"/>
          </w:tcPr>
          <w:p w:rsidR="00ED6587" w:rsidRDefault="00ED6587" w:rsidP="004C4289">
            <w:pPr>
              <w:pStyle w:val="20"/>
            </w:pPr>
            <w:r>
              <w:t>≥98百分比</w:t>
            </w:r>
          </w:p>
        </w:tc>
        <w:tc>
          <w:tcPr>
            <w:tcW w:w="1843" w:type="dxa"/>
            <w:vAlign w:val="center"/>
          </w:tcPr>
          <w:p w:rsidR="00ED6587" w:rsidRDefault="00ED6587" w:rsidP="004C4289">
            <w:pPr>
              <w:pStyle w:val="20"/>
            </w:pPr>
            <w:r>
              <w:t>实际情况</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可持续影响指标</w:t>
            </w:r>
          </w:p>
        </w:tc>
        <w:tc>
          <w:tcPr>
            <w:tcW w:w="1332" w:type="dxa"/>
            <w:vAlign w:val="center"/>
          </w:tcPr>
          <w:p w:rsidR="00ED6587" w:rsidRDefault="00ED6587" w:rsidP="004C4289">
            <w:pPr>
              <w:pStyle w:val="20"/>
            </w:pPr>
            <w:r>
              <w:t>持续发展作用力</w:t>
            </w:r>
          </w:p>
        </w:tc>
        <w:tc>
          <w:tcPr>
            <w:tcW w:w="2891" w:type="dxa"/>
            <w:vAlign w:val="center"/>
          </w:tcPr>
          <w:p w:rsidR="00ED6587" w:rsidRDefault="00ED6587" w:rsidP="004C4289">
            <w:pPr>
              <w:pStyle w:val="20"/>
            </w:pPr>
            <w:r>
              <w:t>社会持续发展积极影响的占比情况</w:t>
            </w:r>
          </w:p>
        </w:tc>
        <w:tc>
          <w:tcPr>
            <w:tcW w:w="1276" w:type="dxa"/>
            <w:vAlign w:val="center"/>
          </w:tcPr>
          <w:p w:rsidR="00ED6587" w:rsidRDefault="00ED6587" w:rsidP="004C4289">
            <w:pPr>
              <w:pStyle w:val="20"/>
            </w:pPr>
            <w:r>
              <w:t>≥98百分比</w:t>
            </w:r>
          </w:p>
        </w:tc>
        <w:tc>
          <w:tcPr>
            <w:tcW w:w="1843" w:type="dxa"/>
            <w:vAlign w:val="center"/>
          </w:tcPr>
          <w:p w:rsidR="00ED6587" w:rsidRDefault="00ED6587" w:rsidP="004C4289">
            <w:pPr>
              <w:pStyle w:val="20"/>
            </w:pPr>
            <w:r>
              <w:t>实际情况</w:t>
            </w:r>
          </w:p>
        </w:tc>
      </w:tr>
      <w:tr w:rsidR="00ED6587" w:rsidTr="004C4289">
        <w:trPr>
          <w:trHeight w:val="369"/>
          <w:jc w:val="center"/>
        </w:trPr>
        <w:tc>
          <w:tcPr>
            <w:tcW w:w="1276" w:type="dxa"/>
            <w:vAlign w:val="center"/>
          </w:tcPr>
          <w:p w:rsidR="00ED6587" w:rsidRDefault="00ED6587" w:rsidP="004C4289">
            <w:pPr>
              <w:pStyle w:val="3"/>
            </w:pPr>
            <w:r>
              <w:t>满意度指标</w:t>
            </w:r>
          </w:p>
        </w:tc>
        <w:tc>
          <w:tcPr>
            <w:tcW w:w="1276" w:type="dxa"/>
            <w:vAlign w:val="center"/>
          </w:tcPr>
          <w:p w:rsidR="00ED6587" w:rsidRDefault="00ED6587" w:rsidP="004C4289">
            <w:pPr>
              <w:pStyle w:val="20"/>
            </w:pPr>
            <w:r>
              <w:t>服务对象满意度指标</w:t>
            </w:r>
          </w:p>
        </w:tc>
        <w:tc>
          <w:tcPr>
            <w:tcW w:w="1332" w:type="dxa"/>
            <w:vAlign w:val="center"/>
          </w:tcPr>
          <w:p w:rsidR="00ED6587" w:rsidRDefault="00ED6587" w:rsidP="004C4289">
            <w:pPr>
              <w:pStyle w:val="20"/>
            </w:pPr>
            <w:r>
              <w:t>满意率</w:t>
            </w:r>
          </w:p>
        </w:tc>
        <w:tc>
          <w:tcPr>
            <w:tcW w:w="2891" w:type="dxa"/>
            <w:vAlign w:val="center"/>
          </w:tcPr>
          <w:p w:rsidR="00ED6587" w:rsidRDefault="00ED6587" w:rsidP="004C4289">
            <w:pPr>
              <w:pStyle w:val="20"/>
            </w:pPr>
            <w:r>
              <w:t>机关单位相关人员满意度</w:t>
            </w:r>
          </w:p>
        </w:tc>
        <w:tc>
          <w:tcPr>
            <w:tcW w:w="1276" w:type="dxa"/>
            <w:vAlign w:val="center"/>
          </w:tcPr>
          <w:p w:rsidR="00ED6587" w:rsidRDefault="00ED6587" w:rsidP="004C4289">
            <w:pPr>
              <w:pStyle w:val="20"/>
            </w:pPr>
            <w:r>
              <w:t>≥98</w:t>
            </w:r>
          </w:p>
        </w:tc>
        <w:tc>
          <w:tcPr>
            <w:tcW w:w="1843" w:type="dxa"/>
            <w:vAlign w:val="center"/>
          </w:tcPr>
          <w:p w:rsidR="00ED6587" w:rsidRDefault="00ED6587" w:rsidP="004C4289">
            <w:pPr>
              <w:pStyle w:val="20"/>
            </w:pPr>
            <w:r>
              <w:t>实际情况</w:t>
            </w:r>
          </w:p>
        </w:tc>
      </w:tr>
    </w:tbl>
    <w:p w:rsidR="00ED6587" w:rsidRDefault="00ED6587" w:rsidP="00ED6587">
      <w:pPr>
        <w:sectPr w:rsidR="00ED6587">
          <w:pgSz w:w="11900" w:h="16840"/>
          <w:pgMar w:top="1984" w:right="1304" w:bottom="1134" w:left="1304" w:header="720" w:footer="720" w:gutter="0"/>
          <w:cols w:space="720"/>
        </w:sectPr>
      </w:pPr>
    </w:p>
    <w:p w:rsidR="00ED6587" w:rsidRDefault="00ED6587" w:rsidP="00ED6587">
      <w:pPr>
        <w:jc w:val="center"/>
      </w:pPr>
      <w:r>
        <w:rPr>
          <w:rFonts w:ascii="方正仿宋_GBK" w:eastAsia="方正仿宋_GBK" w:hAnsi="方正仿宋_GBK" w:cs="方正仿宋_GBK"/>
          <w:color w:val="000000"/>
          <w:sz w:val="28"/>
        </w:rPr>
        <w:lastRenderedPageBreak/>
        <w:t xml:space="preserve"> </w:t>
      </w:r>
    </w:p>
    <w:p w:rsidR="00ED6587" w:rsidRDefault="00ED6587" w:rsidP="00ED6587">
      <w:pPr>
        <w:ind w:firstLine="560"/>
        <w:outlineLvl w:val="3"/>
      </w:pPr>
      <w:bookmarkStart w:id="1" w:name="_Toc_4_4_0000000005"/>
      <w:r>
        <w:rPr>
          <w:rFonts w:ascii="方正仿宋_GBK" w:eastAsia="方正仿宋_GBK" w:hAnsi="方正仿宋_GBK" w:cs="方正仿宋_GBK"/>
          <w:color w:val="000000"/>
          <w:sz w:val="28"/>
        </w:rPr>
        <w:t>2.2022年绩效奖金绩效目标表</w:t>
      </w:r>
      <w:bookmarkEnd w:id="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ED6587" w:rsidTr="004C4289">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ED6587" w:rsidRDefault="00ED6587" w:rsidP="004C4289">
            <w:pPr>
              <w:pStyle w:val="5"/>
            </w:pPr>
            <w:r>
              <w:t>976001香河县淑阳镇人民政府本级</w:t>
            </w:r>
          </w:p>
        </w:tc>
        <w:tc>
          <w:tcPr>
            <w:tcW w:w="1843" w:type="dxa"/>
            <w:tcBorders>
              <w:top w:val="single" w:sz="6" w:space="0" w:color="FFFFFF"/>
              <w:left w:val="single" w:sz="6" w:space="0" w:color="FFFFFF"/>
              <w:right w:val="single" w:sz="6" w:space="0" w:color="FFFFFF"/>
            </w:tcBorders>
            <w:vAlign w:val="center"/>
          </w:tcPr>
          <w:p w:rsidR="00ED6587" w:rsidRDefault="00ED6587" w:rsidP="004C4289">
            <w:pPr>
              <w:pStyle w:val="4"/>
            </w:pPr>
            <w:r>
              <w:t>单位：万元</w:t>
            </w:r>
          </w:p>
        </w:tc>
      </w:tr>
      <w:tr w:rsidR="00ED6587" w:rsidTr="004C4289">
        <w:trPr>
          <w:trHeight w:val="369"/>
          <w:jc w:val="center"/>
        </w:trPr>
        <w:tc>
          <w:tcPr>
            <w:tcW w:w="1276" w:type="dxa"/>
            <w:vAlign w:val="center"/>
          </w:tcPr>
          <w:p w:rsidR="00ED6587" w:rsidRDefault="00ED6587" w:rsidP="004C4289">
            <w:pPr>
              <w:pStyle w:val="10"/>
            </w:pPr>
            <w:r>
              <w:t>项目编码</w:t>
            </w:r>
          </w:p>
        </w:tc>
        <w:tc>
          <w:tcPr>
            <w:tcW w:w="2608" w:type="dxa"/>
            <w:gridSpan w:val="2"/>
            <w:vAlign w:val="center"/>
          </w:tcPr>
          <w:p w:rsidR="00ED6587" w:rsidRDefault="00ED6587" w:rsidP="004C4289">
            <w:pPr>
              <w:pStyle w:val="20"/>
            </w:pPr>
            <w:r>
              <w:t>13102422P007999100070</w:t>
            </w:r>
          </w:p>
        </w:tc>
        <w:tc>
          <w:tcPr>
            <w:tcW w:w="1587" w:type="dxa"/>
            <w:vAlign w:val="center"/>
          </w:tcPr>
          <w:p w:rsidR="00ED6587" w:rsidRDefault="00ED6587" w:rsidP="004C4289">
            <w:pPr>
              <w:pStyle w:val="10"/>
            </w:pPr>
            <w:r>
              <w:t>项目名称</w:t>
            </w:r>
          </w:p>
        </w:tc>
        <w:tc>
          <w:tcPr>
            <w:tcW w:w="4422" w:type="dxa"/>
            <w:gridSpan w:val="3"/>
            <w:vAlign w:val="center"/>
          </w:tcPr>
          <w:p w:rsidR="00ED6587" w:rsidRDefault="00ED6587" w:rsidP="004C4289">
            <w:pPr>
              <w:pStyle w:val="20"/>
            </w:pPr>
            <w:r>
              <w:t>2022年绩效奖金</w:t>
            </w:r>
          </w:p>
        </w:tc>
      </w:tr>
      <w:tr w:rsidR="00ED6587" w:rsidTr="004C4289">
        <w:trPr>
          <w:trHeight w:val="369"/>
          <w:jc w:val="center"/>
        </w:trPr>
        <w:tc>
          <w:tcPr>
            <w:tcW w:w="1276" w:type="dxa"/>
            <w:vMerge w:val="restart"/>
            <w:vAlign w:val="center"/>
          </w:tcPr>
          <w:p w:rsidR="00ED6587" w:rsidRDefault="00ED6587" w:rsidP="004C4289">
            <w:pPr>
              <w:pStyle w:val="10"/>
            </w:pPr>
            <w:r>
              <w:t>预算规模及资金用途</w:t>
            </w:r>
          </w:p>
        </w:tc>
        <w:tc>
          <w:tcPr>
            <w:tcW w:w="1276" w:type="dxa"/>
            <w:vAlign w:val="center"/>
          </w:tcPr>
          <w:p w:rsidR="00ED6587" w:rsidRDefault="00ED6587" w:rsidP="004C4289">
            <w:pPr>
              <w:pStyle w:val="10"/>
            </w:pPr>
            <w:r>
              <w:t>预算数</w:t>
            </w:r>
          </w:p>
        </w:tc>
        <w:tc>
          <w:tcPr>
            <w:tcW w:w="1332" w:type="dxa"/>
            <w:vAlign w:val="center"/>
          </w:tcPr>
          <w:p w:rsidR="00ED6587" w:rsidRDefault="00ED6587" w:rsidP="004C4289">
            <w:pPr>
              <w:pStyle w:val="20"/>
            </w:pPr>
            <w:r>
              <w:t>1212.80</w:t>
            </w:r>
          </w:p>
        </w:tc>
        <w:tc>
          <w:tcPr>
            <w:tcW w:w="1587" w:type="dxa"/>
            <w:vAlign w:val="center"/>
          </w:tcPr>
          <w:p w:rsidR="00ED6587" w:rsidRDefault="00ED6587" w:rsidP="004C4289">
            <w:pPr>
              <w:pStyle w:val="10"/>
            </w:pPr>
            <w:r>
              <w:t>其中：财政    资金</w:t>
            </w:r>
          </w:p>
        </w:tc>
        <w:tc>
          <w:tcPr>
            <w:tcW w:w="1304" w:type="dxa"/>
            <w:vAlign w:val="center"/>
          </w:tcPr>
          <w:p w:rsidR="00ED6587" w:rsidRDefault="00ED6587" w:rsidP="004C4289">
            <w:pPr>
              <w:pStyle w:val="20"/>
            </w:pPr>
            <w:r>
              <w:t>1212.80</w:t>
            </w:r>
          </w:p>
        </w:tc>
        <w:tc>
          <w:tcPr>
            <w:tcW w:w="1276" w:type="dxa"/>
            <w:vAlign w:val="center"/>
          </w:tcPr>
          <w:p w:rsidR="00ED6587" w:rsidRDefault="00ED6587" w:rsidP="004C4289">
            <w:pPr>
              <w:pStyle w:val="10"/>
            </w:pPr>
            <w:r>
              <w:t>其他资金</w:t>
            </w:r>
          </w:p>
        </w:tc>
        <w:tc>
          <w:tcPr>
            <w:tcW w:w="1843" w:type="dxa"/>
            <w:vAlign w:val="center"/>
          </w:tcPr>
          <w:p w:rsidR="00ED6587" w:rsidRDefault="00ED6587" w:rsidP="004C4289">
            <w:pPr>
              <w:pStyle w:val="20"/>
            </w:pPr>
            <w:r>
              <w:t xml:space="preserve"> </w:t>
            </w:r>
          </w:p>
        </w:tc>
      </w:tr>
      <w:tr w:rsidR="00ED6587" w:rsidTr="004C4289">
        <w:trPr>
          <w:trHeight w:val="369"/>
          <w:jc w:val="center"/>
        </w:trPr>
        <w:tc>
          <w:tcPr>
            <w:tcW w:w="1276" w:type="dxa"/>
            <w:vMerge/>
          </w:tcPr>
          <w:p w:rsidR="00ED6587" w:rsidRDefault="00ED6587" w:rsidP="004C4289"/>
        </w:tc>
        <w:tc>
          <w:tcPr>
            <w:tcW w:w="8617" w:type="dxa"/>
            <w:gridSpan w:val="6"/>
            <w:vAlign w:val="center"/>
          </w:tcPr>
          <w:p w:rsidR="00ED6587" w:rsidRDefault="00ED6587" w:rsidP="004C4289">
            <w:pPr>
              <w:pStyle w:val="20"/>
            </w:pPr>
            <w:r>
              <w:t>按上级文件精神，发放2022年绩效奖励</w:t>
            </w:r>
          </w:p>
        </w:tc>
      </w:tr>
      <w:tr w:rsidR="00ED6587" w:rsidTr="004C4289">
        <w:trPr>
          <w:trHeight w:val="369"/>
          <w:jc w:val="center"/>
        </w:trPr>
        <w:tc>
          <w:tcPr>
            <w:tcW w:w="1276" w:type="dxa"/>
            <w:vMerge w:val="restart"/>
            <w:vAlign w:val="center"/>
          </w:tcPr>
          <w:p w:rsidR="00ED6587" w:rsidRDefault="00ED6587" w:rsidP="004C4289">
            <w:pPr>
              <w:pStyle w:val="10"/>
            </w:pPr>
            <w:r>
              <w:t>资金支出计划（%）</w:t>
            </w:r>
          </w:p>
        </w:tc>
        <w:tc>
          <w:tcPr>
            <w:tcW w:w="2608" w:type="dxa"/>
            <w:gridSpan w:val="2"/>
            <w:vAlign w:val="center"/>
          </w:tcPr>
          <w:p w:rsidR="00ED6587" w:rsidRDefault="00ED6587" w:rsidP="004C4289">
            <w:pPr>
              <w:pStyle w:val="10"/>
            </w:pPr>
            <w:r>
              <w:t>3月底</w:t>
            </w:r>
          </w:p>
        </w:tc>
        <w:tc>
          <w:tcPr>
            <w:tcW w:w="1587" w:type="dxa"/>
            <w:vAlign w:val="center"/>
          </w:tcPr>
          <w:p w:rsidR="00ED6587" w:rsidRDefault="00ED6587" w:rsidP="004C4289">
            <w:pPr>
              <w:pStyle w:val="10"/>
            </w:pPr>
            <w:r>
              <w:t>6月底</w:t>
            </w:r>
          </w:p>
        </w:tc>
        <w:tc>
          <w:tcPr>
            <w:tcW w:w="1304" w:type="dxa"/>
            <w:vAlign w:val="center"/>
          </w:tcPr>
          <w:p w:rsidR="00ED6587" w:rsidRDefault="00ED6587" w:rsidP="004C4289">
            <w:pPr>
              <w:pStyle w:val="10"/>
            </w:pPr>
            <w:r>
              <w:t>10月底</w:t>
            </w:r>
          </w:p>
        </w:tc>
        <w:tc>
          <w:tcPr>
            <w:tcW w:w="3118" w:type="dxa"/>
            <w:gridSpan w:val="2"/>
            <w:vAlign w:val="center"/>
          </w:tcPr>
          <w:p w:rsidR="00ED6587" w:rsidRDefault="00ED6587" w:rsidP="004C4289">
            <w:pPr>
              <w:pStyle w:val="10"/>
            </w:pPr>
            <w:r>
              <w:t>12月底</w:t>
            </w:r>
          </w:p>
        </w:tc>
      </w:tr>
      <w:tr w:rsidR="00ED6587" w:rsidTr="004C4289">
        <w:trPr>
          <w:trHeight w:val="369"/>
          <w:jc w:val="center"/>
        </w:trPr>
        <w:tc>
          <w:tcPr>
            <w:tcW w:w="1276" w:type="dxa"/>
            <w:vMerge/>
          </w:tcPr>
          <w:p w:rsidR="00ED6587" w:rsidRDefault="00ED6587" w:rsidP="004C4289"/>
        </w:tc>
        <w:tc>
          <w:tcPr>
            <w:tcW w:w="2608" w:type="dxa"/>
            <w:gridSpan w:val="2"/>
            <w:vAlign w:val="center"/>
          </w:tcPr>
          <w:p w:rsidR="00ED6587" w:rsidRDefault="00ED6587" w:rsidP="004C4289">
            <w:pPr>
              <w:pStyle w:val="3"/>
            </w:pPr>
            <w:r>
              <w:t>25%</w:t>
            </w:r>
          </w:p>
        </w:tc>
        <w:tc>
          <w:tcPr>
            <w:tcW w:w="1587" w:type="dxa"/>
            <w:vAlign w:val="center"/>
          </w:tcPr>
          <w:p w:rsidR="00ED6587" w:rsidRDefault="00ED6587" w:rsidP="004C4289">
            <w:pPr>
              <w:pStyle w:val="3"/>
            </w:pPr>
            <w:r>
              <w:t>60%</w:t>
            </w:r>
          </w:p>
        </w:tc>
        <w:tc>
          <w:tcPr>
            <w:tcW w:w="1304" w:type="dxa"/>
            <w:vAlign w:val="center"/>
          </w:tcPr>
          <w:p w:rsidR="00ED6587" w:rsidRDefault="00ED6587" w:rsidP="004C4289">
            <w:pPr>
              <w:pStyle w:val="3"/>
            </w:pPr>
            <w:r>
              <w:t>75%</w:t>
            </w:r>
          </w:p>
        </w:tc>
        <w:tc>
          <w:tcPr>
            <w:tcW w:w="3118" w:type="dxa"/>
            <w:gridSpan w:val="2"/>
            <w:vAlign w:val="center"/>
          </w:tcPr>
          <w:p w:rsidR="00ED6587" w:rsidRDefault="00ED6587" w:rsidP="004C4289">
            <w:pPr>
              <w:pStyle w:val="3"/>
            </w:pPr>
            <w:r>
              <w:t>100%</w:t>
            </w:r>
          </w:p>
        </w:tc>
      </w:tr>
      <w:tr w:rsidR="00ED6587" w:rsidTr="004C4289">
        <w:trPr>
          <w:trHeight w:val="369"/>
          <w:jc w:val="center"/>
        </w:trPr>
        <w:tc>
          <w:tcPr>
            <w:tcW w:w="1276" w:type="dxa"/>
            <w:vAlign w:val="center"/>
          </w:tcPr>
          <w:p w:rsidR="00ED6587" w:rsidRDefault="00ED6587" w:rsidP="004C4289">
            <w:pPr>
              <w:pStyle w:val="10"/>
            </w:pPr>
            <w:r>
              <w:t>绩效目标</w:t>
            </w:r>
          </w:p>
        </w:tc>
        <w:tc>
          <w:tcPr>
            <w:tcW w:w="8617" w:type="dxa"/>
            <w:gridSpan w:val="6"/>
            <w:vAlign w:val="center"/>
          </w:tcPr>
          <w:p w:rsidR="00ED6587" w:rsidRDefault="00ED6587" w:rsidP="004C4289">
            <w:pPr>
              <w:pStyle w:val="20"/>
            </w:pPr>
            <w:r>
              <w:t>1.目标内容1：及时发放绩效奖金，保证职工个人工资福利</w:t>
            </w:r>
          </w:p>
        </w:tc>
      </w:tr>
    </w:tbl>
    <w:p w:rsidR="00ED6587" w:rsidRDefault="00ED6587" w:rsidP="00ED6587">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ED6587" w:rsidTr="004C4289">
        <w:trPr>
          <w:trHeight w:val="397"/>
          <w:tblHeader/>
          <w:jc w:val="center"/>
        </w:trPr>
        <w:tc>
          <w:tcPr>
            <w:tcW w:w="1276" w:type="dxa"/>
            <w:vAlign w:val="center"/>
          </w:tcPr>
          <w:p w:rsidR="00ED6587" w:rsidRDefault="00ED6587" w:rsidP="004C4289">
            <w:pPr>
              <w:pStyle w:val="10"/>
            </w:pPr>
            <w:r>
              <w:t>一级指标</w:t>
            </w:r>
          </w:p>
        </w:tc>
        <w:tc>
          <w:tcPr>
            <w:tcW w:w="1276" w:type="dxa"/>
            <w:vAlign w:val="center"/>
          </w:tcPr>
          <w:p w:rsidR="00ED6587" w:rsidRDefault="00ED6587" w:rsidP="004C4289">
            <w:pPr>
              <w:pStyle w:val="10"/>
            </w:pPr>
            <w:r>
              <w:t>二级指标</w:t>
            </w:r>
          </w:p>
        </w:tc>
        <w:tc>
          <w:tcPr>
            <w:tcW w:w="1332" w:type="dxa"/>
            <w:vAlign w:val="center"/>
          </w:tcPr>
          <w:p w:rsidR="00ED6587" w:rsidRDefault="00ED6587" w:rsidP="004C4289">
            <w:pPr>
              <w:pStyle w:val="10"/>
            </w:pPr>
            <w:r>
              <w:t>三级指标</w:t>
            </w:r>
          </w:p>
        </w:tc>
        <w:tc>
          <w:tcPr>
            <w:tcW w:w="2891" w:type="dxa"/>
            <w:vAlign w:val="center"/>
          </w:tcPr>
          <w:p w:rsidR="00ED6587" w:rsidRDefault="00ED6587" w:rsidP="004C4289">
            <w:pPr>
              <w:pStyle w:val="10"/>
            </w:pPr>
            <w:r>
              <w:t>绩效指标描述</w:t>
            </w:r>
          </w:p>
        </w:tc>
        <w:tc>
          <w:tcPr>
            <w:tcW w:w="1276" w:type="dxa"/>
            <w:vAlign w:val="center"/>
          </w:tcPr>
          <w:p w:rsidR="00ED6587" w:rsidRDefault="00ED6587" w:rsidP="004C4289">
            <w:pPr>
              <w:pStyle w:val="10"/>
            </w:pPr>
            <w:r>
              <w:t>指标值</w:t>
            </w:r>
          </w:p>
        </w:tc>
        <w:tc>
          <w:tcPr>
            <w:tcW w:w="1843" w:type="dxa"/>
            <w:vAlign w:val="center"/>
          </w:tcPr>
          <w:p w:rsidR="00ED6587" w:rsidRDefault="00ED6587" w:rsidP="004C4289">
            <w:pPr>
              <w:pStyle w:val="10"/>
            </w:pPr>
            <w:r>
              <w:t>指标值确定依据</w:t>
            </w:r>
          </w:p>
        </w:tc>
      </w:tr>
      <w:tr w:rsidR="00ED6587" w:rsidTr="004C4289">
        <w:trPr>
          <w:trHeight w:val="369"/>
          <w:jc w:val="center"/>
        </w:trPr>
        <w:tc>
          <w:tcPr>
            <w:tcW w:w="1276" w:type="dxa"/>
            <w:vMerge w:val="restart"/>
            <w:vAlign w:val="center"/>
          </w:tcPr>
          <w:p w:rsidR="00ED6587" w:rsidRDefault="00ED6587" w:rsidP="004C4289">
            <w:pPr>
              <w:pStyle w:val="3"/>
            </w:pPr>
            <w:r>
              <w:t>产出指标</w:t>
            </w:r>
          </w:p>
        </w:tc>
        <w:tc>
          <w:tcPr>
            <w:tcW w:w="1276" w:type="dxa"/>
            <w:vAlign w:val="center"/>
          </w:tcPr>
          <w:p w:rsidR="00ED6587" w:rsidRDefault="00ED6587" w:rsidP="004C4289">
            <w:pPr>
              <w:pStyle w:val="20"/>
            </w:pPr>
            <w:r>
              <w:t>数量指标</w:t>
            </w:r>
          </w:p>
        </w:tc>
        <w:tc>
          <w:tcPr>
            <w:tcW w:w="1332" w:type="dxa"/>
            <w:vAlign w:val="center"/>
          </w:tcPr>
          <w:p w:rsidR="00ED6587" w:rsidRDefault="00ED6587" w:rsidP="004C4289">
            <w:pPr>
              <w:pStyle w:val="20"/>
            </w:pPr>
            <w:r>
              <w:t>发放补助人数</w:t>
            </w:r>
          </w:p>
        </w:tc>
        <w:tc>
          <w:tcPr>
            <w:tcW w:w="2891" w:type="dxa"/>
            <w:vAlign w:val="center"/>
          </w:tcPr>
          <w:p w:rsidR="00ED6587" w:rsidRDefault="00ED6587" w:rsidP="004C4289">
            <w:pPr>
              <w:pStyle w:val="20"/>
            </w:pPr>
            <w:r>
              <w:t>发放补助人数</w:t>
            </w:r>
          </w:p>
        </w:tc>
        <w:tc>
          <w:tcPr>
            <w:tcW w:w="1276" w:type="dxa"/>
            <w:vAlign w:val="center"/>
          </w:tcPr>
          <w:p w:rsidR="00ED6587" w:rsidRDefault="00ED6587" w:rsidP="004C4289">
            <w:pPr>
              <w:pStyle w:val="20"/>
            </w:pPr>
            <w:r>
              <w:t>≥300人</w:t>
            </w:r>
          </w:p>
        </w:tc>
        <w:tc>
          <w:tcPr>
            <w:tcW w:w="1843" w:type="dxa"/>
            <w:vAlign w:val="center"/>
          </w:tcPr>
          <w:p w:rsidR="00ED6587" w:rsidRDefault="00ED6587" w:rsidP="004C4289">
            <w:pPr>
              <w:pStyle w:val="20"/>
            </w:pPr>
            <w:r>
              <w:t xml:space="preserve"> 根据相关财务凭证资料</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质量指标</w:t>
            </w:r>
          </w:p>
        </w:tc>
        <w:tc>
          <w:tcPr>
            <w:tcW w:w="1332" w:type="dxa"/>
            <w:vAlign w:val="center"/>
          </w:tcPr>
          <w:p w:rsidR="00ED6587" w:rsidRDefault="00ED6587" w:rsidP="004C4289">
            <w:pPr>
              <w:pStyle w:val="20"/>
            </w:pPr>
            <w:r>
              <w:t>完成率</w:t>
            </w:r>
          </w:p>
        </w:tc>
        <w:tc>
          <w:tcPr>
            <w:tcW w:w="2891" w:type="dxa"/>
            <w:vAlign w:val="center"/>
          </w:tcPr>
          <w:p w:rsidR="00ED6587" w:rsidRDefault="00ED6587" w:rsidP="004C4289">
            <w:pPr>
              <w:pStyle w:val="20"/>
            </w:pPr>
            <w:r>
              <w:t>完成率</w:t>
            </w:r>
          </w:p>
        </w:tc>
        <w:tc>
          <w:tcPr>
            <w:tcW w:w="1276" w:type="dxa"/>
            <w:vAlign w:val="center"/>
          </w:tcPr>
          <w:p w:rsidR="00ED6587" w:rsidRDefault="00ED6587" w:rsidP="004C4289">
            <w:pPr>
              <w:pStyle w:val="20"/>
            </w:pPr>
            <w:r>
              <w:t>≥100百分比</w:t>
            </w:r>
          </w:p>
        </w:tc>
        <w:tc>
          <w:tcPr>
            <w:tcW w:w="1843" w:type="dxa"/>
            <w:vAlign w:val="center"/>
          </w:tcPr>
          <w:p w:rsidR="00ED6587" w:rsidRDefault="00ED6587" w:rsidP="004C4289">
            <w:pPr>
              <w:pStyle w:val="20"/>
            </w:pPr>
            <w:r>
              <w:t xml:space="preserve"> 根据相关财务凭证资料</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时效指标</w:t>
            </w:r>
          </w:p>
        </w:tc>
        <w:tc>
          <w:tcPr>
            <w:tcW w:w="1332" w:type="dxa"/>
            <w:vAlign w:val="center"/>
          </w:tcPr>
          <w:p w:rsidR="00ED6587" w:rsidRDefault="00ED6587" w:rsidP="004C4289">
            <w:pPr>
              <w:pStyle w:val="20"/>
            </w:pPr>
            <w:r>
              <w:t>发放率</w:t>
            </w:r>
          </w:p>
        </w:tc>
        <w:tc>
          <w:tcPr>
            <w:tcW w:w="2891" w:type="dxa"/>
            <w:vAlign w:val="center"/>
          </w:tcPr>
          <w:p w:rsidR="00ED6587" w:rsidRDefault="00ED6587" w:rsidP="004C4289">
            <w:pPr>
              <w:pStyle w:val="20"/>
            </w:pPr>
            <w:r>
              <w:t>发放率</w:t>
            </w:r>
          </w:p>
        </w:tc>
        <w:tc>
          <w:tcPr>
            <w:tcW w:w="1276" w:type="dxa"/>
            <w:vAlign w:val="center"/>
          </w:tcPr>
          <w:p w:rsidR="00ED6587" w:rsidRDefault="00ED6587" w:rsidP="004C4289">
            <w:pPr>
              <w:pStyle w:val="20"/>
            </w:pPr>
            <w:r>
              <w:t>≥100百分比</w:t>
            </w:r>
          </w:p>
        </w:tc>
        <w:tc>
          <w:tcPr>
            <w:tcW w:w="1843" w:type="dxa"/>
            <w:vAlign w:val="center"/>
          </w:tcPr>
          <w:p w:rsidR="00ED6587" w:rsidRDefault="00ED6587" w:rsidP="004C4289">
            <w:pPr>
              <w:pStyle w:val="20"/>
            </w:pPr>
            <w:r>
              <w:t xml:space="preserve"> 根据相关财务凭证资料</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成本指标</w:t>
            </w:r>
          </w:p>
        </w:tc>
        <w:tc>
          <w:tcPr>
            <w:tcW w:w="1332" w:type="dxa"/>
            <w:vAlign w:val="center"/>
          </w:tcPr>
          <w:p w:rsidR="00ED6587" w:rsidRDefault="00ED6587" w:rsidP="004C4289">
            <w:pPr>
              <w:pStyle w:val="20"/>
            </w:pPr>
            <w:r>
              <w:t>资金成本</w:t>
            </w:r>
          </w:p>
        </w:tc>
        <w:tc>
          <w:tcPr>
            <w:tcW w:w="2891" w:type="dxa"/>
            <w:vAlign w:val="center"/>
          </w:tcPr>
          <w:p w:rsidR="00ED6587" w:rsidRDefault="00ED6587" w:rsidP="004C4289">
            <w:pPr>
              <w:pStyle w:val="20"/>
            </w:pPr>
            <w:r>
              <w:t>资金成本</w:t>
            </w:r>
          </w:p>
        </w:tc>
        <w:tc>
          <w:tcPr>
            <w:tcW w:w="1276" w:type="dxa"/>
            <w:vAlign w:val="center"/>
          </w:tcPr>
          <w:p w:rsidR="00ED6587" w:rsidRDefault="00ED6587" w:rsidP="004C4289">
            <w:pPr>
              <w:pStyle w:val="20"/>
            </w:pPr>
            <w:r>
              <w:t>≥1100元</w:t>
            </w:r>
          </w:p>
        </w:tc>
        <w:tc>
          <w:tcPr>
            <w:tcW w:w="1843" w:type="dxa"/>
            <w:vAlign w:val="center"/>
          </w:tcPr>
          <w:p w:rsidR="00ED6587" w:rsidRDefault="00ED6587" w:rsidP="004C4289">
            <w:pPr>
              <w:pStyle w:val="20"/>
            </w:pPr>
            <w:r>
              <w:t xml:space="preserve"> 根据相关财务凭证资料</w:t>
            </w:r>
          </w:p>
        </w:tc>
      </w:tr>
      <w:tr w:rsidR="00ED6587" w:rsidTr="004C4289">
        <w:trPr>
          <w:trHeight w:val="369"/>
          <w:jc w:val="center"/>
        </w:trPr>
        <w:tc>
          <w:tcPr>
            <w:tcW w:w="1276" w:type="dxa"/>
            <w:vMerge w:val="restart"/>
            <w:vAlign w:val="center"/>
          </w:tcPr>
          <w:p w:rsidR="00ED6587" w:rsidRDefault="00ED6587" w:rsidP="004C4289">
            <w:pPr>
              <w:pStyle w:val="3"/>
            </w:pPr>
            <w:r>
              <w:t>效益指标</w:t>
            </w:r>
          </w:p>
        </w:tc>
        <w:tc>
          <w:tcPr>
            <w:tcW w:w="1276" w:type="dxa"/>
            <w:vAlign w:val="center"/>
          </w:tcPr>
          <w:p w:rsidR="00ED6587" w:rsidRDefault="00ED6587" w:rsidP="004C4289">
            <w:pPr>
              <w:pStyle w:val="20"/>
            </w:pPr>
            <w:r>
              <w:t>社会效益指标</w:t>
            </w:r>
          </w:p>
        </w:tc>
        <w:tc>
          <w:tcPr>
            <w:tcW w:w="1332" w:type="dxa"/>
            <w:vAlign w:val="center"/>
          </w:tcPr>
          <w:p w:rsidR="00ED6587" w:rsidRDefault="00ED6587" w:rsidP="004C4289">
            <w:pPr>
              <w:pStyle w:val="20"/>
            </w:pPr>
            <w:r>
              <w:t>社会氛围</w:t>
            </w:r>
          </w:p>
        </w:tc>
        <w:tc>
          <w:tcPr>
            <w:tcW w:w="2891" w:type="dxa"/>
            <w:vAlign w:val="center"/>
          </w:tcPr>
          <w:p w:rsidR="00ED6587" w:rsidRDefault="00ED6587" w:rsidP="004C4289">
            <w:pPr>
              <w:pStyle w:val="20"/>
            </w:pPr>
            <w:r>
              <w:t>社会氛围</w:t>
            </w:r>
          </w:p>
        </w:tc>
        <w:tc>
          <w:tcPr>
            <w:tcW w:w="1276" w:type="dxa"/>
            <w:vAlign w:val="center"/>
          </w:tcPr>
          <w:p w:rsidR="00ED6587" w:rsidRDefault="00ED6587" w:rsidP="004C4289">
            <w:pPr>
              <w:pStyle w:val="20"/>
            </w:pPr>
            <w:r>
              <w:t>≥100百分比</w:t>
            </w:r>
          </w:p>
        </w:tc>
        <w:tc>
          <w:tcPr>
            <w:tcW w:w="1843" w:type="dxa"/>
            <w:vAlign w:val="center"/>
          </w:tcPr>
          <w:p w:rsidR="00ED6587" w:rsidRDefault="00ED6587" w:rsidP="004C4289">
            <w:pPr>
              <w:pStyle w:val="20"/>
            </w:pPr>
            <w:r>
              <w:t xml:space="preserve"> 根据相关财务凭证资料</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可持续影响指标</w:t>
            </w:r>
          </w:p>
        </w:tc>
        <w:tc>
          <w:tcPr>
            <w:tcW w:w="1332" w:type="dxa"/>
            <w:vAlign w:val="center"/>
          </w:tcPr>
          <w:p w:rsidR="00ED6587" w:rsidRDefault="00ED6587" w:rsidP="004C4289">
            <w:pPr>
              <w:pStyle w:val="20"/>
            </w:pPr>
            <w:r>
              <w:t>可持续性</w:t>
            </w:r>
          </w:p>
        </w:tc>
        <w:tc>
          <w:tcPr>
            <w:tcW w:w="2891" w:type="dxa"/>
            <w:vAlign w:val="center"/>
          </w:tcPr>
          <w:p w:rsidR="00ED6587" w:rsidRDefault="00ED6587" w:rsidP="004C4289">
            <w:pPr>
              <w:pStyle w:val="20"/>
            </w:pPr>
            <w:r>
              <w:t>可持续性</w:t>
            </w:r>
          </w:p>
        </w:tc>
        <w:tc>
          <w:tcPr>
            <w:tcW w:w="1276" w:type="dxa"/>
            <w:vAlign w:val="center"/>
          </w:tcPr>
          <w:p w:rsidR="00ED6587" w:rsidRDefault="00ED6587" w:rsidP="004C4289">
            <w:pPr>
              <w:pStyle w:val="20"/>
            </w:pPr>
            <w:r>
              <w:t>≥100百分比</w:t>
            </w:r>
          </w:p>
        </w:tc>
        <w:tc>
          <w:tcPr>
            <w:tcW w:w="1843" w:type="dxa"/>
            <w:vAlign w:val="center"/>
          </w:tcPr>
          <w:p w:rsidR="00ED6587" w:rsidRDefault="00ED6587" w:rsidP="004C4289">
            <w:pPr>
              <w:pStyle w:val="20"/>
            </w:pPr>
            <w:r>
              <w:t xml:space="preserve"> 根据相关财务凭证资料</w:t>
            </w:r>
          </w:p>
        </w:tc>
      </w:tr>
      <w:tr w:rsidR="00ED6587" w:rsidTr="004C4289">
        <w:trPr>
          <w:trHeight w:val="369"/>
          <w:jc w:val="center"/>
        </w:trPr>
        <w:tc>
          <w:tcPr>
            <w:tcW w:w="1276" w:type="dxa"/>
            <w:vAlign w:val="center"/>
          </w:tcPr>
          <w:p w:rsidR="00ED6587" w:rsidRDefault="00ED6587" w:rsidP="004C4289">
            <w:pPr>
              <w:pStyle w:val="3"/>
            </w:pPr>
            <w:r>
              <w:t>满意度指标</w:t>
            </w:r>
          </w:p>
        </w:tc>
        <w:tc>
          <w:tcPr>
            <w:tcW w:w="1276" w:type="dxa"/>
            <w:vAlign w:val="center"/>
          </w:tcPr>
          <w:p w:rsidR="00ED6587" w:rsidRDefault="00ED6587" w:rsidP="004C4289">
            <w:pPr>
              <w:pStyle w:val="20"/>
            </w:pPr>
            <w:r>
              <w:t>服务对象满意度指标</w:t>
            </w:r>
          </w:p>
        </w:tc>
        <w:tc>
          <w:tcPr>
            <w:tcW w:w="1332" w:type="dxa"/>
            <w:vAlign w:val="center"/>
          </w:tcPr>
          <w:p w:rsidR="00ED6587" w:rsidRDefault="00ED6587" w:rsidP="004C4289">
            <w:pPr>
              <w:pStyle w:val="20"/>
            </w:pPr>
            <w:r>
              <w:t>通过问卷调查，满意和较满意的对</w:t>
            </w:r>
          </w:p>
        </w:tc>
        <w:tc>
          <w:tcPr>
            <w:tcW w:w="2891" w:type="dxa"/>
            <w:vAlign w:val="center"/>
          </w:tcPr>
          <w:p w:rsidR="00ED6587" w:rsidRDefault="00ED6587" w:rsidP="004C4289">
            <w:pPr>
              <w:pStyle w:val="20"/>
            </w:pPr>
            <w:r>
              <w:t>通过问卷调查，满意和较满意的对象占所有调查对象的比例</w:t>
            </w:r>
          </w:p>
        </w:tc>
        <w:tc>
          <w:tcPr>
            <w:tcW w:w="1276" w:type="dxa"/>
            <w:vAlign w:val="center"/>
          </w:tcPr>
          <w:p w:rsidR="00ED6587" w:rsidRDefault="00ED6587" w:rsidP="004C4289">
            <w:pPr>
              <w:pStyle w:val="20"/>
            </w:pPr>
            <w:r>
              <w:t>≥100百分比</w:t>
            </w:r>
          </w:p>
        </w:tc>
        <w:tc>
          <w:tcPr>
            <w:tcW w:w="1843" w:type="dxa"/>
            <w:vAlign w:val="center"/>
          </w:tcPr>
          <w:p w:rsidR="00ED6587" w:rsidRDefault="00ED6587" w:rsidP="004C4289">
            <w:pPr>
              <w:pStyle w:val="20"/>
            </w:pPr>
            <w:r>
              <w:t>调查问卷</w:t>
            </w:r>
          </w:p>
        </w:tc>
      </w:tr>
    </w:tbl>
    <w:p w:rsidR="00ED6587" w:rsidRDefault="00ED6587" w:rsidP="00ED6587">
      <w:pPr>
        <w:sectPr w:rsidR="00ED6587">
          <w:pgSz w:w="11900" w:h="16840"/>
          <w:pgMar w:top="1984" w:right="1304" w:bottom="1134" w:left="1304" w:header="720" w:footer="720" w:gutter="0"/>
          <w:cols w:space="720"/>
        </w:sectPr>
      </w:pPr>
    </w:p>
    <w:p w:rsidR="00ED6587" w:rsidRDefault="00ED6587" w:rsidP="00ED6587">
      <w:pPr>
        <w:jc w:val="center"/>
      </w:pPr>
      <w:r>
        <w:rPr>
          <w:rFonts w:ascii="方正仿宋_GBK" w:eastAsia="方正仿宋_GBK" w:hAnsi="方正仿宋_GBK" w:cs="方正仿宋_GBK"/>
          <w:color w:val="000000"/>
          <w:sz w:val="28"/>
        </w:rPr>
        <w:lastRenderedPageBreak/>
        <w:t xml:space="preserve"> </w:t>
      </w:r>
    </w:p>
    <w:p w:rsidR="00ED6587" w:rsidRDefault="00ED6587" w:rsidP="00ED6587">
      <w:pPr>
        <w:ind w:firstLine="560"/>
        <w:outlineLvl w:val="3"/>
      </w:pPr>
      <w:bookmarkStart w:id="2" w:name="_Toc_4_4_0000000006"/>
      <w:r>
        <w:rPr>
          <w:rFonts w:ascii="方正仿宋_GBK" w:eastAsia="方正仿宋_GBK" w:hAnsi="方正仿宋_GBK" w:cs="方正仿宋_GBK"/>
          <w:color w:val="000000"/>
          <w:sz w:val="28"/>
        </w:rPr>
        <w:t>3.村街（社区）“两委”干部补贴绩效目标表</w:t>
      </w:r>
      <w:bookmarkEnd w:id="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ED6587" w:rsidTr="004C4289">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ED6587" w:rsidRDefault="00ED6587" w:rsidP="004C4289">
            <w:pPr>
              <w:pStyle w:val="5"/>
            </w:pPr>
            <w:r>
              <w:t>976001香河县淑阳镇人民政府本级</w:t>
            </w:r>
          </w:p>
        </w:tc>
        <w:tc>
          <w:tcPr>
            <w:tcW w:w="1843" w:type="dxa"/>
            <w:tcBorders>
              <w:top w:val="single" w:sz="6" w:space="0" w:color="FFFFFF"/>
              <w:left w:val="single" w:sz="6" w:space="0" w:color="FFFFFF"/>
              <w:right w:val="single" w:sz="6" w:space="0" w:color="FFFFFF"/>
            </w:tcBorders>
            <w:vAlign w:val="center"/>
          </w:tcPr>
          <w:p w:rsidR="00ED6587" w:rsidRDefault="00ED6587" w:rsidP="004C4289">
            <w:pPr>
              <w:pStyle w:val="4"/>
            </w:pPr>
            <w:r>
              <w:t>单位：万元</w:t>
            </w:r>
          </w:p>
        </w:tc>
      </w:tr>
      <w:tr w:rsidR="00ED6587" w:rsidTr="004C4289">
        <w:trPr>
          <w:trHeight w:val="369"/>
          <w:jc w:val="center"/>
        </w:trPr>
        <w:tc>
          <w:tcPr>
            <w:tcW w:w="1276" w:type="dxa"/>
            <w:vAlign w:val="center"/>
          </w:tcPr>
          <w:p w:rsidR="00ED6587" w:rsidRDefault="00ED6587" w:rsidP="004C4289">
            <w:pPr>
              <w:pStyle w:val="10"/>
            </w:pPr>
            <w:r>
              <w:t>项目编码</w:t>
            </w:r>
          </w:p>
        </w:tc>
        <w:tc>
          <w:tcPr>
            <w:tcW w:w="2608" w:type="dxa"/>
            <w:gridSpan w:val="2"/>
            <w:vAlign w:val="center"/>
          </w:tcPr>
          <w:p w:rsidR="00ED6587" w:rsidRDefault="00ED6587" w:rsidP="004C4289">
            <w:pPr>
              <w:pStyle w:val="20"/>
            </w:pPr>
            <w:r>
              <w:t>13102422P004YNG100226</w:t>
            </w:r>
          </w:p>
        </w:tc>
        <w:tc>
          <w:tcPr>
            <w:tcW w:w="1587" w:type="dxa"/>
            <w:vAlign w:val="center"/>
          </w:tcPr>
          <w:p w:rsidR="00ED6587" w:rsidRDefault="00ED6587" w:rsidP="004C4289">
            <w:pPr>
              <w:pStyle w:val="10"/>
            </w:pPr>
            <w:r>
              <w:t>项目名称</w:t>
            </w:r>
          </w:p>
        </w:tc>
        <w:tc>
          <w:tcPr>
            <w:tcW w:w="4422" w:type="dxa"/>
            <w:gridSpan w:val="3"/>
            <w:vAlign w:val="center"/>
          </w:tcPr>
          <w:p w:rsidR="00ED6587" w:rsidRDefault="00ED6587" w:rsidP="004C4289">
            <w:pPr>
              <w:pStyle w:val="20"/>
            </w:pPr>
            <w:r>
              <w:t>村街（社区）“两委”干部补贴</w:t>
            </w:r>
          </w:p>
        </w:tc>
      </w:tr>
      <w:tr w:rsidR="00ED6587" w:rsidTr="004C4289">
        <w:trPr>
          <w:trHeight w:val="369"/>
          <w:jc w:val="center"/>
        </w:trPr>
        <w:tc>
          <w:tcPr>
            <w:tcW w:w="1276" w:type="dxa"/>
            <w:vMerge w:val="restart"/>
            <w:vAlign w:val="center"/>
          </w:tcPr>
          <w:p w:rsidR="00ED6587" w:rsidRDefault="00ED6587" w:rsidP="004C4289">
            <w:pPr>
              <w:pStyle w:val="10"/>
            </w:pPr>
            <w:r>
              <w:t>预算规模及资金用途</w:t>
            </w:r>
          </w:p>
        </w:tc>
        <w:tc>
          <w:tcPr>
            <w:tcW w:w="1276" w:type="dxa"/>
            <w:vAlign w:val="center"/>
          </w:tcPr>
          <w:p w:rsidR="00ED6587" w:rsidRDefault="00ED6587" w:rsidP="004C4289">
            <w:pPr>
              <w:pStyle w:val="10"/>
            </w:pPr>
            <w:r>
              <w:t>预算数</w:t>
            </w:r>
          </w:p>
        </w:tc>
        <w:tc>
          <w:tcPr>
            <w:tcW w:w="1332" w:type="dxa"/>
            <w:vAlign w:val="center"/>
          </w:tcPr>
          <w:p w:rsidR="00ED6587" w:rsidRDefault="00ED6587" w:rsidP="004C4289">
            <w:pPr>
              <w:pStyle w:val="20"/>
            </w:pPr>
            <w:r>
              <w:t>19.38</w:t>
            </w:r>
          </w:p>
        </w:tc>
        <w:tc>
          <w:tcPr>
            <w:tcW w:w="1587" w:type="dxa"/>
            <w:vAlign w:val="center"/>
          </w:tcPr>
          <w:p w:rsidR="00ED6587" w:rsidRDefault="00ED6587" w:rsidP="004C4289">
            <w:pPr>
              <w:pStyle w:val="10"/>
            </w:pPr>
            <w:r>
              <w:t>其中：财政    资金</w:t>
            </w:r>
          </w:p>
        </w:tc>
        <w:tc>
          <w:tcPr>
            <w:tcW w:w="1304" w:type="dxa"/>
            <w:vAlign w:val="center"/>
          </w:tcPr>
          <w:p w:rsidR="00ED6587" w:rsidRDefault="00ED6587" w:rsidP="004C4289">
            <w:pPr>
              <w:pStyle w:val="20"/>
            </w:pPr>
            <w:r>
              <w:t>19.38</w:t>
            </w:r>
          </w:p>
        </w:tc>
        <w:tc>
          <w:tcPr>
            <w:tcW w:w="1276" w:type="dxa"/>
            <w:vAlign w:val="center"/>
          </w:tcPr>
          <w:p w:rsidR="00ED6587" w:rsidRDefault="00ED6587" w:rsidP="004C4289">
            <w:pPr>
              <w:pStyle w:val="10"/>
            </w:pPr>
            <w:r>
              <w:t>其他资金</w:t>
            </w:r>
          </w:p>
        </w:tc>
        <w:tc>
          <w:tcPr>
            <w:tcW w:w="1843" w:type="dxa"/>
            <w:vAlign w:val="center"/>
          </w:tcPr>
          <w:p w:rsidR="00ED6587" w:rsidRDefault="00ED6587" w:rsidP="004C4289">
            <w:pPr>
              <w:pStyle w:val="20"/>
            </w:pPr>
            <w:r>
              <w:t xml:space="preserve"> </w:t>
            </w:r>
          </w:p>
        </w:tc>
      </w:tr>
      <w:tr w:rsidR="00ED6587" w:rsidTr="004C4289">
        <w:trPr>
          <w:trHeight w:val="369"/>
          <w:jc w:val="center"/>
        </w:trPr>
        <w:tc>
          <w:tcPr>
            <w:tcW w:w="1276" w:type="dxa"/>
            <w:vMerge/>
          </w:tcPr>
          <w:p w:rsidR="00ED6587" w:rsidRDefault="00ED6587" w:rsidP="004C4289"/>
        </w:tc>
        <w:tc>
          <w:tcPr>
            <w:tcW w:w="8617" w:type="dxa"/>
            <w:gridSpan w:val="6"/>
            <w:vAlign w:val="center"/>
          </w:tcPr>
          <w:p w:rsidR="00ED6587" w:rsidRDefault="00ED6587" w:rsidP="004C4289">
            <w:pPr>
              <w:pStyle w:val="20"/>
            </w:pPr>
            <w:r>
              <w:t>根据廊坊市委组织部、县财政局、审计局《关于落实村干部基础职务补贴的通知》精神，为了切实建立和加强村级干部队伍建设，建立健全村级干部履职尽责、服务群众的激励保障机制</w:t>
            </w:r>
          </w:p>
        </w:tc>
      </w:tr>
      <w:tr w:rsidR="00ED6587" w:rsidTr="004C4289">
        <w:trPr>
          <w:trHeight w:val="369"/>
          <w:jc w:val="center"/>
        </w:trPr>
        <w:tc>
          <w:tcPr>
            <w:tcW w:w="1276" w:type="dxa"/>
            <w:vMerge w:val="restart"/>
            <w:vAlign w:val="center"/>
          </w:tcPr>
          <w:p w:rsidR="00ED6587" w:rsidRDefault="00ED6587" w:rsidP="004C4289">
            <w:pPr>
              <w:pStyle w:val="10"/>
            </w:pPr>
            <w:r>
              <w:t>资金支出计划（%）</w:t>
            </w:r>
          </w:p>
        </w:tc>
        <w:tc>
          <w:tcPr>
            <w:tcW w:w="2608" w:type="dxa"/>
            <w:gridSpan w:val="2"/>
            <w:vAlign w:val="center"/>
          </w:tcPr>
          <w:p w:rsidR="00ED6587" w:rsidRDefault="00ED6587" w:rsidP="004C4289">
            <w:pPr>
              <w:pStyle w:val="10"/>
            </w:pPr>
            <w:r>
              <w:t>3月底</w:t>
            </w:r>
          </w:p>
        </w:tc>
        <w:tc>
          <w:tcPr>
            <w:tcW w:w="1587" w:type="dxa"/>
            <w:vAlign w:val="center"/>
          </w:tcPr>
          <w:p w:rsidR="00ED6587" w:rsidRDefault="00ED6587" w:rsidP="004C4289">
            <w:pPr>
              <w:pStyle w:val="10"/>
            </w:pPr>
            <w:r>
              <w:t>6月底</w:t>
            </w:r>
          </w:p>
        </w:tc>
        <w:tc>
          <w:tcPr>
            <w:tcW w:w="1304" w:type="dxa"/>
            <w:vAlign w:val="center"/>
          </w:tcPr>
          <w:p w:rsidR="00ED6587" w:rsidRDefault="00ED6587" w:rsidP="004C4289">
            <w:pPr>
              <w:pStyle w:val="10"/>
            </w:pPr>
            <w:r>
              <w:t>10月底</w:t>
            </w:r>
          </w:p>
        </w:tc>
        <w:tc>
          <w:tcPr>
            <w:tcW w:w="3118" w:type="dxa"/>
            <w:gridSpan w:val="2"/>
            <w:vAlign w:val="center"/>
          </w:tcPr>
          <w:p w:rsidR="00ED6587" w:rsidRDefault="00ED6587" w:rsidP="004C4289">
            <w:pPr>
              <w:pStyle w:val="10"/>
            </w:pPr>
            <w:r>
              <w:t>12月底</w:t>
            </w:r>
          </w:p>
        </w:tc>
      </w:tr>
      <w:tr w:rsidR="00ED6587" w:rsidTr="004C4289">
        <w:trPr>
          <w:trHeight w:val="369"/>
          <w:jc w:val="center"/>
        </w:trPr>
        <w:tc>
          <w:tcPr>
            <w:tcW w:w="1276" w:type="dxa"/>
            <w:vMerge/>
          </w:tcPr>
          <w:p w:rsidR="00ED6587" w:rsidRDefault="00ED6587" w:rsidP="004C4289"/>
        </w:tc>
        <w:tc>
          <w:tcPr>
            <w:tcW w:w="2608" w:type="dxa"/>
            <w:gridSpan w:val="2"/>
            <w:vAlign w:val="center"/>
          </w:tcPr>
          <w:p w:rsidR="00ED6587" w:rsidRDefault="00ED6587" w:rsidP="004C4289">
            <w:pPr>
              <w:pStyle w:val="3"/>
            </w:pPr>
            <w:r>
              <w:t>25%</w:t>
            </w:r>
          </w:p>
        </w:tc>
        <w:tc>
          <w:tcPr>
            <w:tcW w:w="1587" w:type="dxa"/>
            <w:vAlign w:val="center"/>
          </w:tcPr>
          <w:p w:rsidR="00ED6587" w:rsidRDefault="00ED6587" w:rsidP="004C4289">
            <w:pPr>
              <w:pStyle w:val="3"/>
            </w:pPr>
            <w:r>
              <w:t>55%</w:t>
            </w:r>
          </w:p>
        </w:tc>
        <w:tc>
          <w:tcPr>
            <w:tcW w:w="1304" w:type="dxa"/>
            <w:vAlign w:val="center"/>
          </w:tcPr>
          <w:p w:rsidR="00ED6587" w:rsidRDefault="00ED6587" w:rsidP="004C4289">
            <w:pPr>
              <w:pStyle w:val="3"/>
            </w:pPr>
            <w:r>
              <w:t>75%</w:t>
            </w:r>
          </w:p>
        </w:tc>
        <w:tc>
          <w:tcPr>
            <w:tcW w:w="3118" w:type="dxa"/>
            <w:gridSpan w:val="2"/>
            <w:vAlign w:val="center"/>
          </w:tcPr>
          <w:p w:rsidR="00ED6587" w:rsidRDefault="00ED6587" w:rsidP="004C4289">
            <w:pPr>
              <w:pStyle w:val="3"/>
            </w:pPr>
            <w:r>
              <w:t>100%</w:t>
            </w:r>
          </w:p>
        </w:tc>
      </w:tr>
      <w:tr w:rsidR="00ED6587" w:rsidTr="004C4289">
        <w:trPr>
          <w:trHeight w:val="369"/>
          <w:jc w:val="center"/>
        </w:trPr>
        <w:tc>
          <w:tcPr>
            <w:tcW w:w="1276" w:type="dxa"/>
            <w:vAlign w:val="center"/>
          </w:tcPr>
          <w:p w:rsidR="00ED6587" w:rsidRDefault="00ED6587" w:rsidP="004C4289">
            <w:pPr>
              <w:pStyle w:val="10"/>
            </w:pPr>
            <w:r>
              <w:t>绩效目标</w:t>
            </w:r>
          </w:p>
        </w:tc>
        <w:tc>
          <w:tcPr>
            <w:tcW w:w="8617" w:type="dxa"/>
            <w:gridSpan w:val="6"/>
            <w:vAlign w:val="center"/>
          </w:tcPr>
          <w:p w:rsidR="00ED6587" w:rsidRDefault="00ED6587" w:rsidP="004C4289">
            <w:pPr>
              <w:pStyle w:val="20"/>
            </w:pPr>
            <w:r>
              <w:t>1.为了保障村街工作正常开展</w:t>
            </w:r>
          </w:p>
          <w:p w:rsidR="00ED6587" w:rsidRDefault="00ED6587" w:rsidP="004C4289">
            <w:pPr>
              <w:pStyle w:val="20"/>
            </w:pPr>
            <w:r>
              <w:t>2.调动村干部和村委的工作极积性</w:t>
            </w:r>
          </w:p>
          <w:p w:rsidR="00ED6587" w:rsidRDefault="00ED6587" w:rsidP="004C4289">
            <w:pPr>
              <w:pStyle w:val="20"/>
            </w:pPr>
            <w:r>
              <w:t>3.保证村干部和村委的切身利益。</w:t>
            </w:r>
          </w:p>
        </w:tc>
      </w:tr>
    </w:tbl>
    <w:p w:rsidR="00ED6587" w:rsidRDefault="00ED6587" w:rsidP="00ED6587">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ED6587" w:rsidTr="004C4289">
        <w:trPr>
          <w:trHeight w:val="397"/>
          <w:tblHeader/>
          <w:jc w:val="center"/>
        </w:trPr>
        <w:tc>
          <w:tcPr>
            <w:tcW w:w="1276" w:type="dxa"/>
            <w:vAlign w:val="center"/>
          </w:tcPr>
          <w:p w:rsidR="00ED6587" w:rsidRDefault="00ED6587" w:rsidP="004C4289">
            <w:pPr>
              <w:pStyle w:val="10"/>
            </w:pPr>
            <w:r>
              <w:t>一级指标</w:t>
            </w:r>
          </w:p>
        </w:tc>
        <w:tc>
          <w:tcPr>
            <w:tcW w:w="1276" w:type="dxa"/>
            <w:vAlign w:val="center"/>
          </w:tcPr>
          <w:p w:rsidR="00ED6587" w:rsidRDefault="00ED6587" w:rsidP="004C4289">
            <w:pPr>
              <w:pStyle w:val="10"/>
            </w:pPr>
            <w:r>
              <w:t>二级指标</w:t>
            </w:r>
          </w:p>
        </w:tc>
        <w:tc>
          <w:tcPr>
            <w:tcW w:w="1332" w:type="dxa"/>
            <w:vAlign w:val="center"/>
          </w:tcPr>
          <w:p w:rsidR="00ED6587" w:rsidRDefault="00ED6587" w:rsidP="004C4289">
            <w:pPr>
              <w:pStyle w:val="10"/>
            </w:pPr>
            <w:r>
              <w:t>三级指标</w:t>
            </w:r>
          </w:p>
        </w:tc>
        <w:tc>
          <w:tcPr>
            <w:tcW w:w="2891" w:type="dxa"/>
            <w:vAlign w:val="center"/>
          </w:tcPr>
          <w:p w:rsidR="00ED6587" w:rsidRDefault="00ED6587" w:rsidP="004C4289">
            <w:pPr>
              <w:pStyle w:val="10"/>
            </w:pPr>
            <w:r>
              <w:t>绩效指标描述</w:t>
            </w:r>
          </w:p>
        </w:tc>
        <w:tc>
          <w:tcPr>
            <w:tcW w:w="1276" w:type="dxa"/>
            <w:vAlign w:val="center"/>
          </w:tcPr>
          <w:p w:rsidR="00ED6587" w:rsidRDefault="00ED6587" w:rsidP="004C4289">
            <w:pPr>
              <w:pStyle w:val="10"/>
            </w:pPr>
            <w:r>
              <w:t>指标值</w:t>
            </w:r>
          </w:p>
        </w:tc>
        <w:tc>
          <w:tcPr>
            <w:tcW w:w="1843" w:type="dxa"/>
            <w:vAlign w:val="center"/>
          </w:tcPr>
          <w:p w:rsidR="00ED6587" w:rsidRDefault="00ED6587" w:rsidP="004C4289">
            <w:pPr>
              <w:pStyle w:val="10"/>
            </w:pPr>
            <w:r>
              <w:t>指标值确定依据</w:t>
            </w:r>
          </w:p>
        </w:tc>
      </w:tr>
      <w:tr w:rsidR="00ED6587" w:rsidTr="004C4289">
        <w:trPr>
          <w:trHeight w:val="369"/>
          <w:jc w:val="center"/>
        </w:trPr>
        <w:tc>
          <w:tcPr>
            <w:tcW w:w="1276" w:type="dxa"/>
            <w:vMerge w:val="restart"/>
            <w:vAlign w:val="center"/>
          </w:tcPr>
          <w:p w:rsidR="00ED6587" w:rsidRDefault="00ED6587" w:rsidP="004C4289">
            <w:pPr>
              <w:pStyle w:val="3"/>
            </w:pPr>
            <w:r>
              <w:t>产出指标</w:t>
            </w:r>
          </w:p>
        </w:tc>
        <w:tc>
          <w:tcPr>
            <w:tcW w:w="1276" w:type="dxa"/>
            <w:vAlign w:val="center"/>
          </w:tcPr>
          <w:p w:rsidR="00ED6587" w:rsidRDefault="00ED6587" w:rsidP="004C4289">
            <w:pPr>
              <w:pStyle w:val="20"/>
            </w:pPr>
            <w:r>
              <w:t>数量指标</w:t>
            </w:r>
          </w:p>
        </w:tc>
        <w:tc>
          <w:tcPr>
            <w:tcW w:w="1332" w:type="dxa"/>
            <w:vAlign w:val="center"/>
          </w:tcPr>
          <w:p w:rsidR="00ED6587" w:rsidRDefault="00ED6587" w:rsidP="004C4289">
            <w:pPr>
              <w:pStyle w:val="20"/>
            </w:pPr>
            <w:r>
              <w:t>村街数量</w:t>
            </w:r>
          </w:p>
        </w:tc>
        <w:tc>
          <w:tcPr>
            <w:tcW w:w="2891" w:type="dxa"/>
            <w:vAlign w:val="center"/>
          </w:tcPr>
          <w:p w:rsidR="00ED6587" w:rsidRDefault="00ED6587" w:rsidP="004C4289">
            <w:pPr>
              <w:pStyle w:val="20"/>
            </w:pPr>
            <w:r>
              <w:t>镇辖区村街数量</w:t>
            </w:r>
          </w:p>
        </w:tc>
        <w:tc>
          <w:tcPr>
            <w:tcW w:w="1276" w:type="dxa"/>
            <w:vAlign w:val="center"/>
          </w:tcPr>
          <w:p w:rsidR="00ED6587" w:rsidRDefault="00ED6587" w:rsidP="004C4289">
            <w:pPr>
              <w:pStyle w:val="20"/>
            </w:pPr>
            <w:r>
              <w:t>28个</w:t>
            </w:r>
          </w:p>
        </w:tc>
        <w:tc>
          <w:tcPr>
            <w:tcW w:w="1843" w:type="dxa"/>
            <w:vAlign w:val="center"/>
          </w:tcPr>
          <w:p w:rsidR="00ED6587" w:rsidRDefault="00ED6587" w:rsidP="004C4289">
            <w:pPr>
              <w:pStyle w:val="20"/>
            </w:pPr>
            <w:r>
              <w:t>根据实际情况</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质量指标</w:t>
            </w:r>
          </w:p>
        </w:tc>
        <w:tc>
          <w:tcPr>
            <w:tcW w:w="1332" w:type="dxa"/>
            <w:vAlign w:val="center"/>
          </w:tcPr>
          <w:p w:rsidR="00ED6587" w:rsidRDefault="00ED6587" w:rsidP="004C4289">
            <w:pPr>
              <w:pStyle w:val="20"/>
            </w:pPr>
            <w:r>
              <w:t>工资发放率</w:t>
            </w:r>
          </w:p>
        </w:tc>
        <w:tc>
          <w:tcPr>
            <w:tcW w:w="2891" w:type="dxa"/>
            <w:vAlign w:val="center"/>
          </w:tcPr>
          <w:p w:rsidR="00ED6587" w:rsidRDefault="00ED6587" w:rsidP="004C4289">
            <w:pPr>
              <w:pStyle w:val="20"/>
            </w:pPr>
            <w:r>
              <w:t>发放工资的完成率</w:t>
            </w:r>
          </w:p>
        </w:tc>
        <w:tc>
          <w:tcPr>
            <w:tcW w:w="1276" w:type="dxa"/>
            <w:vAlign w:val="center"/>
          </w:tcPr>
          <w:p w:rsidR="00ED6587" w:rsidRDefault="00ED6587" w:rsidP="004C4289">
            <w:pPr>
              <w:pStyle w:val="20"/>
            </w:pPr>
            <w:r>
              <w:t>≥100百分比</w:t>
            </w:r>
          </w:p>
        </w:tc>
        <w:tc>
          <w:tcPr>
            <w:tcW w:w="1843" w:type="dxa"/>
            <w:vAlign w:val="center"/>
          </w:tcPr>
          <w:p w:rsidR="00ED6587" w:rsidRDefault="00ED6587" w:rsidP="004C4289">
            <w:pPr>
              <w:pStyle w:val="20"/>
            </w:pPr>
            <w:r>
              <w:t>根据实际情况</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时效指标</w:t>
            </w:r>
          </w:p>
        </w:tc>
        <w:tc>
          <w:tcPr>
            <w:tcW w:w="1332" w:type="dxa"/>
            <w:vAlign w:val="center"/>
          </w:tcPr>
          <w:p w:rsidR="00ED6587" w:rsidRDefault="00ED6587" w:rsidP="004C4289">
            <w:pPr>
              <w:pStyle w:val="20"/>
            </w:pPr>
            <w:r>
              <w:t>及时性</w:t>
            </w:r>
          </w:p>
        </w:tc>
        <w:tc>
          <w:tcPr>
            <w:tcW w:w="2891" w:type="dxa"/>
            <w:vAlign w:val="center"/>
          </w:tcPr>
          <w:p w:rsidR="00ED6587" w:rsidRDefault="00ED6587" w:rsidP="004C4289">
            <w:pPr>
              <w:pStyle w:val="20"/>
            </w:pPr>
            <w:r>
              <w:t>发放工资是否及时</w:t>
            </w:r>
          </w:p>
        </w:tc>
        <w:tc>
          <w:tcPr>
            <w:tcW w:w="1276" w:type="dxa"/>
            <w:vAlign w:val="center"/>
          </w:tcPr>
          <w:p w:rsidR="00ED6587" w:rsidRDefault="00ED6587" w:rsidP="004C4289">
            <w:pPr>
              <w:pStyle w:val="20"/>
            </w:pPr>
            <w:r>
              <w:t>≥98百分比</w:t>
            </w:r>
          </w:p>
        </w:tc>
        <w:tc>
          <w:tcPr>
            <w:tcW w:w="1843" w:type="dxa"/>
            <w:vAlign w:val="center"/>
          </w:tcPr>
          <w:p w:rsidR="00ED6587" w:rsidRDefault="00ED6587" w:rsidP="004C4289">
            <w:pPr>
              <w:pStyle w:val="20"/>
            </w:pPr>
            <w:r>
              <w:t>根据实际情况</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成本指标</w:t>
            </w:r>
          </w:p>
        </w:tc>
        <w:tc>
          <w:tcPr>
            <w:tcW w:w="1332" w:type="dxa"/>
            <w:vAlign w:val="center"/>
          </w:tcPr>
          <w:p w:rsidR="00ED6587" w:rsidRDefault="00ED6587" w:rsidP="004C4289">
            <w:pPr>
              <w:pStyle w:val="20"/>
            </w:pPr>
            <w:r>
              <w:t>项目的实际成本</w:t>
            </w:r>
          </w:p>
        </w:tc>
        <w:tc>
          <w:tcPr>
            <w:tcW w:w="2891" w:type="dxa"/>
            <w:vAlign w:val="center"/>
          </w:tcPr>
          <w:p w:rsidR="00ED6587" w:rsidRDefault="00ED6587" w:rsidP="004C4289">
            <w:pPr>
              <w:pStyle w:val="20"/>
            </w:pPr>
            <w:r>
              <w:t>保证工资奖金的所需资金</w:t>
            </w:r>
          </w:p>
        </w:tc>
        <w:tc>
          <w:tcPr>
            <w:tcW w:w="1276" w:type="dxa"/>
            <w:vAlign w:val="center"/>
          </w:tcPr>
          <w:p w:rsidR="00ED6587" w:rsidRDefault="00ED6587" w:rsidP="004C4289">
            <w:pPr>
              <w:pStyle w:val="20"/>
            </w:pPr>
            <w:r>
              <w:t>19.38万元</w:t>
            </w:r>
          </w:p>
        </w:tc>
        <w:tc>
          <w:tcPr>
            <w:tcW w:w="1843" w:type="dxa"/>
            <w:vAlign w:val="center"/>
          </w:tcPr>
          <w:p w:rsidR="00ED6587" w:rsidRDefault="00ED6587" w:rsidP="004C4289">
            <w:pPr>
              <w:pStyle w:val="20"/>
            </w:pPr>
            <w:r>
              <w:t>年初预算</w:t>
            </w:r>
          </w:p>
        </w:tc>
      </w:tr>
      <w:tr w:rsidR="00ED6587" w:rsidTr="004C4289">
        <w:trPr>
          <w:trHeight w:val="369"/>
          <w:jc w:val="center"/>
        </w:trPr>
        <w:tc>
          <w:tcPr>
            <w:tcW w:w="1276" w:type="dxa"/>
            <w:vMerge w:val="restart"/>
            <w:vAlign w:val="center"/>
          </w:tcPr>
          <w:p w:rsidR="00ED6587" w:rsidRDefault="00ED6587" w:rsidP="004C4289">
            <w:pPr>
              <w:pStyle w:val="3"/>
            </w:pPr>
            <w:r>
              <w:t>效益指标</w:t>
            </w:r>
          </w:p>
        </w:tc>
        <w:tc>
          <w:tcPr>
            <w:tcW w:w="1276" w:type="dxa"/>
            <w:vAlign w:val="center"/>
          </w:tcPr>
          <w:p w:rsidR="00ED6587" w:rsidRDefault="00ED6587" w:rsidP="004C4289">
            <w:pPr>
              <w:pStyle w:val="20"/>
            </w:pPr>
            <w:r>
              <w:t>社会效益指标</w:t>
            </w:r>
          </w:p>
        </w:tc>
        <w:tc>
          <w:tcPr>
            <w:tcW w:w="1332" w:type="dxa"/>
            <w:vAlign w:val="center"/>
          </w:tcPr>
          <w:p w:rsidR="00ED6587" w:rsidRDefault="00ED6587" w:rsidP="004C4289">
            <w:pPr>
              <w:pStyle w:val="20"/>
            </w:pPr>
            <w:r>
              <w:t>可持续性服务</w:t>
            </w:r>
          </w:p>
        </w:tc>
        <w:tc>
          <w:tcPr>
            <w:tcW w:w="2891" w:type="dxa"/>
            <w:vAlign w:val="center"/>
          </w:tcPr>
          <w:p w:rsidR="00ED6587" w:rsidRDefault="00ED6587" w:rsidP="004C4289">
            <w:pPr>
              <w:pStyle w:val="20"/>
            </w:pPr>
            <w:r>
              <w:t>保证村街持续发展积极影响的占比情况</w:t>
            </w:r>
          </w:p>
        </w:tc>
        <w:tc>
          <w:tcPr>
            <w:tcW w:w="1276" w:type="dxa"/>
            <w:vAlign w:val="center"/>
          </w:tcPr>
          <w:p w:rsidR="00ED6587" w:rsidRDefault="00ED6587" w:rsidP="004C4289">
            <w:pPr>
              <w:pStyle w:val="20"/>
            </w:pPr>
            <w:r>
              <w:t>≥98百分比</w:t>
            </w:r>
          </w:p>
        </w:tc>
        <w:tc>
          <w:tcPr>
            <w:tcW w:w="1843" w:type="dxa"/>
            <w:vAlign w:val="center"/>
          </w:tcPr>
          <w:p w:rsidR="00ED6587" w:rsidRDefault="00ED6587" w:rsidP="004C4289">
            <w:pPr>
              <w:pStyle w:val="20"/>
            </w:pPr>
            <w:r>
              <w:t>根据实际情况</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可持续影响指标</w:t>
            </w:r>
          </w:p>
        </w:tc>
        <w:tc>
          <w:tcPr>
            <w:tcW w:w="1332" w:type="dxa"/>
            <w:vAlign w:val="center"/>
          </w:tcPr>
          <w:p w:rsidR="00ED6587" w:rsidRDefault="00ED6587" w:rsidP="004C4289">
            <w:pPr>
              <w:pStyle w:val="20"/>
            </w:pPr>
            <w:r>
              <w:t>社会影响力</w:t>
            </w:r>
          </w:p>
        </w:tc>
        <w:tc>
          <w:tcPr>
            <w:tcW w:w="2891" w:type="dxa"/>
            <w:vAlign w:val="center"/>
          </w:tcPr>
          <w:p w:rsidR="00ED6587" w:rsidRDefault="00ED6587" w:rsidP="004C4289">
            <w:pPr>
              <w:pStyle w:val="20"/>
            </w:pPr>
            <w:r>
              <w:t>对村街产生积极影响的占比情况</w:t>
            </w:r>
          </w:p>
        </w:tc>
        <w:tc>
          <w:tcPr>
            <w:tcW w:w="1276" w:type="dxa"/>
            <w:vAlign w:val="center"/>
          </w:tcPr>
          <w:p w:rsidR="00ED6587" w:rsidRDefault="00ED6587" w:rsidP="004C4289">
            <w:pPr>
              <w:pStyle w:val="20"/>
            </w:pPr>
            <w:r>
              <w:t>≥98百分比</w:t>
            </w:r>
          </w:p>
        </w:tc>
        <w:tc>
          <w:tcPr>
            <w:tcW w:w="1843" w:type="dxa"/>
            <w:vAlign w:val="center"/>
          </w:tcPr>
          <w:p w:rsidR="00ED6587" w:rsidRDefault="00ED6587" w:rsidP="004C4289">
            <w:pPr>
              <w:pStyle w:val="20"/>
            </w:pPr>
            <w:r>
              <w:t>根据实际情况</w:t>
            </w:r>
          </w:p>
        </w:tc>
      </w:tr>
      <w:tr w:rsidR="00ED6587" w:rsidTr="004C4289">
        <w:trPr>
          <w:trHeight w:val="369"/>
          <w:jc w:val="center"/>
        </w:trPr>
        <w:tc>
          <w:tcPr>
            <w:tcW w:w="1276" w:type="dxa"/>
            <w:vAlign w:val="center"/>
          </w:tcPr>
          <w:p w:rsidR="00ED6587" w:rsidRDefault="00ED6587" w:rsidP="004C4289">
            <w:pPr>
              <w:pStyle w:val="3"/>
            </w:pPr>
            <w:r>
              <w:t>满意度指标</w:t>
            </w:r>
          </w:p>
        </w:tc>
        <w:tc>
          <w:tcPr>
            <w:tcW w:w="1276" w:type="dxa"/>
            <w:vAlign w:val="center"/>
          </w:tcPr>
          <w:p w:rsidR="00ED6587" w:rsidRDefault="00ED6587" w:rsidP="004C4289">
            <w:pPr>
              <w:pStyle w:val="20"/>
            </w:pPr>
            <w:r>
              <w:t>服务对象满意度指标</w:t>
            </w:r>
          </w:p>
        </w:tc>
        <w:tc>
          <w:tcPr>
            <w:tcW w:w="1332" w:type="dxa"/>
            <w:vAlign w:val="center"/>
          </w:tcPr>
          <w:p w:rsidR="00ED6587" w:rsidRDefault="00ED6587" w:rsidP="004C4289">
            <w:pPr>
              <w:pStyle w:val="20"/>
            </w:pPr>
            <w:r>
              <w:t>满意率</w:t>
            </w:r>
          </w:p>
        </w:tc>
        <w:tc>
          <w:tcPr>
            <w:tcW w:w="2891" w:type="dxa"/>
            <w:vAlign w:val="center"/>
          </w:tcPr>
          <w:p w:rsidR="00ED6587" w:rsidRDefault="00ED6587" w:rsidP="004C4289">
            <w:pPr>
              <w:pStyle w:val="20"/>
            </w:pPr>
            <w:r>
              <w:t>村街相关人员满意率</w:t>
            </w:r>
          </w:p>
        </w:tc>
        <w:tc>
          <w:tcPr>
            <w:tcW w:w="1276" w:type="dxa"/>
            <w:vAlign w:val="center"/>
          </w:tcPr>
          <w:p w:rsidR="00ED6587" w:rsidRDefault="00ED6587" w:rsidP="004C4289">
            <w:pPr>
              <w:pStyle w:val="20"/>
            </w:pPr>
            <w:r>
              <w:t>≥98百分比</w:t>
            </w:r>
          </w:p>
        </w:tc>
        <w:tc>
          <w:tcPr>
            <w:tcW w:w="1843" w:type="dxa"/>
            <w:vAlign w:val="center"/>
          </w:tcPr>
          <w:p w:rsidR="00ED6587" w:rsidRDefault="00ED6587" w:rsidP="004C4289">
            <w:pPr>
              <w:pStyle w:val="20"/>
            </w:pPr>
            <w:r>
              <w:t>实际情况</w:t>
            </w:r>
          </w:p>
        </w:tc>
      </w:tr>
    </w:tbl>
    <w:p w:rsidR="00ED6587" w:rsidRDefault="00ED6587" w:rsidP="00ED6587">
      <w:pPr>
        <w:sectPr w:rsidR="00ED6587">
          <w:pgSz w:w="11900" w:h="16840"/>
          <w:pgMar w:top="1984" w:right="1304" w:bottom="1134" w:left="1304" w:header="720" w:footer="720" w:gutter="0"/>
          <w:cols w:space="720"/>
        </w:sectPr>
      </w:pPr>
    </w:p>
    <w:p w:rsidR="00ED6587" w:rsidRDefault="00ED6587" w:rsidP="00ED6587">
      <w:pPr>
        <w:jc w:val="center"/>
      </w:pPr>
      <w:r>
        <w:rPr>
          <w:rFonts w:ascii="方正仿宋_GBK" w:eastAsia="方正仿宋_GBK" w:hAnsi="方正仿宋_GBK" w:cs="方正仿宋_GBK"/>
          <w:color w:val="000000"/>
          <w:sz w:val="28"/>
        </w:rPr>
        <w:lastRenderedPageBreak/>
        <w:t xml:space="preserve"> </w:t>
      </w:r>
    </w:p>
    <w:p w:rsidR="00ED6587" w:rsidRDefault="00ED6587" w:rsidP="00ED6587">
      <w:pPr>
        <w:ind w:firstLine="560"/>
        <w:outlineLvl w:val="3"/>
      </w:pPr>
      <w:bookmarkStart w:id="3" w:name="_Toc_4_4_0000000007"/>
      <w:r>
        <w:rPr>
          <w:rFonts w:ascii="方正仿宋_GBK" w:eastAsia="方正仿宋_GBK" w:hAnsi="方正仿宋_GBK" w:cs="方正仿宋_GBK"/>
          <w:color w:val="000000"/>
          <w:sz w:val="28"/>
        </w:rPr>
        <w:t>4.村街（社区）“两委”干部补贴绩效目标表</w:t>
      </w:r>
      <w:bookmarkEnd w:id="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ED6587" w:rsidTr="004C4289">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ED6587" w:rsidRDefault="00ED6587" w:rsidP="004C4289">
            <w:pPr>
              <w:pStyle w:val="5"/>
            </w:pPr>
            <w:r>
              <w:t>976001香河县淑阳镇人民政府本级</w:t>
            </w:r>
          </w:p>
        </w:tc>
        <w:tc>
          <w:tcPr>
            <w:tcW w:w="1843" w:type="dxa"/>
            <w:tcBorders>
              <w:top w:val="single" w:sz="6" w:space="0" w:color="FFFFFF"/>
              <w:left w:val="single" w:sz="6" w:space="0" w:color="FFFFFF"/>
              <w:right w:val="single" w:sz="6" w:space="0" w:color="FFFFFF"/>
            </w:tcBorders>
            <w:vAlign w:val="center"/>
          </w:tcPr>
          <w:p w:rsidR="00ED6587" w:rsidRDefault="00ED6587" w:rsidP="004C4289">
            <w:pPr>
              <w:pStyle w:val="4"/>
            </w:pPr>
            <w:r>
              <w:t>单位：万元</w:t>
            </w:r>
          </w:p>
        </w:tc>
      </w:tr>
      <w:tr w:rsidR="00ED6587" w:rsidTr="004C4289">
        <w:trPr>
          <w:trHeight w:val="369"/>
          <w:jc w:val="center"/>
        </w:trPr>
        <w:tc>
          <w:tcPr>
            <w:tcW w:w="1276" w:type="dxa"/>
            <w:vAlign w:val="center"/>
          </w:tcPr>
          <w:p w:rsidR="00ED6587" w:rsidRDefault="00ED6587" w:rsidP="004C4289">
            <w:pPr>
              <w:pStyle w:val="10"/>
            </w:pPr>
            <w:r>
              <w:t>项目编码</w:t>
            </w:r>
          </w:p>
        </w:tc>
        <w:tc>
          <w:tcPr>
            <w:tcW w:w="2608" w:type="dxa"/>
            <w:gridSpan w:val="2"/>
            <w:vAlign w:val="center"/>
          </w:tcPr>
          <w:p w:rsidR="00ED6587" w:rsidRDefault="00ED6587" w:rsidP="004C4289">
            <w:pPr>
              <w:pStyle w:val="20"/>
            </w:pPr>
            <w:r>
              <w:t>13102422P004YNG10039B</w:t>
            </w:r>
          </w:p>
        </w:tc>
        <w:tc>
          <w:tcPr>
            <w:tcW w:w="1587" w:type="dxa"/>
            <w:vAlign w:val="center"/>
          </w:tcPr>
          <w:p w:rsidR="00ED6587" w:rsidRDefault="00ED6587" w:rsidP="004C4289">
            <w:pPr>
              <w:pStyle w:val="10"/>
            </w:pPr>
            <w:r>
              <w:t>项目名称</w:t>
            </w:r>
          </w:p>
        </w:tc>
        <w:tc>
          <w:tcPr>
            <w:tcW w:w="4422" w:type="dxa"/>
            <w:gridSpan w:val="3"/>
            <w:vAlign w:val="center"/>
          </w:tcPr>
          <w:p w:rsidR="00ED6587" w:rsidRDefault="00ED6587" w:rsidP="004C4289">
            <w:pPr>
              <w:pStyle w:val="20"/>
            </w:pPr>
            <w:r>
              <w:t>村街（社区）“两委”干部补贴</w:t>
            </w:r>
          </w:p>
        </w:tc>
      </w:tr>
      <w:tr w:rsidR="00ED6587" w:rsidTr="004C4289">
        <w:trPr>
          <w:trHeight w:val="369"/>
          <w:jc w:val="center"/>
        </w:trPr>
        <w:tc>
          <w:tcPr>
            <w:tcW w:w="1276" w:type="dxa"/>
            <w:vMerge w:val="restart"/>
            <w:vAlign w:val="center"/>
          </w:tcPr>
          <w:p w:rsidR="00ED6587" w:rsidRDefault="00ED6587" w:rsidP="004C4289">
            <w:pPr>
              <w:pStyle w:val="10"/>
            </w:pPr>
            <w:r>
              <w:t>预算规模及资金用途</w:t>
            </w:r>
          </w:p>
        </w:tc>
        <w:tc>
          <w:tcPr>
            <w:tcW w:w="1276" w:type="dxa"/>
            <w:vAlign w:val="center"/>
          </w:tcPr>
          <w:p w:rsidR="00ED6587" w:rsidRDefault="00ED6587" w:rsidP="004C4289">
            <w:pPr>
              <w:pStyle w:val="10"/>
            </w:pPr>
            <w:r>
              <w:t>预算数</w:t>
            </w:r>
          </w:p>
        </w:tc>
        <w:tc>
          <w:tcPr>
            <w:tcW w:w="1332" w:type="dxa"/>
            <w:vAlign w:val="center"/>
          </w:tcPr>
          <w:p w:rsidR="00ED6587" w:rsidRDefault="00ED6587" w:rsidP="004C4289">
            <w:pPr>
              <w:pStyle w:val="20"/>
            </w:pPr>
            <w:r>
              <w:t>284.52</w:t>
            </w:r>
          </w:p>
        </w:tc>
        <w:tc>
          <w:tcPr>
            <w:tcW w:w="1587" w:type="dxa"/>
            <w:vAlign w:val="center"/>
          </w:tcPr>
          <w:p w:rsidR="00ED6587" w:rsidRDefault="00ED6587" w:rsidP="004C4289">
            <w:pPr>
              <w:pStyle w:val="10"/>
            </w:pPr>
            <w:r>
              <w:t>其中：财政    资金</w:t>
            </w:r>
          </w:p>
        </w:tc>
        <w:tc>
          <w:tcPr>
            <w:tcW w:w="1304" w:type="dxa"/>
            <w:vAlign w:val="center"/>
          </w:tcPr>
          <w:p w:rsidR="00ED6587" w:rsidRDefault="00ED6587" w:rsidP="004C4289">
            <w:pPr>
              <w:pStyle w:val="20"/>
            </w:pPr>
            <w:r>
              <w:t>284.52</w:t>
            </w:r>
          </w:p>
        </w:tc>
        <w:tc>
          <w:tcPr>
            <w:tcW w:w="1276" w:type="dxa"/>
            <w:vAlign w:val="center"/>
          </w:tcPr>
          <w:p w:rsidR="00ED6587" w:rsidRDefault="00ED6587" w:rsidP="004C4289">
            <w:pPr>
              <w:pStyle w:val="10"/>
            </w:pPr>
            <w:r>
              <w:t>其他资金</w:t>
            </w:r>
          </w:p>
        </w:tc>
        <w:tc>
          <w:tcPr>
            <w:tcW w:w="1843" w:type="dxa"/>
            <w:vAlign w:val="center"/>
          </w:tcPr>
          <w:p w:rsidR="00ED6587" w:rsidRDefault="00ED6587" w:rsidP="004C4289">
            <w:pPr>
              <w:pStyle w:val="20"/>
            </w:pPr>
            <w:r>
              <w:t xml:space="preserve"> </w:t>
            </w:r>
          </w:p>
        </w:tc>
      </w:tr>
      <w:tr w:rsidR="00ED6587" w:rsidTr="004C4289">
        <w:trPr>
          <w:trHeight w:val="369"/>
          <w:jc w:val="center"/>
        </w:trPr>
        <w:tc>
          <w:tcPr>
            <w:tcW w:w="1276" w:type="dxa"/>
            <w:vMerge/>
          </w:tcPr>
          <w:p w:rsidR="00ED6587" w:rsidRDefault="00ED6587" w:rsidP="004C4289"/>
        </w:tc>
        <w:tc>
          <w:tcPr>
            <w:tcW w:w="8617" w:type="dxa"/>
            <w:gridSpan w:val="6"/>
            <w:vAlign w:val="center"/>
          </w:tcPr>
          <w:p w:rsidR="00ED6587" w:rsidRDefault="00ED6587" w:rsidP="004C4289">
            <w:pPr>
              <w:pStyle w:val="20"/>
            </w:pPr>
            <w:r>
              <w:t>为了保障村街工作正常开展，调动村干部和村委的工作极积性。</w:t>
            </w:r>
          </w:p>
        </w:tc>
      </w:tr>
      <w:tr w:rsidR="00ED6587" w:rsidTr="004C4289">
        <w:trPr>
          <w:trHeight w:val="369"/>
          <w:jc w:val="center"/>
        </w:trPr>
        <w:tc>
          <w:tcPr>
            <w:tcW w:w="1276" w:type="dxa"/>
            <w:vMerge w:val="restart"/>
            <w:vAlign w:val="center"/>
          </w:tcPr>
          <w:p w:rsidR="00ED6587" w:rsidRDefault="00ED6587" w:rsidP="004C4289">
            <w:pPr>
              <w:pStyle w:val="10"/>
            </w:pPr>
            <w:r>
              <w:t>资金支出计划（%）</w:t>
            </w:r>
          </w:p>
        </w:tc>
        <w:tc>
          <w:tcPr>
            <w:tcW w:w="2608" w:type="dxa"/>
            <w:gridSpan w:val="2"/>
            <w:vAlign w:val="center"/>
          </w:tcPr>
          <w:p w:rsidR="00ED6587" w:rsidRDefault="00ED6587" w:rsidP="004C4289">
            <w:pPr>
              <w:pStyle w:val="10"/>
            </w:pPr>
            <w:r>
              <w:t>3月底</w:t>
            </w:r>
          </w:p>
        </w:tc>
        <w:tc>
          <w:tcPr>
            <w:tcW w:w="1587" w:type="dxa"/>
            <w:vAlign w:val="center"/>
          </w:tcPr>
          <w:p w:rsidR="00ED6587" w:rsidRDefault="00ED6587" w:rsidP="004C4289">
            <w:pPr>
              <w:pStyle w:val="10"/>
            </w:pPr>
            <w:r>
              <w:t>6月底</w:t>
            </w:r>
          </w:p>
        </w:tc>
        <w:tc>
          <w:tcPr>
            <w:tcW w:w="1304" w:type="dxa"/>
            <w:vAlign w:val="center"/>
          </w:tcPr>
          <w:p w:rsidR="00ED6587" w:rsidRDefault="00ED6587" w:rsidP="004C4289">
            <w:pPr>
              <w:pStyle w:val="10"/>
            </w:pPr>
            <w:r>
              <w:t>10月底</w:t>
            </w:r>
          </w:p>
        </w:tc>
        <w:tc>
          <w:tcPr>
            <w:tcW w:w="3118" w:type="dxa"/>
            <w:gridSpan w:val="2"/>
            <w:vAlign w:val="center"/>
          </w:tcPr>
          <w:p w:rsidR="00ED6587" w:rsidRDefault="00ED6587" w:rsidP="004C4289">
            <w:pPr>
              <w:pStyle w:val="10"/>
            </w:pPr>
            <w:r>
              <w:t>12月底</w:t>
            </w:r>
          </w:p>
        </w:tc>
      </w:tr>
      <w:tr w:rsidR="00ED6587" w:rsidTr="004C4289">
        <w:trPr>
          <w:trHeight w:val="369"/>
          <w:jc w:val="center"/>
        </w:trPr>
        <w:tc>
          <w:tcPr>
            <w:tcW w:w="1276" w:type="dxa"/>
            <w:vMerge/>
          </w:tcPr>
          <w:p w:rsidR="00ED6587" w:rsidRDefault="00ED6587" w:rsidP="004C4289"/>
        </w:tc>
        <w:tc>
          <w:tcPr>
            <w:tcW w:w="2608" w:type="dxa"/>
            <w:gridSpan w:val="2"/>
            <w:vAlign w:val="center"/>
          </w:tcPr>
          <w:p w:rsidR="00ED6587" w:rsidRDefault="00ED6587" w:rsidP="004C4289">
            <w:pPr>
              <w:pStyle w:val="3"/>
            </w:pPr>
            <w:r>
              <w:t>25%</w:t>
            </w:r>
          </w:p>
        </w:tc>
        <w:tc>
          <w:tcPr>
            <w:tcW w:w="1587" w:type="dxa"/>
            <w:vAlign w:val="center"/>
          </w:tcPr>
          <w:p w:rsidR="00ED6587" w:rsidRDefault="00ED6587" w:rsidP="004C4289">
            <w:pPr>
              <w:pStyle w:val="3"/>
            </w:pPr>
            <w:r>
              <w:t>50%</w:t>
            </w:r>
          </w:p>
        </w:tc>
        <w:tc>
          <w:tcPr>
            <w:tcW w:w="1304" w:type="dxa"/>
            <w:vAlign w:val="center"/>
          </w:tcPr>
          <w:p w:rsidR="00ED6587" w:rsidRDefault="00ED6587" w:rsidP="004C4289">
            <w:pPr>
              <w:pStyle w:val="3"/>
            </w:pPr>
            <w:r>
              <w:t>75%</w:t>
            </w:r>
          </w:p>
        </w:tc>
        <w:tc>
          <w:tcPr>
            <w:tcW w:w="3118" w:type="dxa"/>
            <w:gridSpan w:val="2"/>
            <w:vAlign w:val="center"/>
          </w:tcPr>
          <w:p w:rsidR="00ED6587" w:rsidRDefault="00ED6587" w:rsidP="004C4289">
            <w:pPr>
              <w:pStyle w:val="3"/>
            </w:pPr>
            <w:r>
              <w:t>100%</w:t>
            </w:r>
          </w:p>
        </w:tc>
      </w:tr>
      <w:tr w:rsidR="00ED6587" w:rsidTr="004C4289">
        <w:trPr>
          <w:trHeight w:val="369"/>
          <w:jc w:val="center"/>
        </w:trPr>
        <w:tc>
          <w:tcPr>
            <w:tcW w:w="1276" w:type="dxa"/>
            <w:vAlign w:val="center"/>
          </w:tcPr>
          <w:p w:rsidR="00ED6587" w:rsidRDefault="00ED6587" w:rsidP="004C4289">
            <w:pPr>
              <w:pStyle w:val="10"/>
            </w:pPr>
            <w:r>
              <w:t>绩效目标</w:t>
            </w:r>
          </w:p>
        </w:tc>
        <w:tc>
          <w:tcPr>
            <w:tcW w:w="8617" w:type="dxa"/>
            <w:gridSpan w:val="6"/>
            <w:vAlign w:val="center"/>
          </w:tcPr>
          <w:p w:rsidR="00ED6587" w:rsidRDefault="00ED6587" w:rsidP="004C4289">
            <w:pPr>
              <w:pStyle w:val="20"/>
            </w:pPr>
            <w:r>
              <w:t>1.目标内容1</w:t>
            </w:r>
          </w:p>
        </w:tc>
      </w:tr>
    </w:tbl>
    <w:p w:rsidR="00ED6587" w:rsidRDefault="00ED6587" w:rsidP="00ED6587">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ED6587" w:rsidTr="004C4289">
        <w:trPr>
          <w:trHeight w:val="397"/>
          <w:tblHeader/>
          <w:jc w:val="center"/>
        </w:trPr>
        <w:tc>
          <w:tcPr>
            <w:tcW w:w="1276" w:type="dxa"/>
            <w:vAlign w:val="center"/>
          </w:tcPr>
          <w:p w:rsidR="00ED6587" w:rsidRDefault="00ED6587" w:rsidP="004C4289">
            <w:pPr>
              <w:pStyle w:val="10"/>
            </w:pPr>
            <w:r>
              <w:t>一级指标</w:t>
            </w:r>
          </w:p>
        </w:tc>
        <w:tc>
          <w:tcPr>
            <w:tcW w:w="1276" w:type="dxa"/>
            <w:vAlign w:val="center"/>
          </w:tcPr>
          <w:p w:rsidR="00ED6587" w:rsidRDefault="00ED6587" w:rsidP="004C4289">
            <w:pPr>
              <w:pStyle w:val="10"/>
            </w:pPr>
            <w:r>
              <w:t>二级指标</w:t>
            </w:r>
          </w:p>
        </w:tc>
        <w:tc>
          <w:tcPr>
            <w:tcW w:w="1332" w:type="dxa"/>
            <w:vAlign w:val="center"/>
          </w:tcPr>
          <w:p w:rsidR="00ED6587" w:rsidRDefault="00ED6587" w:rsidP="004C4289">
            <w:pPr>
              <w:pStyle w:val="10"/>
            </w:pPr>
            <w:r>
              <w:t>三级指标</w:t>
            </w:r>
          </w:p>
        </w:tc>
        <w:tc>
          <w:tcPr>
            <w:tcW w:w="2891" w:type="dxa"/>
            <w:vAlign w:val="center"/>
          </w:tcPr>
          <w:p w:rsidR="00ED6587" w:rsidRDefault="00ED6587" w:rsidP="004C4289">
            <w:pPr>
              <w:pStyle w:val="10"/>
            </w:pPr>
            <w:r>
              <w:t>绩效指标描述</w:t>
            </w:r>
          </w:p>
        </w:tc>
        <w:tc>
          <w:tcPr>
            <w:tcW w:w="1276" w:type="dxa"/>
            <w:vAlign w:val="center"/>
          </w:tcPr>
          <w:p w:rsidR="00ED6587" w:rsidRDefault="00ED6587" w:rsidP="004C4289">
            <w:pPr>
              <w:pStyle w:val="10"/>
            </w:pPr>
            <w:r>
              <w:t>指标值</w:t>
            </w:r>
          </w:p>
        </w:tc>
        <w:tc>
          <w:tcPr>
            <w:tcW w:w="1843" w:type="dxa"/>
            <w:vAlign w:val="center"/>
          </w:tcPr>
          <w:p w:rsidR="00ED6587" w:rsidRDefault="00ED6587" w:rsidP="004C4289">
            <w:pPr>
              <w:pStyle w:val="10"/>
            </w:pPr>
            <w:r>
              <w:t>指标值确定依据</w:t>
            </w:r>
          </w:p>
        </w:tc>
      </w:tr>
      <w:tr w:rsidR="00ED6587" w:rsidTr="004C4289">
        <w:trPr>
          <w:trHeight w:val="369"/>
          <w:jc w:val="center"/>
        </w:trPr>
        <w:tc>
          <w:tcPr>
            <w:tcW w:w="1276" w:type="dxa"/>
            <w:vMerge w:val="restart"/>
            <w:vAlign w:val="center"/>
          </w:tcPr>
          <w:p w:rsidR="00ED6587" w:rsidRDefault="00ED6587" w:rsidP="004C4289">
            <w:pPr>
              <w:pStyle w:val="3"/>
            </w:pPr>
            <w:r>
              <w:t>产出指标</w:t>
            </w:r>
          </w:p>
        </w:tc>
        <w:tc>
          <w:tcPr>
            <w:tcW w:w="1276" w:type="dxa"/>
            <w:vAlign w:val="center"/>
          </w:tcPr>
          <w:p w:rsidR="00ED6587" w:rsidRDefault="00ED6587" w:rsidP="004C4289">
            <w:pPr>
              <w:pStyle w:val="20"/>
            </w:pPr>
            <w:r>
              <w:t>数量指标</w:t>
            </w:r>
          </w:p>
        </w:tc>
        <w:tc>
          <w:tcPr>
            <w:tcW w:w="1332" w:type="dxa"/>
            <w:vAlign w:val="center"/>
          </w:tcPr>
          <w:p w:rsidR="00ED6587" w:rsidRDefault="00ED6587" w:rsidP="004C4289">
            <w:pPr>
              <w:pStyle w:val="20"/>
            </w:pPr>
            <w:r>
              <w:t>村街数量</w:t>
            </w:r>
          </w:p>
        </w:tc>
        <w:tc>
          <w:tcPr>
            <w:tcW w:w="2891" w:type="dxa"/>
            <w:vAlign w:val="center"/>
          </w:tcPr>
          <w:p w:rsidR="00ED6587" w:rsidRDefault="00ED6587" w:rsidP="004C4289">
            <w:pPr>
              <w:pStyle w:val="20"/>
            </w:pPr>
            <w:r>
              <w:t>镇辖区村街数量</w:t>
            </w:r>
          </w:p>
        </w:tc>
        <w:tc>
          <w:tcPr>
            <w:tcW w:w="1276" w:type="dxa"/>
            <w:vAlign w:val="center"/>
          </w:tcPr>
          <w:p w:rsidR="00ED6587" w:rsidRDefault="00ED6587" w:rsidP="004C4289">
            <w:pPr>
              <w:pStyle w:val="20"/>
            </w:pPr>
            <w:r>
              <w:t>28镇辖区村街数量</w:t>
            </w:r>
          </w:p>
        </w:tc>
        <w:tc>
          <w:tcPr>
            <w:tcW w:w="1843" w:type="dxa"/>
            <w:vAlign w:val="center"/>
          </w:tcPr>
          <w:p w:rsidR="00ED6587" w:rsidRDefault="00ED6587" w:rsidP="004C4289">
            <w:pPr>
              <w:pStyle w:val="20"/>
            </w:pPr>
            <w:r>
              <w:t>根据实际情况</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质量指标</w:t>
            </w:r>
          </w:p>
        </w:tc>
        <w:tc>
          <w:tcPr>
            <w:tcW w:w="1332" w:type="dxa"/>
            <w:vAlign w:val="center"/>
          </w:tcPr>
          <w:p w:rsidR="00ED6587" w:rsidRDefault="00ED6587" w:rsidP="004C4289">
            <w:pPr>
              <w:pStyle w:val="20"/>
            </w:pPr>
            <w:r>
              <w:t>工资发放率</w:t>
            </w:r>
          </w:p>
        </w:tc>
        <w:tc>
          <w:tcPr>
            <w:tcW w:w="2891" w:type="dxa"/>
            <w:vAlign w:val="center"/>
          </w:tcPr>
          <w:p w:rsidR="00ED6587" w:rsidRDefault="00ED6587" w:rsidP="004C4289">
            <w:pPr>
              <w:pStyle w:val="20"/>
            </w:pPr>
            <w:r>
              <w:t>发放工资的完成率</w:t>
            </w:r>
          </w:p>
        </w:tc>
        <w:tc>
          <w:tcPr>
            <w:tcW w:w="1276" w:type="dxa"/>
            <w:vAlign w:val="center"/>
          </w:tcPr>
          <w:p w:rsidR="00ED6587" w:rsidRDefault="00ED6587" w:rsidP="004C4289">
            <w:pPr>
              <w:pStyle w:val="20"/>
            </w:pPr>
            <w:r>
              <w:t>0.9发放工资的完成率</w:t>
            </w:r>
          </w:p>
        </w:tc>
        <w:tc>
          <w:tcPr>
            <w:tcW w:w="1843" w:type="dxa"/>
            <w:vAlign w:val="center"/>
          </w:tcPr>
          <w:p w:rsidR="00ED6587" w:rsidRDefault="00ED6587" w:rsidP="004C4289">
            <w:pPr>
              <w:pStyle w:val="20"/>
            </w:pPr>
            <w:r>
              <w:t>根据实际情况</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时效指标</w:t>
            </w:r>
          </w:p>
        </w:tc>
        <w:tc>
          <w:tcPr>
            <w:tcW w:w="1332" w:type="dxa"/>
            <w:vAlign w:val="center"/>
          </w:tcPr>
          <w:p w:rsidR="00ED6587" w:rsidRDefault="00ED6587" w:rsidP="004C4289">
            <w:pPr>
              <w:pStyle w:val="20"/>
            </w:pPr>
            <w:r>
              <w:t>及时性</w:t>
            </w:r>
          </w:p>
        </w:tc>
        <w:tc>
          <w:tcPr>
            <w:tcW w:w="2891" w:type="dxa"/>
            <w:vAlign w:val="center"/>
          </w:tcPr>
          <w:p w:rsidR="00ED6587" w:rsidRDefault="00ED6587" w:rsidP="004C4289">
            <w:pPr>
              <w:pStyle w:val="20"/>
            </w:pPr>
            <w:r>
              <w:t>发放工资是否及时</w:t>
            </w:r>
          </w:p>
        </w:tc>
        <w:tc>
          <w:tcPr>
            <w:tcW w:w="1276" w:type="dxa"/>
            <w:vAlign w:val="center"/>
          </w:tcPr>
          <w:p w:rsidR="00ED6587" w:rsidRDefault="00ED6587" w:rsidP="004C4289">
            <w:pPr>
              <w:pStyle w:val="20"/>
            </w:pPr>
            <w:r>
              <w:t>≥0.9发放工资是否及时</w:t>
            </w:r>
          </w:p>
        </w:tc>
        <w:tc>
          <w:tcPr>
            <w:tcW w:w="1843" w:type="dxa"/>
            <w:vAlign w:val="center"/>
          </w:tcPr>
          <w:p w:rsidR="00ED6587" w:rsidRDefault="00ED6587" w:rsidP="004C4289">
            <w:pPr>
              <w:pStyle w:val="20"/>
            </w:pPr>
            <w:r>
              <w:t>根据实际情况</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成本指标</w:t>
            </w:r>
          </w:p>
        </w:tc>
        <w:tc>
          <w:tcPr>
            <w:tcW w:w="1332" w:type="dxa"/>
            <w:vAlign w:val="center"/>
          </w:tcPr>
          <w:p w:rsidR="00ED6587" w:rsidRDefault="00ED6587" w:rsidP="004C4289">
            <w:pPr>
              <w:pStyle w:val="20"/>
            </w:pPr>
            <w:r>
              <w:t>项目的实际成本</w:t>
            </w:r>
          </w:p>
        </w:tc>
        <w:tc>
          <w:tcPr>
            <w:tcW w:w="2891" w:type="dxa"/>
            <w:vAlign w:val="center"/>
          </w:tcPr>
          <w:p w:rsidR="00ED6587" w:rsidRDefault="00ED6587" w:rsidP="004C4289">
            <w:pPr>
              <w:pStyle w:val="20"/>
            </w:pPr>
            <w:r>
              <w:t>保证工资奖金的所需资金</w:t>
            </w:r>
          </w:p>
        </w:tc>
        <w:tc>
          <w:tcPr>
            <w:tcW w:w="1276" w:type="dxa"/>
            <w:vAlign w:val="center"/>
          </w:tcPr>
          <w:p w:rsidR="00ED6587" w:rsidRDefault="00ED6587" w:rsidP="004C4289">
            <w:pPr>
              <w:pStyle w:val="20"/>
            </w:pPr>
            <w:r>
              <w:t>284保证工资奖金的所需资金</w:t>
            </w:r>
          </w:p>
        </w:tc>
        <w:tc>
          <w:tcPr>
            <w:tcW w:w="1843" w:type="dxa"/>
            <w:vAlign w:val="center"/>
          </w:tcPr>
          <w:p w:rsidR="00ED6587" w:rsidRDefault="00ED6587" w:rsidP="004C4289">
            <w:pPr>
              <w:pStyle w:val="20"/>
            </w:pPr>
            <w:r>
              <w:t>年初预算</w:t>
            </w:r>
          </w:p>
        </w:tc>
      </w:tr>
      <w:tr w:rsidR="00ED6587" w:rsidTr="004C4289">
        <w:trPr>
          <w:trHeight w:val="369"/>
          <w:jc w:val="center"/>
        </w:trPr>
        <w:tc>
          <w:tcPr>
            <w:tcW w:w="1276" w:type="dxa"/>
            <w:vMerge w:val="restart"/>
            <w:vAlign w:val="center"/>
          </w:tcPr>
          <w:p w:rsidR="00ED6587" w:rsidRDefault="00ED6587" w:rsidP="004C4289">
            <w:pPr>
              <w:pStyle w:val="3"/>
            </w:pPr>
            <w:r>
              <w:t>效益指标</w:t>
            </w:r>
          </w:p>
        </w:tc>
        <w:tc>
          <w:tcPr>
            <w:tcW w:w="1276" w:type="dxa"/>
            <w:vAlign w:val="center"/>
          </w:tcPr>
          <w:p w:rsidR="00ED6587" w:rsidRDefault="00ED6587" w:rsidP="004C4289">
            <w:pPr>
              <w:pStyle w:val="20"/>
            </w:pPr>
            <w:r>
              <w:t>可持续影响指标</w:t>
            </w:r>
          </w:p>
        </w:tc>
        <w:tc>
          <w:tcPr>
            <w:tcW w:w="1332" w:type="dxa"/>
            <w:vAlign w:val="center"/>
          </w:tcPr>
          <w:p w:rsidR="00ED6587" w:rsidRDefault="00ED6587" w:rsidP="004C4289">
            <w:pPr>
              <w:pStyle w:val="20"/>
            </w:pPr>
            <w:r>
              <w:t>可持续性服务</w:t>
            </w:r>
          </w:p>
        </w:tc>
        <w:tc>
          <w:tcPr>
            <w:tcW w:w="2891" w:type="dxa"/>
            <w:vAlign w:val="center"/>
          </w:tcPr>
          <w:p w:rsidR="00ED6587" w:rsidRDefault="00ED6587" w:rsidP="004C4289">
            <w:pPr>
              <w:pStyle w:val="20"/>
            </w:pPr>
            <w:r>
              <w:t>保证村街持续发展积极影响的占比情况</w:t>
            </w:r>
          </w:p>
        </w:tc>
        <w:tc>
          <w:tcPr>
            <w:tcW w:w="1276" w:type="dxa"/>
            <w:vAlign w:val="center"/>
          </w:tcPr>
          <w:p w:rsidR="00ED6587" w:rsidRDefault="00ED6587" w:rsidP="004C4289">
            <w:pPr>
              <w:pStyle w:val="20"/>
            </w:pPr>
            <w:r>
              <w:t>≥0.9保证村街持续发展积极影响的占比情况</w:t>
            </w:r>
          </w:p>
        </w:tc>
        <w:tc>
          <w:tcPr>
            <w:tcW w:w="1843" w:type="dxa"/>
            <w:vAlign w:val="center"/>
          </w:tcPr>
          <w:p w:rsidR="00ED6587" w:rsidRDefault="00ED6587" w:rsidP="004C4289">
            <w:pPr>
              <w:pStyle w:val="20"/>
            </w:pPr>
            <w:r>
              <w:t>根据实际情况</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社会效益指标</w:t>
            </w:r>
          </w:p>
        </w:tc>
        <w:tc>
          <w:tcPr>
            <w:tcW w:w="1332" w:type="dxa"/>
            <w:vAlign w:val="center"/>
          </w:tcPr>
          <w:p w:rsidR="00ED6587" w:rsidRDefault="00ED6587" w:rsidP="004C4289">
            <w:pPr>
              <w:pStyle w:val="20"/>
            </w:pPr>
            <w:r>
              <w:t>社会影响力</w:t>
            </w:r>
          </w:p>
        </w:tc>
        <w:tc>
          <w:tcPr>
            <w:tcW w:w="2891" w:type="dxa"/>
            <w:vAlign w:val="center"/>
          </w:tcPr>
          <w:p w:rsidR="00ED6587" w:rsidRDefault="00ED6587" w:rsidP="004C4289">
            <w:pPr>
              <w:pStyle w:val="20"/>
            </w:pPr>
            <w:r>
              <w:t>对村街产生积极影响的占比情况</w:t>
            </w:r>
          </w:p>
        </w:tc>
        <w:tc>
          <w:tcPr>
            <w:tcW w:w="1276" w:type="dxa"/>
            <w:vAlign w:val="center"/>
          </w:tcPr>
          <w:p w:rsidR="00ED6587" w:rsidRDefault="00ED6587" w:rsidP="004C4289">
            <w:pPr>
              <w:pStyle w:val="20"/>
            </w:pPr>
            <w:r>
              <w:t>≥0.9对村街产生积极影响的占比情况</w:t>
            </w:r>
          </w:p>
        </w:tc>
        <w:tc>
          <w:tcPr>
            <w:tcW w:w="1843" w:type="dxa"/>
            <w:vAlign w:val="center"/>
          </w:tcPr>
          <w:p w:rsidR="00ED6587" w:rsidRDefault="00ED6587" w:rsidP="004C4289">
            <w:pPr>
              <w:pStyle w:val="20"/>
            </w:pPr>
            <w:r>
              <w:t>根据实际情况</w:t>
            </w:r>
          </w:p>
        </w:tc>
      </w:tr>
      <w:tr w:rsidR="00ED6587" w:rsidTr="004C4289">
        <w:trPr>
          <w:trHeight w:val="369"/>
          <w:jc w:val="center"/>
        </w:trPr>
        <w:tc>
          <w:tcPr>
            <w:tcW w:w="1276" w:type="dxa"/>
            <w:vAlign w:val="center"/>
          </w:tcPr>
          <w:p w:rsidR="00ED6587" w:rsidRDefault="00ED6587" w:rsidP="004C4289">
            <w:pPr>
              <w:pStyle w:val="3"/>
            </w:pPr>
            <w:r>
              <w:t>满意度指标</w:t>
            </w:r>
          </w:p>
        </w:tc>
        <w:tc>
          <w:tcPr>
            <w:tcW w:w="1276" w:type="dxa"/>
            <w:vAlign w:val="center"/>
          </w:tcPr>
          <w:p w:rsidR="00ED6587" w:rsidRDefault="00ED6587" w:rsidP="004C4289">
            <w:pPr>
              <w:pStyle w:val="20"/>
            </w:pPr>
            <w:r>
              <w:t>服务对象满意度指标</w:t>
            </w:r>
          </w:p>
        </w:tc>
        <w:tc>
          <w:tcPr>
            <w:tcW w:w="1332" w:type="dxa"/>
            <w:vAlign w:val="center"/>
          </w:tcPr>
          <w:p w:rsidR="00ED6587" w:rsidRDefault="00ED6587" w:rsidP="004C4289">
            <w:pPr>
              <w:pStyle w:val="20"/>
            </w:pPr>
            <w:r>
              <w:t>满意率</w:t>
            </w:r>
          </w:p>
        </w:tc>
        <w:tc>
          <w:tcPr>
            <w:tcW w:w="2891" w:type="dxa"/>
            <w:vAlign w:val="center"/>
          </w:tcPr>
          <w:p w:rsidR="00ED6587" w:rsidRDefault="00ED6587" w:rsidP="004C4289">
            <w:pPr>
              <w:pStyle w:val="20"/>
            </w:pPr>
            <w:r>
              <w:t>村街相关人员满意率</w:t>
            </w:r>
          </w:p>
        </w:tc>
        <w:tc>
          <w:tcPr>
            <w:tcW w:w="1276" w:type="dxa"/>
            <w:vAlign w:val="center"/>
          </w:tcPr>
          <w:p w:rsidR="00ED6587" w:rsidRDefault="00ED6587" w:rsidP="004C4289">
            <w:pPr>
              <w:pStyle w:val="20"/>
            </w:pPr>
            <w:r>
              <w:t>≥0.9村街相关人员满意率</w:t>
            </w:r>
          </w:p>
        </w:tc>
        <w:tc>
          <w:tcPr>
            <w:tcW w:w="1843" w:type="dxa"/>
            <w:vAlign w:val="center"/>
          </w:tcPr>
          <w:p w:rsidR="00ED6587" w:rsidRDefault="00ED6587" w:rsidP="004C4289">
            <w:pPr>
              <w:pStyle w:val="20"/>
            </w:pPr>
            <w:r>
              <w:t>调查走访</w:t>
            </w:r>
          </w:p>
        </w:tc>
      </w:tr>
    </w:tbl>
    <w:p w:rsidR="00ED6587" w:rsidRDefault="00ED6587" w:rsidP="00ED6587">
      <w:pPr>
        <w:sectPr w:rsidR="00ED6587">
          <w:pgSz w:w="11900" w:h="16840"/>
          <w:pgMar w:top="1984" w:right="1304" w:bottom="1134" w:left="1304" w:header="720" w:footer="720" w:gutter="0"/>
          <w:cols w:space="720"/>
        </w:sectPr>
      </w:pPr>
    </w:p>
    <w:p w:rsidR="00ED6587" w:rsidRDefault="00ED6587" w:rsidP="00ED6587">
      <w:pPr>
        <w:jc w:val="center"/>
      </w:pPr>
      <w:r>
        <w:rPr>
          <w:rFonts w:ascii="方正仿宋_GBK" w:eastAsia="方正仿宋_GBK" w:hAnsi="方正仿宋_GBK" w:cs="方正仿宋_GBK"/>
          <w:color w:val="000000"/>
          <w:sz w:val="28"/>
        </w:rPr>
        <w:lastRenderedPageBreak/>
        <w:t xml:space="preserve"> </w:t>
      </w:r>
    </w:p>
    <w:p w:rsidR="00ED6587" w:rsidRDefault="00ED6587" w:rsidP="00ED6587">
      <w:pPr>
        <w:ind w:firstLine="560"/>
        <w:outlineLvl w:val="3"/>
      </w:pPr>
      <w:bookmarkStart w:id="4" w:name="_Toc_4_4_0000000008"/>
      <w:r>
        <w:rPr>
          <w:rFonts w:ascii="方正仿宋_GBK" w:eastAsia="方正仿宋_GBK" w:hAnsi="方正仿宋_GBK" w:cs="方正仿宋_GBK"/>
          <w:color w:val="000000"/>
          <w:sz w:val="28"/>
        </w:rPr>
        <w:t>5.服务群众专项经费绩效目标表</w:t>
      </w:r>
      <w:bookmarkEnd w:id="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ED6587" w:rsidTr="004C4289">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ED6587" w:rsidRDefault="00ED6587" w:rsidP="004C4289">
            <w:pPr>
              <w:pStyle w:val="5"/>
            </w:pPr>
            <w:r>
              <w:t>976001香河县淑阳镇人民政府本级</w:t>
            </w:r>
          </w:p>
        </w:tc>
        <w:tc>
          <w:tcPr>
            <w:tcW w:w="1843" w:type="dxa"/>
            <w:tcBorders>
              <w:top w:val="single" w:sz="6" w:space="0" w:color="FFFFFF"/>
              <w:left w:val="single" w:sz="6" w:space="0" w:color="FFFFFF"/>
              <w:right w:val="single" w:sz="6" w:space="0" w:color="FFFFFF"/>
            </w:tcBorders>
            <w:vAlign w:val="center"/>
          </w:tcPr>
          <w:p w:rsidR="00ED6587" w:rsidRDefault="00ED6587" w:rsidP="004C4289">
            <w:pPr>
              <w:pStyle w:val="4"/>
            </w:pPr>
            <w:r>
              <w:t>单位：万元</w:t>
            </w:r>
          </w:p>
        </w:tc>
      </w:tr>
      <w:tr w:rsidR="00ED6587" w:rsidTr="004C4289">
        <w:trPr>
          <w:trHeight w:val="369"/>
          <w:jc w:val="center"/>
        </w:trPr>
        <w:tc>
          <w:tcPr>
            <w:tcW w:w="1276" w:type="dxa"/>
            <w:vAlign w:val="center"/>
          </w:tcPr>
          <w:p w:rsidR="00ED6587" w:rsidRDefault="00ED6587" w:rsidP="004C4289">
            <w:pPr>
              <w:pStyle w:val="10"/>
            </w:pPr>
            <w:r>
              <w:t>项目编码</w:t>
            </w:r>
          </w:p>
        </w:tc>
        <w:tc>
          <w:tcPr>
            <w:tcW w:w="2608" w:type="dxa"/>
            <w:gridSpan w:val="2"/>
            <w:vAlign w:val="center"/>
          </w:tcPr>
          <w:p w:rsidR="00ED6587" w:rsidRDefault="00ED6587" w:rsidP="004C4289">
            <w:pPr>
              <w:pStyle w:val="20"/>
            </w:pPr>
            <w:r>
              <w:t>13102422P00GAM210029W</w:t>
            </w:r>
          </w:p>
        </w:tc>
        <w:tc>
          <w:tcPr>
            <w:tcW w:w="1587" w:type="dxa"/>
            <w:vAlign w:val="center"/>
          </w:tcPr>
          <w:p w:rsidR="00ED6587" w:rsidRDefault="00ED6587" w:rsidP="004C4289">
            <w:pPr>
              <w:pStyle w:val="10"/>
            </w:pPr>
            <w:r>
              <w:t>项目名称</w:t>
            </w:r>
          </w:p>
        </w:tc>
        <w:tc>
          <w:tcPr>
            <w:tcW w:w="4422" w:type="dxa"/>
            <w:gridSpan w:val="3"/>
            <w:vAlign w:val="center"/>
          </w:tcPr>
          <w:p w:rsidR="00ED6587" w:rsidRDefault="00ED6587" w:rsidP="004C4289">
            <w:pPr>
              <w:pStyle w:val="20"/>
            </w:pPr>
            <w:r>
              <w:t>服务群众专项经费</w:t>
            </w:r>
          </w:p>
        </w:tc>
      </w:tr>
      <w:tr w:rsidR="00ED6587" w:rsidTr="004C4289">
        <w:trPr>
          <w:trHeight w:val="369"/>
          <w:jc w:val="center"/>
        </w:trPr>
        <w:tc>
          <w:tcPr>
            <w:tcW w:w="1276" w:type="dxa"/>
            <w:vMerge w:val="restart"/>
            <w:vAlign w:val="center"/>
          </w:tcPr>
          <w:p w:rsidR="00ED6587" w:rsidRDefault="00ED6587" w:rsidP="004C4289">
            <w:pPr>
              <w:pStyle w:val="10"/>
            </w:pPr>
            <w:r>
              <w:t>预算规模及资金用途</w:t>
            </w:r>
          </w:p>
        </w:tc>
        <w:tc>
          <w:tcPr>
            <w:tcW w:w="1276" w:type="dxa"/>
            <w:vAlign w:val="center"/>
          </w:tcPr>
          <w:p w:rsidR="00ED6587" w:rsidRDefault="00ED6587" w:rsidP="004C4289">
            <w:pPr>
              <w:pStyle w:val="10"/>
            </w:pPr>
            <w:r>
              <w:t>预算数</w:t>
            </w:r>
          </w:p>
        </w:tc>
        <w:tc>
          <w:tcPr>
            <w:tcW w:w="1332" w:type="dxa"/>
            <w:vAlign w:val="center"/>
          </w:tcPr>
          <w:p w:rsidR="00ED6587" w:rsidRDefault="00ED6587" w:rsidP="004C4289">
            <w:pPr>
              <w:pStyle w:val="20"/>
            </w:pPr>
            <w:r>
              <w:t>280.00</w:t>
            </w:r>
          </w:p>
        </w:tc>
        <w:tc>
          <w:tcPr>
            <w:tcW w:w="1587" w:type="dxa"/>
            <w:vAlign w:val="center"/>
          </w:tcPr>
          <w:p w:rsidR="00ED6587" w:rsidRDefault="00ED6587" w:rsidP="004C4289">
            <w:pPr>
              <w:pStyle w:val="10"/>
            </w:pPr>
            <w:r>
              <w:t>其中：财政    资金</w:t>
            </w:r>
          </w:p>
        </w:tc>
        <w:tc>
          <w:tcPr>
            <w:tcW w:w="1304" w:type="dxa"/>
            <w:vAlign w:val="center"/>
          </w:tcPr>
          <w:p w:rsidR="00ED6587" w:rsidRDefault="00ED6587" w:rsidP="004C4289">
            <w:pPr>
              <w:pStyle w:val="20"/>
            </w:pPr>
            <w:r>
              <w:t>280.00</w:t>
            </w:r>
          </w:p>
        </w:tc>
        <w:tc>
          <w:tcPr>
            <w:tcW w:w="1276" w:type="dxa"/>
            <w:vAlign w:val="center"/>
          </w:tcPr>
          <w:p w:rsidR="00ED6587" w:rsidRDefault="00ED6587" w:rsidP="004C4289">
            <w:pPr>
              <w:pStyle w:val="10"/>
            </w:pPr>
            <w:r>
              <w:t>其他资金</w:t>
            </w:r>
          </w:p>
        </w:tc>
        <w:tc>
          <w:tcPr>
            <w:tcW w:w="1843" w:type="dxa"/>
            <w:vAlign w:val="center"/>
          </w:tcPr>
          <w:p w:rsidR="00ED6587" w:rsidRDefault="00ED6587" w:rsidP="004C4289">
            <w:pPr>
              <w:pStyle w:val="20"/>
            </w:pPr>
            <w:r>
              <w:t xml:space="preserve"> </w:t>
            </w:r>
          </w:p>
        </w:tc>
      </w:tr>
      <w:tr w:rsidR="00ED6587" w:rsidTr="004C4289">
        <w:trPr>
          <w:trHeight w:val="369"/>
          <w:jc w:val="center"/>
        </w:trPr>
        <w:tc>
          <w:tcPr>
            <w:tcW w:w="1276" w:type="dxa"/>
            <w:vMerge/>
          </w:tcPr>
          <w:p w:rsidR="00ED6587" w:rsidRDefault="00ED6587" w:rsidP="004C4289"/>
        </w:tc>
        <w:tc>
          <w:tcPr>
            <w:tcW w:w="8617" w:type="dxa"/>
            <w:gridSpan w:val="6"/>
            <w:vAlign w:val="center"/>
          </w:tcPr>
          <w:p w:rsidR="00ED6587" w:rsidRDefault="00ED6587" w:rsidP="004C4289">
            <w:pPr>
              <w:pStyle w:val="20"/>
            </w:pPr>
            <w:r>
              <w:t>为了保证村街等工作的顺利进行，为了保证村街项目经费及时支付。</w:t>
            </w:r>
          </w:p>
        </w:tc>
      </w:tr>
      <w:tr w:rsidR="00ED6587" w:rsidTr="004C4289">
        <w:trPr>
          <w:trHeight w:val="369"/>
          <w:jc w:val="center"/>
        </w:trPr>
        <w:tc>
          <w:tcPr>
            <w:tcW w:w="1276" w:type="dxa"/>
            <w:vMerge w:val="restart"/>
            <w:vAlign w:val="center"/>
          </w:tcPr>
          <w:p w:rsidR="00ED6587" w:rsidRDefault="00ED6587" w:rsidP="004C4289">
            <w:pPr>
              <w:pStyle w:val="10"/>
            </w:pPr>
            <w:r>
              <w:t>资金支出计划（%）</w:t>
            </w:r>
          </w:p>
        </w:tc>
        <w:tc>
          <w:tcPr>
            <w:tcW w:w="2608" w:type="dxa"/>
            <w:gridSpan w:val="2"/>
            <w:vAlign w:val="center"/>
          </w:tcPr>
          <w:p w:rsidR="00ED6587" w:rsidRDefault="00ED6587" w:rsidP="004C4289">
            <w:pPr>
              <w:pStyle w:val="10"/>
            </w:pPr>
            <w:r>
              <w:t>3月底</w:t>
            </w:r>
          </w:p>
        </w:tc>
        <w:tc>
          <w:tcPr>
            <w:tcW w:w="1587" w:type="dxa"/>
            <w:vAlign w:val="center"/>
          </w:tcPr>
          <w:p w:rsidR="00ED6587" w:rsidRDefault="00ED6587" w:rsidP="004C4289">
            <w:pPr>
              <w:pStyle w:val="10"/>
            </w:pPr>
            <w:r>
              <w:t>6月底</w:t>
            </w:r>
          </w:p>
        </w:tc>
        <w:tc>
          <w:tcPr>
            <w:tcW w:w="1304" w:type="dxa"/>
            <w:vAlign w:val="center"/>
          </w:tcPr>
          <w:p w:rsidR="00ED6587" w:rsidRDefault="00ED6587" w:rsidP="004C4289">
            <w:pPr>
              <w:pStyle w:val="10"/>
            </w:pPr>
            <w:r>
              <w:t>10月底</w:t>
            </w:r>
          </w:p>
        </w:tc>
        <w:tc>
          <w:tcPr>
            <w:tcW w:w="3118" w:type="dxa"/>
            <w:gridSpan w:val="2"/>
            <w:vAlign w:val="center"/>
          </w:tcPr>
          <w:p w:rsidR="00ED6587" w:rsidRDefault="00ED6587" w:rsidP="004C4289">
            <w:pPr>
              <w:pStyle w:val="10"/>
            </w:pPr>
            <w:r>
              <w:t>12月底</w:t>
            </w:r>
          </w:p>
        </w:tc>
      </w:tr>
      <w:tr w:rsidR="00ED6587" w:rsidTr="004C4289">
        <w:trPr>
          <w:trHeight w:val="369"/>
          <w:jc w:val="center"/>
        </w:trPr>
        <w:tc>
          <w:tcPr>
            <w:tcW w:w="1276" w:type="dxa"/>
            <w:vMerge/>
          </w:tcPr>
          <w:p w:rsidR="00ED6587" w:rsidRDefault="00ED6587" w:rsidP="004C4289"/>
        </w:tc>
        <w:tc>
          <w:tcPr>
            <w:tcW w:w="2608" w:type="dxa"/>
            <w:gridSpan w:val="2"/>
            <w:vAlign w:val="center"/>
          </w:tcPr>
          <w:p w:rsidR="00ED6587" w:rsidRDefault="00ED6587" w:rsidP="004C4289">
            <w:pPr>
              <w:pStyle w:val="3"/>
            </w:pPr>
            <w:r>
              <w:t>25%</w:t>
            </w:r>
          </w:p>
        </w:tc>
        <w:tc>
          <w:tcPr>
            <w:tcW w:w="1587" w:type="dxa"/>
            <w:vAlign w:val="center"/>
          </w:tcPr>
          <w:p w:rsidR="00ED6587" w:rsidRDefault="00ED6587" w:rsidP="004C4289">
            <w:pPr>
              <w:pStyle w:val="3"/>
            </w:pPr>
            <w:r>
              <w:t>50%</w:t>
            </w:r>
          </w:p>
        </w:tc>
        <w:tc>
          <w:tcPr>
            <w:tcW w:w="1304" w:type="dxa"/>
            <w:vAlign w:val="center"/>
          </w:tcPr>
          <w:p w:rsidR="00ED6587" w:rsidRDefault="00ED6587" w:rsidP="004C4289">
            <w:pPr>
              <w:pStyle w:val="3"/>
            </w:pPr>
            <w:r>
              <w:t>75%</w:t>
            </w:r>
          </w:p>
        </w:tc>
        <w:tc>
          <w:tcPr>
            <w:tcW w:w="3118" w:type="dxa"/>
            <w:gridSpan w:val="2"/>
            <w:vAlign w:val="center"/>
          </w:tcPr>
          <w:p w:rsidR="00ED6587" w:rsidRDefault="00ED6587" w:rsidP="004C4289">
            <w:pPr>
              <w:pStyle w:val="3"/>
            </w:pPr>
            <w:r>
              <w:t>100%</w:t>
            </w:r>
          </w:p>
        </w:tc>
      </w:tr>
      <w:tr w:rsidR="00ED6587" w:rsidTr="004C4289">
        <w:trPr>
          <w:trHeight w:val="369"/>
          <w:jc w:val="center"/>
        </w:trPr>
        <w:tc>
          <w:tcPr>
            <w:tcW w:w="1276" w:type="dxa"/>
            <w:vAlign w:val="center"/>
          </w:tcPr>
          <w:p w:rsidR="00ED6587" w:rsidRDefault="00ED6587" w:rsidP="004C4289">
            <w:pPr>
              <w:pStyle w:val="10"/>
            </w:pPr>
            <w:r>
              <w:t>绩效目标</w:t>
            </w:r>
          </w:p>
        </w:tc>
        <w:tc>
          <w:tcPr>
            <w:tcW w:w="8617" w:type="dxa"/>
            <w:gridSpan w:val="6"/>
            <w:vAlign w:val="center"/>
          </w:tcPr>
          <w:p w:rsidR="00ED6587" w:rsidRDefault="00ED6587" w:rsidP="004C4289">
            <w:pPr>
              <w:pStyle w:val="20"/>
            </w:pPr>
            <w:r>
              <w:t>1.为了保证村街等工作的顺利进行。</w:t>
            </w:r>
          </w:p>
          <w:p w:rsidR="00ED6587" w:rsidRDefault="00ED6587" w:rsidP="004C4289">
            <w:pPr>
              <w:pStyle w:val="20"/>
            </w:pPr>
            <w:r>
              <w:t>2.为了保证村街项目经费及时支付。</w:t>
            </w:r>
          </w:p>
        </w:tc>
      </w:tr>
    </w:tbl>
    <w:p w:rsidR="00ED6587" w:rsidRDefault="00ED6587" w:rsidP="00ED6587">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ED6587" w:rsidTr="004C4289">
        <w:trPr>
          <w:trHeight w:val="397"/>
          <w:tblHeader/>
          <w:jc w:val="center"/>
        </w:trPr>
        <w:tc>
          <w:tcPr>
            <w:tcW w:w="1276" w:type="dxa"/>
            <w:vAlign w:val="center"/>
          </w:tcPr>
          <w:p w:rsidR="00ED6587" w:rsidRDefault="00ED6587" w:rsidP="004C4289">
            <w:pPr>
              <w:pStyle w:val="10"/>
            </w:pPr>
            <w:r>
              <w:t>一级指标</w:t>
            </w:r>
          </w:p>
        </w:tc>
        <w:tc>
          <w:tcPr>
            <w:tcW w:w="1276" w:type="dxa"/>
            <w:vAlign w:val="center"/>
          </w:tcPr>
          <w:p w:rsidR="00ED6587" w:rsidRDefault="00ED6587" w:rsidP="004C4289">
            <w:pPr>
              <w:pStyle w:val="10"/>
            </w:pPr>
            <w:r>
              <w:t>二级指标</w:t>
            </w:r>
          </w:p>
        </w:tc>
        <w:tc>
          <w:tcPr>
            <w:tcW w:w="1332" w:type="dxa"/>
            <w:vAlign w:val="center"/>
          </w:tcPr>
          <w:p w:rsidR="00ED6587" w:rsidRDefault="00ED6587" w:rsidP="004C4289">
            <w:pPr>
              <w:pStyle w:val="10"/>
            </w:pPr>
            <w:r>
              <w:t>三级指标</w:t>
            </w:r>
          </w:p>
        </w:tc>
        <w:tc>
          <w:tcPr>
            <w:tcW w:w="2891" w:type="dxa"/>
            <w:vAlign w:val="center"/>
          </w:tcPr>
          <w:p w:rsidR="00ED6587" w:rsidRDefault="00ED6587" w:rsidP="004C4289">
            <w:pPr>
              <w:pStyle w:val="10"/>
            </w:pPr>
            <w:r>
              <w:t>绩效指标描述</w:t>
            </w:r>
          </w:p>
        </w:tc>
        <w:tc>
          <w:tcPr>
            <w:tcW w:w="1276" w:type="dxa"/>
            <w:vAlign w:val="center"/>
          </w:tcPr>
          <w:p w:rsidR="00ED6587" w:rsidRDefault="00ED6587" w:rsidP="004C4289">
            <w:pPr>
              <w:pStyle w:val="10"/>
            </w:pPr>
            <w:r>
              <w:t>指标值</w:t>
            </w:r>
          </w:p>
        </w:tc>
        <w:tc>
          <w:tcPr>
            <w:tcW w:w="1843" w:type="dxa"/>
            <w:vAlign w:val="center"/>
          </w:tcPr>
          <w:p w:rsidR="00ED6587" w:rsidRDefault="00ED6587" w:rsidP="004C4289">
            <w:pPr>
              <w:pStyle w:val="10"/>
            </w:pPr>
            <w:r>
              <w:t>指标值确定依据</w:t>
            </w:r>
          </w:p>
        </w:tc>
      </w:tr>
      <w:tr w:rsidR="00ED6587" w:rsidTr="004C4289">
        <w:trPr>
          <w:trHeight w:val="369"/>
          <w:jc w:val="center"/>
        </w:trPr>
        <w:tc>
          <w:tcPr>
            <w:tcW w:w="1276" w:type="dxa"/>
            <w:vMerge w:val="restart"/>
            <w:vAlign w:val="center"/>
          </w:tcPr>
          <w:p w:rsidR="00ED6587" w:rsidRDefault="00ED6587" w:rsidP="004C4289">
            <w:pPr>
              <w:pStyle w:val="3"/>
            </w:pPr>
            <w:r>
              <w:t>产出指标</w:t>
            </w:r>
          </w:p>
        </w:tc>
        <w:tc>
          <w:tcPr>
            <w:tcW w:w="1276" w:type="dxa"/>
            <w:vAlign w:val="center"/>
          </w:tcPr>
          <w:p w:rsidR="00ED6587" w:rsidRDefault="00ED6587" w:rsidP="004C4289">
            <w:pPr>
              <w:pStyle w:val="20"/>
            </w:pPr>
            <w:r>
              <w:t>数量指标</w:t>
            </w:r>
          </w:p>
        </w:tc>
        <w:tc>
          <w:tcPr>
            <w:tcW w:w="1332" w:type="dxa"/>
            <w:vAlign w:val="center"/>
          </w:tcPr>
          <w:p w:rsidR="00ED6587" w:rsidRDefault="00ED6587" w:rsidP="004C4289">
            <w:pPr>
              <w:pStyle w:val="20"/>
            </w:pPr>
            <w:r>
              <w:t>项目实际成本</w:t>
            </w:r>
          </w:p>
        </w:tc>
        <w:tc>
          <w:tcPr>
            <w:tcW w:w="2891" w:type="dxa"/>
            <w:vAlign w:val="center"/>
          </w:tcPr>
          <w:p w:rsidR="00ED6587" w:rsidRDefault="00ED6587" w:rsidP="004C4289">
            <w:pPr>
              <w:pStyle w:val="20"/>
            </w:pPr>
            <w:r>
              <w:t>服务群众等项目的所需资金</w:t>
            </w:r>
          </w:p>
        </w:tc>
        <w:tc>
          <w:tcPr>
            <w:tcW w:w="1276" w:type="dxa"/>
            <w:vAlign w:val="center"/>
          </w:tcPr>
          <w:p w:rsidR="00ED6587" w:rsidRDefault="00ED6587" w:rsidP="004C4289">
            <w:pPr>
              <w:pStyle w:val="20"/>
            </w:pPr>
            <w:r>
              <w:t>280万元</w:t>
            </w:r>
          </w:p>
        </w:tc>
        <w:tc>
          <w:tcPr>
            <w:tcW w:w="1843" w:type="dxa"/>
            <w:vAlign w:val="center"/>
          </w:tcPr>
          <w:p w:rsidR="00ED6587" w:rsidRDefault="00ED6587" w:rsidP="004C4289">
            <w:pPr>
              <w:pStyle w:val="20"/>
            </w:pPr>
            <w:r>
              <w:t>预算</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质量指标</w:t>
            </w:r>
          </w:p>
        </w:tc>
        <w:tc>
          <w:tcPr>
            <w:tcW w:w="1332" w:type="dxa"/>
            <w:vAlign w:val="center"/>
          </w:tcPr>
          <w:p w:rsidR="00ED6587" w:rsidRDefault="00ED6587" w:rsidP="004C4289">
            <w:pPr>
              <w:pStyle w:val="20"/>
            </w:pPr>
            <w:r>
              <w:t>村街数量</w:t>
            </w:r>
          </w:p>
        </w:tc>
        <w:tc>
          <w:tcPr>
            <w:tcW w:w="2891" w:type="dxa"/>
            <w:vAlign w:val="center"/>
          </w:tcPr>
          <w:p w:rsidR="00ED6587" w:rsidRDefault="00ED6587" w:rsidP="004C4289">
            <w:pPr>
              <w:pStyle w:val="20"/>
            </w:pPr>
            <w:r>
              <w:t>单位辖区村街及社区数量</w:t>
            </w:r>
          </w:p>
        </w:tc>
        <w:tc>
          <w:tcPr>
            <w:tcW w:w="1276" w:type="dxa"/>
            <w:vAlign w:val="center"/>
          </w:tcPr>
          <w:p w:rsidR="00ED6587" w:rsidRDefault="00ED6587" w:rsidP="004C4289">
            <w:pPr>
              <w:pStyle w:val="20"/>
            </w:pPr>
            <w:r>
              <w:t>28个</w:t>
            </w:r>
          </w:p>
        </w:tc>
        <w:tc>
          <w:tcPr>
            <w:tcW w:w="1843" w:type="dxa"/>
            <w:vAlign w:val="center"/>
          </w:tcPr>
          <w:p w:rsidR="00ED6587" w:rsidRDefault="00ED6587" w:rsidP="004C4289">
            <w:pPr>
              <w:pStyle w:val="20"/>
            </w:pPr>
            <w:r>
              <w:t>实际情况</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时效指标</w:t>
            </w:r>
          </w:p>
        </w:tc>
        <w:tc>
          <w:tcPr>
            <w:tcW w:w="1332" w:type="dxa"/>
            <w:vAlign w:val="center"/>
          </w:tcPr>
          <w:p w:rsidR="00ED6587" w:rsidRDefault="00ED6587" w:rsidP="004C4289">
            <w:pPr>
              <w:pStyle w:val="20"/>
            </w:pPr>
            <w:r>
              <w:t>项目验收合格率</w:t>
            </w:r>
          </w:p>
        </w:tc>
        <w:tc>
          <w:tcPr>
            <w:tcW w:w="2891" w:type="dxa"/>
            <w:vAlign w:val="center"/>
          </w:tcPr>
          <w:p w:rsidR="00ED6587" w:rsidRDefault="00ED6587" w:rsidP="004C4289">
            <w:pPr>
              <w:pStyle w:val="20"/>
            </w:pPr>
            <w:r>
              <w:t>通过验收项目占总量的比率</w:t>
            </w:r>
          </w:p>
        </w:tc>
        <w:tc>
          <w:tcPr>
            <w:tcW w:w="1276" w:type="dxa"/>
            <w:vAlign w:val="center"/>
          </w:tcPr>
          <w:p w:rsidR="00ED6587" w:rsidRDefault="00ED6587" w:rsidP="004C4289">
            <w:pPr>
              <w:pStyle w:val="20"/>
            </w:pPr>
            <w:r>
              <w:t>100百分比</w:t>
            </w:r>
          </w:p>
        </w:tc>
        <w:tc>
          <w:tcPr>
            <w:tcW w:w="1843" w:type="dxa"/>
            <w:vAlign w:val="center"/>
          </w:tcPr>
          <w:p w:rsidR="00ED6587" w:rsidRDefault="00ED6587" w:rsidP="004C4289">
            <w:pPr>
              <w:pStyle w:val="20"/>
            </w:pPr>
            <w:r>
              <w:t>验收报告</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成本指标</w:t>
            </w:r>
          </w:p>
        </w:tc>
        <w:tc>
          <w:tcPr>
            <w:tcW w:w="1332" w:type="dxa"/>
            <w:vAlign w:val="center"/>
          </w:tcPr>
          <w:p w:rsidR="00ED6587" w:rsidRDefault="00ED6587" w:rsidP="004C4289">
            <w:pPr>
              <w:pStyle w:val="20"/>
            </w:pPr>
            <w:r>
              <w:t>及时性</w:t>
            </w:r>
          </w:p>
        </w:tc>
        <w:tc>
          <w:tcPr>
            <w:tcW w:w="2891" w:type="dxa"/>
            <w:vAlign w:val="center"/>
          </w:tcPr>
          <w:p w:rsidR="00ED6587" w:rsidRDefault="00ED6587" w:rsidP="004C4289">
            <w:pPr>
              <w:pStyle w:val="20"/>
            </w:pPr>
            <w:r>
              <w:t>项目完工及时率</w:t>
            </w:r>
          </w:p>
        </w:tc>
        <w:tc>
          <w:tcPr>
            <w:tcW w:w="1276" w:type="dxa"/>
            <w:vAlign w:val="center"/>
          </w:tcPr>
          <w:p w:rsidR="00ED6587" w:rsidRDefault="00ED6587" w:rsidP="004C4289">
            <w:pPr>
              <w:pStyle w:val="20"/>
            </w:pPr>
            <w:r>
              <w:t>≥98百分比</w:t>
            </w:r>
          </w:p>
        </w:tc>
        <w:tc>
          <w:tcPr>
            <w:tcW w:w="1843" w:type="dxa"/>
            <w:vAlign w:val="center"/>
          </w:tcPr>
          <w:p w:rsidR="00ED6587" w:rsidRDefault="00ED6587" w:rsidP="004C4289">
            <w:pPr>
              <w:pStyle w:val="20"/>
            </w:pPr>
            <w:r>
              <w:t>验收报告</w:t>
            </w:r>
          </w:p>
        </w:tc>
      </w:tr>
      <w:tr w:rsidR="00ED6587" w:rsidTr="004C4289">
        <w:trPr>
          <w:trHeight w:val="369"/>
          <w:jc w:val="center"/>
        </w:trPr>
        <w:tc>
          <w:tcPr>
            <w:tcW w:w="1276" w:type="dxa"/>
            <w:vMerge w:val="restart"/>
            <w:vAlign w:val="center"/>
          </w:tcPr>
          <w:p w:rsidR="00ED6587" w:rsidRDefault="00ED6587" w:rsidP="004C4289">
            <w:pPr>
              <w:pStyle w:val="3"/>
            </w:pPr>
            <w:r>
              <w:t>效益指标</w:t>
            </w:r>
          </w:p>
        </w:tc>
        <w:tc>
          <w:tcPr>
            <w:tcW w:w="1276" w:type="dxa"/>
            <w:vAlign w:val="center"/>
          </w:tcPr>
          <w:p w:rsidR="00ED6587" w:rsidRDefault="00ED6587" w:rsidP="004C4289">
            <w:pPr>
              <w:pStyle w:val="20"/>
            </w:pPr>
            <w:r>
              <w:t>社会效益指标</w:t>
            </w:r>
          </w:p>
        </w:tc>
        <w:tc>
          <w:tcPr>
            <w:tcW w:w="1332" w:type="dxa"/>
            <w:vAlign w:val="center"/>
          </w:tcPr>
          <w:p w:rsidR="00ED6587" w:rsidRDefault="00ED6587" w:rsidP="004C4289">
            <w:pPr>
              <w:pStyle w:val="20"/>
            </w:pPr>
            <w:r>
              <w:t>持续发展作用力</w:t>
            </w:r>
          </w:p>
        </w:tc>
        <w:tc>
          <w:tcPr>
            <w:tcW w:w="2891" w:type="dxa"/>
            <w:vAlign w:val="center"/>
          </w:tcPr>
          <w:p w:rsidR="00ED6587" w:rsidRDefault="00ED6587" w:rsidP="004C4289">
            <w:pPr>
              <w:pStyle w:val="20"/>
            </w:pPr>
            <w:r>
              <w:t>对村街社区持续发展积极影响的占比情况</w:t>
            </w:r>
          </w:p>
        </w:tc>
        <w:tc>
          <w:tcPr>
            <w:tcW w:w="1276" w:type="dxa"/>
            <w:vAlign w:val="center"/>
          </w:tcPr>
          <w:p w:rsidR="00ED6587" w:rsidRDefault="00ED6587" w:rsidP="004C4289">
            <w:pPr>
              <w:pStyle w:val="20"/>
            </w:pPr>
            <w:r>
              <w:t>≥98百分比</w:t>
            </w:r>
          </w:p>
        </w:tc>
        <w:tc>
          <w:tcPr>
            <w:tcW w:w="1843" w:type="dxa"/>
            <w:vAlign w:val="center"/>
          </w:tcPr>
          <w:p w:rsidR="00ED6587" w:rsidRDefault="00ED6587" w:rsidP="004C4289">
            <w:pPr>
              <w:pStyle w:val="20"/>
            </w:pPr>
            <w:r>
              <w:t>实际情况</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可持续影响指标</w:t>
            </w:r>
          </w:p>
        </w:tc>
        <w:tc>
          <w:tcPr>
            <w:tcW w:w="1332" w:type="dxa"/>
            <w:vAlign w:val="center"/>
          </w:tcPr>
          <w:p w:rsidR="00ED6587" w:rsidRDefault="00ED6587" w:rsidP="004C4289">
            <w:pPr>
              <w:pStyle w:val="20"/>
            </w:pPr>
            <w:r>
              <w:t>社会影响力</w:t>
            </w:r>
          </w:p>
        </w:tc>
        <w:tc>
          <w:tcPr>
            <w:tcW w:w="2891" w:type="dxa"/>
            <w:vAlign w:val="center"/>
          </w:tcPr>
          <w:p w:rsidR="00ED6587" w:rsidRDefault="00ED6587" w:rsidP="004C4289">
            <w:pPr>
              <w:pStyle w:val="20"/>
            </w:pPr>
            <w:r>
              <w:t>对村街社区产生积极影响的占比情况</w:t>
            </w:r>
          </w:p>
        </w:tc>
        <w:tc>
          <w:tcPr>
            <w:tcW w:w="1276" w:type="dxa"/>
            <w:vAlign w:val="center"/>
          </w:tcPr>
          <w:p w:rsidR="00ED6587" w:rsidRDefault="00ED6587" w:rsidP="004C4289">
            <w:pPr>
              <w:pStyle w:val="20"/>
            </w:pPr>
            <w:r>
              <w:t>≥98百分比</w:t>
            </w:r>
          </w:p>
        </w:tc>
        <w:tc>
          <w:tcPr>
            <w:tcW w:w="1843" w:type="dxa"/>
            <w:vAlign w:val="center"/>
          </w:tcPr>
          <w:p w:rsidR="00ED6587" w:rsidRDefault="00ED6587" w:rsidP="004C4289">
            <w:pPr>
              <w:pStyle w:val="20"/>
            </w:pPr>
            <w:r>
              <w:t>实际情况</w:t>
            </w:r>
          </w:p>
        </w:tc>
      </w:tr>
      <w:tr w:rsidR="00ED6587" w:rsidTr="004C4289">
        <w:trPr>
          <w:trHeight w:val="369"/>
          <w:jc w:val="center"/>
        </w:trPr>
        <w:tc>
          <w:tcPr>
            <w:tcW w:w="1276" w:type="dxa"/>
            <w:vAlign w:val="center"/>
          </w:tcPr>
          <w:p w:rsidR="00ED6587" w:rsidRDefault="00ED6587" w:rsidP="004C4289">
            <w:pPr>
              <w:pStyle w:val="3"/>
            </w:pPr>
            <w:r>
              <w:t>满意度指标</w:t>
            </w:r>
          </w:p>
        </w:tc>
        <w:tc>
          <w:tcPr>
            <w:tcW w:w="1276" w:type="dxa"/>
            <w:vAlign w:val="center"/>
          </w:tcPr>
          <w:p w:rsidR="00ED6587" w:rsidRDefault="00ED6587" w:rsidP="004C4289">
            <w:pPr>
              <w:pStyle w:val="20"/>
            </w:pPr>
            <w:r>
              <w:t>服务对象满意度指标</w:t>
            </w:r>
          </w:p>
        </w:tc>
        <w:tc>
          <w:tcPr>
            <w:tcW w:w="1332" w:type="dxa"/>
            <w:vAlign w:val="center"/>
          </w:tcPr>
          <w:p w:rsidR="00ED6587" w:rsidRDefault="00ED6587" w:rsidP="004C4289">
            <w:pPr>
              <w:pStyle w:val="20"/>
            </w:pPr>
            <w:r>
              <w:t>满意率</w:t>
            </w:r>
          </w:p>
        </w:tc>
        <w:tc>
          <w:tcPr>
            <w:tcW w:w="2891" w:type="dxa"/>
            <w:vAlign w:val="center"/>
          </w:tcPr>
          <w:p w:rsidR="00ED6587" w:rsidRDefault="00ED6587" w:rsidP="004C4289">
            <w:pPr>
              <w:pStyle w:val="20"/>
            </w:pPr>
            <w:r>
              <w:t>村街及社区相关人员满意度</w:t>
            </w:r>
          </w:p>
        </w:tc>
        <w:tc>
          <w:tcPr>
            <w:tcW w:w="1276" w:type="dxa"/>
            <w:vAlign w:val="center"/>
          </w:tcPr>
          <w:p w:rsidR="00ED6587" w:rsidRDefault="00ED6587" w:rsidP="004C4289">
            <w:pPr>
              <w:pStyle w:val="20"/>
            </w:pPr>
            <w:r>
              <w:t>≥98百分比</w:t>
            </w:r>
          </w:p>
        </w:tc>
        <w:tc>
          <w:tcPr>
            <w:tcW w:w="1843" w:type="dxa"/>
            <w:vAlign w:val="center"/>
          </w:tcPr>
          <w:p w:rsidR="00ED6587" w:rsidRDefault="00ED6587" w:rsidP="004C4289">
            <w:pPr>
              <w:pStyle w:val="20"/>
            </w:pPr>
            <w:r>
              <w:t>实地调查</w:t>
            </w:r>
          </w:p>
        </w:tc>
      </w:tr>
    </w:tbl>
    <w:p w:rsidR="00ED6587" w:rsidRDefault="00ED6587" w:rsidP="00ED6587">
      <w:pPr>
        <w:sectPr w:rsidR="00ED6587">
          <w:pgSz w:w="11900" w:h="16840"/>
          <w:pgMar w:top="1984" w:right="1304" w:bottom="1134" w:left="1304" w:header="720" w:footer="720" w:gutter="0"/>
          <w:cols w:space="720"/>
        </w:sectPr>
      </w:pPr>
    </w:p>
    <w:p w:rsidR="00ED6587" w:rsidRDefault="00ED6587" w:rsidP="00ED6587">
      <w:pPr>
        <w:jc w:val="center"/>
      </w:pPr>
      <w:r>
        <w:rPr>
          <w:rFonts w:ascii="方正仿宋_GBK" w:eastAsia="方正仿宋_GBK" w:hAnsi="方正仿宋_GBK" w:cs="方正仿宋_GBK"/>
          <w:color w:val="000000"/>
          <w:sz w:val="28"/>
        </w:rPr>
        <w:lastRenderedPageBreak/>
        <w:t xml:space="preserve"> </w:t>
      </w:r>
    </w:p>
    <w:p w:rsidR="00ED6587" w:rsidRDefault="00ED6587" w:rsidP="00ED6587">
      <w:pPr>
        <w:ind w:firstLine="560"/>
        <w:outlineLvl w:val="3"/>
      </w:pPr>
      <w:bookmarkStart w:id="5" w:name="_Toc_4_4_0000000009"/>
      <w:r>
        <w:rPr>
          <w:rFonts w:ascii="方正仿宋_GBK" w:eastAsia="方正仿宋_GBK" w:hAnsi="方正仿宋_GBK" w:cs="方正仿宋_GBK"/>
          <w:color w:val="000000"/>
          <w:sz w:val="28"/>
        </w:rPr>
        <w:t>6.河道内村街防洪整治安置补助资金绩效目标表</w:t>
      </w:r>
      <w:bookmarkEnd w:id="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ED6587" w:rsidTr="004C4289">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ED6587" w:rsidRDefault="00ED6587" w:rsidP="004C4289">
            <w:pPr>
              <w:pStyle w:val="5"/>
            </w:pPr>
            <w:r>
              <w:t>976001香河县淑阳镇人民政府本级</w:t>
            </w:r>
          </w:p>
        </w:tc>
        <w:tc>
          <w:tcPr>
            <w:tcW w:w="1843" w:type="dxa"/>
            <w:tcBorders>
              <w:top w:val="single" w:sz="6" w:space="0" w:color="FFFFFF"/>
              <w:left w:val="single" w:sz="6" w:space="0" w:color="FFFFFF"/>
              <w:right w:val="single" w:sz="6" w:space="0" w:color="FFFFFF"/>
            </w:tcBorders>
            <w:vAlign w:val="center"/>
          </w:tcPr>
          <w:p w:rsidR="00ED6587" w:rsidRDefault="00ED6587" w:rsidP="004C4289">
            <w:pPr>
              <w:pStyle w:val="4"/>
            </w:pPr>
            <w:r>
              <w:t>单位：万元</w:t>
            </w:r>
          </w:p>
        </w:tc>
      </w:tr>
      <w:tr w:rsidR="00ED6587" w:rsidTr="004C4289">
        <w:trPr>
          <w:trHeight w:val="369"/>
          <w:jc w:val="center"/>
        </w:trPr>
        <w:tc>
          <w:tcPr>
            <w:tcW w:w="1276" w:type="dxa"/>
            <w:vAlign w:val="center"/>
          </w:tcPr>
          <w:p w:rsidR="00ED6587" w:rsidRDefault="00ED6587" w:rsidP="004C4289">
            <w:pPr>
              <w:pStyle w:val="10"/>
            </w:pPr>
            <w:r>
              <w:t>项目编码</w:t>
            </w:r>
          </w:p>
        </w:tc>
        <w:tc>
          <w:tcPr>
            <w:tcW w:w="2608" w:type="dxa"/>
            <w:gridSpan w:val="2"/>
            <w:vAlign w:val="center"/>
          </w:tcPr>
          <w:p w:rsidR="00ED6587" w:rsidRDefault="00ED6587" w:rsidP="004C4289">
            <w:pPr>
              <w:pStyle w:val="20"/>
            </w:pPr>
            <w:r>
              <w:t>13102422P00R74510009B</w:t>
            </w:r>
          </w:p>
        </w:tc>
        <w:tc>
          <w:tcPr>
            <w:tcW w:w="1587" w:type="dxa"/>
            <w:vAlign w:val="center"/>
          </w:tcPr>
          <w:p w:rsidR="00ED6587" w:rsidRDefault="00ED6587" w:rsidP="004C4289">
            <w:pPr>
              <w:pStyle w:val="10"/>
            </w:pPr>
            <w:r>
              <w:t>项目名称</w:t>
            </w:r>
          </w:p>
        </w:tc>
        <w:tc>
          <w:tcPr>
            <w:tcW w:w="4422" w:type="dxa"/>
            <w:gridSpan w:val="3"/>
            <w:vAlign w:val="center"/>
          </w:tcPr>
          <w:p w:rsidR="00ED6587" w:rsidRDefault="00ED6587" w:rsidP="004C4289">
            <w:pPr>
              <w:pStyle w:val="20"/>
            </w:pPr>
            <w:r>
              <w:t>河道内村街防洪整治安置补助资金</w:t>
            </w:r>
          </w:p>
        </w:tc>
      </w:tr>
      <w:tr w:rsidR="00ED6587" w:rsidTr="004C4289">
        <w:trPr>
          <w:trHeight w:val="369"/>
          <w:jc w:val="center"/>
        </w:trPr>
        <w:tc>
          <w:tcPr>
            <w:tcW w:w="1276" w:type="dxa"/>
            <w:vMerge w:val="restart"/>
            <w:vAlign w:val="center"/>
          </w:tcPr>
          <w:p w:rsidR="00ED6587" w:rsidRDefault="00ED6587" w:rsidP="004C4289">
            <w:pPr>
              <w:pStyle w:val="10"/>
            </w:pPr>
            <w:r>
              <w:t>预算规模及资金用途</w:t>
            </w:r>
          </w:p>
        </w:tc>
        <w:tc>
          <w:tcPr>
            <w:tcW w:w="1276" w:type="dxa"/>
            <w:vAlign w:val="center"/>
          </w:tcPr>
          <w:p w:rsidR="00ED6587" w:rsidRDefault="00ED6587" w:rsidP="004C4289">
            <w:pPr>
              <w:pStyle w:val="10"/>
            </w:pPr>
            <w:r>
              <w:t>预算数</w:t>
            </w:r>
          </w:p>
        </w:tc>
        <w:tc>
          <w:tcPr>
            <w:tcW w:w="1332" w:type="dxa"/>
            <w:vAlign w:val="center"/>
          </w:tcPr>
          <w:p w:rsidR="00ED6587" w:rsidRDefault="00ED6587" w:rsidP="004C4289">
            <w:pPr>
              <w:pStyle w:val="20"/>
            </w:pPr>
            <w:r>
              <w:t>936.32</w:t>
            </w:r>
          </w:p>
        </w:tc>
        <w:tc>
          <w:tcPr>
            <w:tcW w:w="1587" w:type="dxa"/>
            <w:vAlign w:val="center"/>
          </w:tcPr>
          <w:p w:rsidR="00ED6587" w:rsidRDefault="00ED6587" w:rsidP="004C4289">
            <w:pPr>
              <w:pStyle w:val="10"/>
            </w:pPr>
            <w:r>
              <w:t>其中：财政    资金</w:t>
            </w:r>
          </w:p>
        </w:tc>
        <w:tc>
          <w:tcPr>
            <w:tcW w:w="1304" w:type="dxa"/>
            <w:vAlign w:val="center"/>
          </w:tcPr>
          <w:p w:rsidR="00ED6587" w:rsidRDefault="00ED6587" w:rsidP="004C4289">
            <w:pPr>
              <w:pStyle w:val="20"/>
            </w:pPr>
            <w:r>
              <w:t>936.32</w:t>
            </w:r>
          </w:p>
        </w:tc>
        <w:tc>
          <w:tcPr>
            <w:tcW w:w="1276" w:type="dxa"/>
            <w:vAlign w:val="center"/>
          </w:tcPr>
          <w:p w:rsidR="00ED6587" w:rsidRDefault="00ED6587" w:rsidP="004C4289">
            <w:pPr>
              <w:pStyle w:val="10"/>
            </w:pPr>
            <w:r>
              <w:t>其他资金</w:t>
            </w:r>
          </w:p>
        </w:tc>
        <w:tc>
          <w:tcPr>
            <w:tcW w:w="1843" w:type="dxa"/>
            <w:vAlign w:val="center"/>
          </w:tcPr>
          <w:p w:rsidR="00ED6587" w:rsidRDefault="00ED6587" w:rsidP="004C4289">
            <w:pPr>
              <w:pStyle w:val="20"/>
            </w:pPr>
            <w:r>
              <w:t xml:space="preserve"> </w:t>
            </w:r>
          </w:p>
        </w:tc>
      </w:tr>
      <w:tr w:rsidR="00ED6587" w:rsidTr="004C4289">
        <w:trPr>
          <w:trHeight w:val="369"/>
          <w:jc w:val="center"/>
        </w:trPr>
        <w:tc>
          <w:tcPr>
            <w:tcW w:w="1276" w:type="dxa"/>
            <w:vMerge/>
          </w:tcPr>
          <w:p w:rsidR="00ED6587" w:rsidRDefault="00ED6587" w:rsidP="004C4289"/>
        </w:tc>
        <w:tc>
          <w:tcPr>
            <w:tcW w:w="8617" w:type="dxa"/>
            <w:gridSpan w:val="6"/>
            <w:vAlign w:val="center"/>
          </w:tcPr>
          <w:p w:rsidR="00ED6587" w:rsidRDefault="00ED6587" w:rsidP="004C4289">
            <w:pPr>
              <w:pStyle w:val="20"/>
            </w:pPr>
            <w:r>
              <w:t>淑阳镇涉及河道内村街防洪整治安置户数616户，预计汛期6个月，租房费554.4万元，搬家费用308万元，水电气补助73.92万元，共计936.32万元</w:t>
            </w:r>
          </w:p>
        </w:tc>
      </w:tr>
      <w:tr w:rsidR="00ED6587" w:rsidTr="004C4289">
        <w:trPr>
          <w:trHeight w:val="369"/>
          <w:jc w:val="center"/>
        </w:trPr>
        <w:tc>
          <w:tcPr>
            <w:tcW w:w="1276" w:type="dxa"/>
            <w:vMerge w:val="restart"/>
            <w:vAlign w:val="center"/>
          </w:tcPr>
          <w:p w:rsidR="00ED6587" w:rsidRDefault="00ED6587" w:rsidP="004C4289">
            <w:pPr>
              <w:pStyle w:val="10"/>
            </w:pPr>
            <w:r>
              <w:t>资金支出计划（%）</w:t>
            </w:r>
          </w:p>
        </w:tc>
        <w:tc>
          <w:tcPr>
            <w:tcW w:w="2608" w:type="dxa"/>
            <w:gridSpan w:val="2"/>
            <w:vAlign w:val="center"/>
          </w:tcPr>
          <w:p w:rsidR="00ED6587" w:rsidRDefault="00ED6587" w:rsidP="004C4289">
            <w:pPr>
              <w:pStyle w:val="10"/>
            </w:pPr>
            <w:r>
              <w:t>3月底</w:t>
            </w:r>
          </w:p>
        </w:tc>
        <w:tc>
          <w:tcPr>
            <w:tcW w:w="1587" w:type="dxa"/>
            <w:vAlign w:val="center"/>
          </w:tcPr>
          <w:p w:rsidR="00ED6587" w:rsidRDefault="00ED6587" w:rsidP="004C4289">
            <w:pPr>
              <w:pStyle w:val="10"/>
            </w:pPr>
            <w:r>
              <w:t>6月底</w:t>
            </w:r>
          </w:p>
        </w:tc>
        <w:tc>
          <w:tcPr>
            <w:tcW w:w="1304" w:type="dxa"/>
            <w:vAlign w:val="center"/>
          </w:tcPr>
          <w:p w:rsidR="00ED6587" w:rsidRDefault="00ED6587" w:rsidP="004C4289">
            <w:pPr>
              <w:pStyle w:val="10"/>
            </w:pPr>
            <w:r>
              <w:t>10月底</w:t>
            </w:r>
          </w:p>
        </w:tc>
        <w:tc>
          <w:tcPr>
            <w:tcW w:w="3118" w:type="dxa"/>
            <w:gridSpan w:val="2"/>
            <w:vAlign w:val="center"/>
          </w:tcPr>
          <w:p w:rsidR="00ED6587" w:rsidRDefault="00ED6587" w:rsidP="004C4289">
            <w:pPr>
              <w:pStyle w:val="10"/>
            </w:pPr>
            <w:r>
              <w:t>12月底</w:t>
            </w:r>
          </w:p>
        </w:tc>
      </w:tr>
      <w:tr w:rsidR="00ED6587" w:rsidTr="004C4289">
        <w:trPr>
          <w:trHeight w:val="369"/>
          <w:jc w:val="center"/>
        </w:trPr>
        <w:tc>
          <w:tcPr>
            <w:tcW w:w="1276" w:type="dxa"/>
            <w:vMerge/>
          </w:tcPr>
          <w:p w:rsidR="00ED6587" w:rsidRDefault="00ED6587" w:rsidP="004C4289"/>
        </w:tc>
        <w:tc>
          <w:tcPr>
            <w:tcW w:w="2608" w:type="dxa"/>
            <w:gridSpan w:val="2"/>
            <w:vAlign w:val="center"/>
          </w:tcPr>
          <w:p w:rsidR="00ED6587" w:rsidRDefault="00ED6587" w:rsidP="004C4289">
            <w:pPr>
              <w:pStyle w:val="3"/>
            </w:pPr>
            <w:r>
              <w:t>1%</w:t>
            </w:r>
          </w:p>
        </w:tc>
        <w:tc>
          <w:tcPr>
            <w:tcW w:w="1587" w:type="dxa"/>
            <w:vAlign w:val="center"/>
          </w:tcPr>
          <w:p w:rsidR="00ED6587" w:rsidRDefault="00ED6587" w:rsidP="004C4289">
            <w:pPr>
              <w:pStyle w:val="3"/>
            </w:pPr>
            <w:r>
              <w:t>60%</w:t>
            </w:r>
          </w:p>
        </w:tc>
        <w:tc>
          <w:tcPr>
            <w:tcW w:w="1304" w:type="dxa"/>
            <w:vAlign w:val="center"/>
          </w:tcPr>
          <w:p w:rsidR="00ED6587" w:rsidRDefault="00ED6587" w:rsidP="004C4289">
            <w:pPr>
              <w:pStyle w:val="3"/>
            </w:pPr>
            <w:r>
              <w:t>100%</w:t>
            </w:r>
          </w:p>
        </w:tc>
        <w:tc>
          <w:tcPr>
            <w:tcW w:w="3118" w:type="dxa"/>
            <w:gridSpan w:val="2"/>
            <w:vAlign w:val="center"/>
          </w:tcPr>
          <w:p w:rsidR="00ED6587" w:rsidRDefault="00ED6587" w:rsidP="004C4289">
            <w:pPr>
              <w:pStyle w:val="3"/>
            </w:pPr>
            <w:r>
              <w:t xml:space="preserve"> </w:t>
            </w:r>
          </w:p>
        </w:tc>
      </w:tr>
      <w:tr w:rsidR="00ED6587" w:rsidTr="004C4289">
        <w:trPr>
          <w:trHeight w:val="369"/>
          <w:jc w:val="center"/>
        </w:trPr>
        <w:tc>
          <w:tcPr>
            <w:tcW w:w="1276" w:type="dxa"/>
            <w:vAlign w:val="center"/>
          </w:tcPr>
          <w:p w:rsidR="00ED6587" w:rsidRDefault="00ED6587" w:rsidP="004C4289">
            <w:pPr>
              <w:pStyle w:val="10"/>
            </w:pPr>
            <w:r>
              <w:t>绩效目标</w:t>
            </w:r>
          </w:p>
        </w:tc>
        <w:tc>
          <w:tcPr>
            <w:tcW w:w="8617" w:type="dxa"/>
            <w:gridSpan w:val="6"/>
            <w:vAlign w:val="center"/>
          </w:tcPr>
          <w:p w:rsidR="00ED6587" w:rsidRDefault="00ED6587" w:rsidP="004C4289">
            <w:pPr>
              <w:pStyle w:val="20"/>
            </w:pPr>
            <w:r>
              <w:t xml:space="preserve">1.目标内容：顺利完成上级安排的河道内村街防洪安置工作 </w:t>
            </w:r>
          </w:p>
        </w:tc>
      </w:tr>
    </w:tbl>
    <w:p w:rsidR="00ED6587" w:rsidRDefault="00ED6587" w:rsidP="00ED6587">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ED6587" w:rsidTr="004C4289">
        <w:trPr>
          <w:trHeight w:val="397"/>
          <w:tblHeader/>
          <w:jc w:val="center"/>
        </w:trPr>
        <w:tc>
          <w:tcPr>
            <w:tcW w:w="1276" w:type="dxa"/>
            <w:vAlign w:val="center"/>
          </w:tcPr>
          <w:p w:rsidR="00ED6587" w:rsidRDefault="00ED6587" w:rsidP="004C4289">
            <w:pPr>
              <w:pStyle w:val="10"/>
            </w:pPr>
            <w:r>
              <w:t>一级指标</w:t>
            </w:r>
          </w:p>
        </w:tc>
        <w:tc>
          <w:tcPr>
            <w:tcW w:w="1276" w:type="dxa"/>
            <w:vAlign w:val="center"/>
          </w:tcPr>
          <w:p w:rsidR="00ED6587" w:rsidRDefault="00ED6587" w:rsidP="004C4289">
            <w:pPr>
              <w:pStyle w:val="10"/>
            </w:pPr>
            <w:r>
              <w:t>二级指标</w:t>
            </w:r>
          </w:p>
        </w:tc>
        <w:tc>
          <w:tcPr>
            <w:tcW w:w="1332" w:type="dxa"/>
            <w:vAlign w:val="center"/>
          </w:tcPr>
          <w:p w:rsidR="00ED6587" w:rsidRDefault="00ED6587" w:rsidP="004C4289">
            <w:pPr>
              <w:pStyle w:val="10"/>
            </w:pPr>
            <w:r>
              <w:t>三级指标</w:t>
            </w:r>
          </w:p>
        </w:tc>
        <w:tc>
          <w:tcPr>
            <w:tcW w:w="2891" w:type="dxa"/>
            <w:vAlign w:val="center"/>
          </w:tcPr>
          <w:p w:rsidR="00ED6587" w:rsidRDefault="00ED6587" w:rsidP="004C4289">
            <w:pPr>
              <w:pStyle w:val="10"/>
            </w:pPr>
            <w:r>
              <w:t>绩效指标描述</w:t>
            </w:r>
          </w:p>
        </w:tc>
        <w:tc>
          <w:tcPr>
            <w:tcW w:w="1276" w:type="dxa"/>
            <w:vAlign w:val="center"/>
          </w:tcPr>
          <w:p w:rsidR="00ED6587" w:rsidRDefault="00ED6587" w:rsidP="004C4289">
            <w:pPr>
              <w:pStyle w:val="10"/>
            </w:pPr>
            <w:r>
              <w:t>指标值</w:t>
            </w:r>
          </w:p>
        </w:tc>
        <w:tc>
          <w:tcPr>
            <w:tcW w:w="1843" w:type="dxa"/>
            <w:vAlign w:val="center"/>
          </w:tcPr>
          <w:p w:rsidR="00ED6587" w:rsidRDefault="00ED6587" w:rsidP="004C4289">
            <w:pPr>
              <w:pStyle w:val="10"/>
            </w:pPr>
            <w:r>
              <w:t>指标值确定依据</w:t>
            </w:r>
          </w:p>
        </w:tc>
      </w:tr>
      <w:tr w:rsidR="00ED6587" w:rsidTr="004C4289">
        <w:trPr>
          <w:trHeight w:val="369"/>
          <w:jc w:val="center"/>
        </w:trPr>
        <w:tc>
          <w:tcPr>
            <w:tcW w:w="1276" w:type="dxa"/>
            <w:vMerge w:val="restart"/>
            <w:vAlign w:val="center"/>
          </w:tcPr>
          <w:p w:rsidR="00ED6587" w:rsidRDefault="00ED6587" w:rsidP="004C4289">
            <w:pPr>
              <w:pStyle w:val="3"/>
            </w:pPr>
            <w:r>
              <w:t>产出指标</w:t>
            </w:r>
          </w:p>
        </w:tc>
        <w:tc>
          <w:tcPr>
            <w:tcW w:w="1276" w:type="dxa"/>
            <w:vAlign w:val="center"/>
          </w:tcPr>
          <w:p w:rsidR="00ED6587" w:rsidRDefault="00ED6587" w:rsidP="004C4289">
            <w:pPr>
              <w:pStyle w:val="20"/>
            </w:pPr>
            <w:r>
              <w:t>数量指标</w:t>
            </w:r>
          </w:p>
        </w:tc>
        <w:tc>
          <w:tcPr>
            <w:tcW w:w="1332" w:type="dxa"/>
            <w:vAlign w:val="center"/>
          </w:tcPr>
          <w:p w:rsidR="00ED6587" w:rsidRDefault="00ED6587" w:rsidP="004C4289">
            <w:pPr>
              <w:pStyle w:val="20"/>
            </w:pPr>
            <w:r>
              <w:t>安置户数</w:t>
            </w:r>
          </w:p>
        </w:tc>
        <w:tc>
          <w:tcPr>
            <w:tcW w:w="2891" w:type="dxa"/>
            <w:vAlign w:val="center"/>
          </w:tcPr>
          <w:p w:rsidR="00ED6587" w:rsidRDefault="00ED6587" w:rsidP="004C4289">
            <w:pPr>
              <w:pStyle w:val="20"/>
            </w:pPr>
            <w:r>
              <w:t>安置户数</w:t>
            </w:r>
          </w:p>
        </w:tc>
        <w:tc>
          <w:tcPr>
            <w:tcW w:w="1276" w:type="dxa"/>
            <w:vAlign w:val="center"/>
          </w:tcPr>
          <w:p w:rsidR="00ED6587" w:rsidRDefault="00ED6587" w:rsidP="004C4289">
            <w:pPr>
              <w:pStyle w:val="20"/>
            </w:pPr>
            <w:r>
              <w:t>616户</w:t>
            </w:r>
          </w:p>
        </w:tc>
        <w:tc>
          <w:tcPr>
            <w:tcW w:w="1843" w:type="dxa"/>
            <w:vAlign w:val="center"/>
          </w:tcPr>
          <w:p w:rsidR="00ED6587" w:rsidRDefault="00ED6587" w:rsidP="004C4289">
            <w:pPr>
              <w:pStyle w:val="20"/>
            </w:pPr>
            <w:r>
              <w:t>根据进行安置补偿的财务凭证</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质量指标</w:t>
            </w:r>
          </w:p>
        </w:tc>
        <w:tc>
          <w:tcPr>
            <w:tcW w:w="1332" w:type="dxa"/>
            <w:vAlign w:val="center"/>
          </w:tcPr>
          <w:p w:rsidR="00ED6587" w:rsidRDefault="00ED6587" w:rsidP="004C4289">
            <w:pPr>
              <w:pStyle w:val="20"/>
            </w:pPr>
            <w:r>
              <w:t>完成安置人数占应安置人数的百分比</w:t>
            </w:r>
          </w:p>
        </w:tc>
        <w:tc>
          <w:tcPr>
            <w:tcW w:w="2891" w:type="dxa"/>
            <w:vAlign w:val="center"/>
          </w:tcPr>
          <w:p w:rsidR="00ED6587" w:rsidRDefault="00ED6587" w:rsidP="004C4289">
            <w:pPr>
              <w:pStyle w:val="20"/>
            </w:pPr>
            <w:r>
              <w:t>完成安置人数占应安置人数的百分比</w:t>
            </w:r>
          </w:p>
        </w:tc>
        <w:tc>
          <w:tcPr>
            <w:tcW w:w="1276" w:type="dxa"/>
            <w:vAlign w:val="center"/>
          </w:tcPr>
          <w:p w:rsidR="00ED6587" w:rsidRDefault="00ED6587" w:rsidP="004C4289">
            <w:pPr>
              <w:pStyle w:val="20"/>
            </w:pPr>
            <w:r>
              <w:t>100百分比</w:t>
            </w:r>
          </w:p>
        </w:tc>
        <w:tc>
          <w:tcPr>
            <w:tcW w:w="1843" w:type="dxa"/>
            <w:vAlign w:val="center"/>
          </w:tcPr>
          <w:p w:rsidR="00ED6587" w:rsidRDefault="00ED6587" w:rsidP="004C4289">
            <w:pPr>
              <w:pStyle w:val="20"/>
            </w:pPr>
            <w:r>
              <w:t>根据进行安置补偿的财务凭证</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时效指标</w:t>
            </w:r>
          </w:p>
        </w:tc>
        <w:tc>
          <w:tcPr>
            <w:tcW w:w="1332" w:type="dxa"/>
            <w:vAlign w:val="center"/>
          </w:tcPr>
          <w:p w:rsidR="00ED6587" w:rsidRDefault="00ED6587" w:rsidP="004C4289">
            <w:pPr>
              <w:pStyle w:val="20"/>
            </w:pPr>
            <w:r>
              <w:t>安置补偿发放的时间</w:t>
            </w:r>
          </w:p>
        </w:tc>
        <w:tc>
          <w:tcPr>
            <w:tcW w:w="2891" w:type="dxa"/>
            <w:vAlign w:val="center"/>
          </w:tcPr>
          <w:p w:rsidR="00ED6587" w:rsidRDefault="00ED6587" w:rsidP="004C4289">
            <w:pPr>
              <w:pStyle w:val="20"/>
            </w:pPr>
            <w:r>
              <w:t>安置补偿发放的时间</w:t>
            </w:r>
          </w:p>
        </w:tc>
        <w:tc>
          <w:tcPr>
            <w:tcW w:w="1276" w:type="dxa"/>
            <w:vAlign w:val="center"/>
          </w:tcPr>
          <w:p w:rsidR="00ED6587" w:rsidRDefault="00ED6587" w:rsidP="004C4289">
            <w:pPr>
              <w:pStyle w:val="20"/>
            </w:pPr>
            <w:r>
              <w:t>30天</w:t>
            </w:r>
          </w:p>
        </w:tc>
        <w:tc>
          <w:tcPr>
            <w:tcW w:w="1843" w:type="dxa"/>
            <w:vAlign w:val="center"/>
          </w:tcPr>
          <w:p w:rsidR="00ED6587" w:rsidRDefault="00ED6587" w:rsidP="004C4289">
            <w:pPr>
              <w:pStyle w:val="20"/>
            </w:pPr>
            <w:r>
              <w:t>根据进行安置补偿的财务凭证</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成本指标</w:t>
            </w:r>
          </w:p>
        </w:tc>
        <w:tc>
          <w:tcPr>
            <w:tcW w:w="1332" w:type="dxa"/>
            <w:vAlign w:val="center"/>
          </w:tcPr>
          <w:p w:rsidR="00ED6587" w:rsidRDefault="00ED6587" w:rsidP="004C4289">
            <w:pPr>
              <w:pStyle w:val="20"/>
            </w:pPr>
            <w:r>
              <w:t>每户补贴成本</w:t>
            </w:r>
          </w:p>
        </w:tc>
        <w:tc>
          <w:tcPr>
            <w:tcW w:w="2891" w:type="dxa"/>
            <w:vAlign w:val="center"/>
          </w:tcPr>
          <w:p w:rsidR="00ED6587" w:rsidRDefault="00ED6587" w:rsidP="004C4289">
            <w:pPr>
              <w:pStyle w:val="20"/>
            </w:pPr>
            <w:r>
              <w:t>每户补贴成本</w:t>
            </w:r>
          </w:p>
        </w:tc>
        <w:tc>
          <w:tcPr>
            <w:tcW w:w="1276" w:type="dxa"/>
            <w:vAlign w:val="center"/>
          </w:tcPr>
          <w:p w:rsidR="00ED6587" w:rsidRDefault="00ED6587" w:rsidP="004C4289">
            <w:pPr>
              <w:pStyle w:val="20"/>
            </w:pPr>
            <w:r>
              <w:t>1.52万元/户</w:t>
            </w:r>
          </w:p>
        </w:tc>
        <w:tc>
          <w:tcPr>
            <w:tcW w:w="1843" w:type="dxa"/>
            <w:vAlign w:val="center"/>
          </w:tcPr>
          <w:p w:rsidR="00ED6587" w:rsidRDefault="00ED6587" w:rsidP="004C4289">
            <w:pPr>
              <w:pStyle w:val="20"/>
            </w:pPr>
            <w:r>
              <w:t>根据进行安置补偿的财务凭证</w:t>
            </w:r>
          </w:p>
        </w:tc>
      </w:tr>
      <w:tr w:rsidR="00ED6587" w:rsidTr="004C4289">
        <w:trPr>
          <w:trHeight w:val="369"/>
          <w:jc w:val="center"/>
        </w:trPr>
        <w:tc>
          <w:tcPr>
            <w:tcW w:w="1276" w:type="dxa"/>
            <w:vMerge w:val="restart"/>
            <w:vAlign w:val="center"/>
          </w:tcPr>
          <w:p w:rsidR="00ED6587" w:rsidRDefault="00ED6587" w:rsidP="004C4289">
            <w:pPr>
              <w:pStyle w:val="3"/>
            </w:pPr>
            <w:r>
              <w:t>效益指标</w:t>
            </w:r>
          </w:p>
        </w:tc>
        <w:tc>
          <w:tcPr>
            <w:tcW w:w="1276" w:type="dxa"/>
            <w:vAlign w:val="center"/>
          </w:tcPr>
          <w:p w:rsidR="00ED6587" w:rsidRDefault="00ED6587" w:rsidP="004C4289">
            <w:pPr>
              <w:pStyle w:val="20"/>
            </w:pPr>
            <w:r>
              <w:t>社会效益指标</w:t>
            </w:r>
          </w:p>
        </w:tc>
        <w:tc>
          <w:tcPr>
            <w:tcW w:w="1332" w:type="dxa"/>
            <w:vAlign w:val="center"/>
          </w:tcPr>
          <w:p w:rsidR="00ED6587" w:rsidRDefault="00ED6587" w:rsidP="004C4289">
            <w:pPr>
              <w:pStyle w:val="20"/>
            </w:pPr>
            <w:r>
              <w:t>项目受益户数</w:t>
            </w:r>
          </w:p>
        </w:tc>
        <w:tc>
          <w:tcPr>
            <w:tcW w:w="2891" w:type="dxa"/>
            <w:vAlign w:val="center"/>
          </w:tcPr>
          <w:p w:rsidR="00ED6587" w:rsidRDefault="00ED6587" w:rsidP="004C4289">
            <w:pPr>
              <w:pStyle w:val="20"/>
            </w:pPr>
            <w:r>
              <w:t>项目受益户数</w:t>
            </w:r>
          </w:p>
        </w:tc>
        <w:tc>
          <w:tcPr>
            <w:tcW w:w="1276" w:type="dxa"/>
            <w:vAlign w:val="center"/>
          </w:tcPr>
          <w:p w:rsidR="00ED6587" w:rsidRDefault="00ED6587" w:rsidP="004C4289">
            <w:pPr>
              <w:pStyle w:val="20"/>
            </w:pPr>
            <w:r>
              <w:t>616户</w:t>
            </w:r>
          </w:p>
        </w:tc>
        <w:tc>
          <w:tcPr>
            <w:tcW w:w="1843" w:type="dxa"/>
            <w:vAlign w:val="center"/>
          </w:tcPr>
          <w:p w:rsidR="00ED6587" w:rsidRDefault="00ED6587" w:rsidP="004C4289">
            <w:pPr>
              <w:pStyle w:val="20"/>
            </w:pPr>
            <w:r>
              <w:t>根据进行安置补偿的财务凭证</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可持续影响指标</w:t>
            </w:r>
          </w:p>
        </w:tc>
        <w:tc>
          <w:tcPr>
            <w:tcW w:w="1332" w:type="dxa"/>
            <w:vAlign w:val="center"/>
          </w:tcPr>
          <w:p w:rsidR="00ED6587" w:rsidRDefault="00ED6587" w:rsidP="004C4289">
            <w:pPr>
              <w:pStyle w:val="20"/>
            </w:pPr>
            <w:r>
              <w:t>防洪安置的持续时间</w:t>
            </w:r>
          </w:p>
        </w:tc>
        <w:tc>
          <w:tcPr>
            <w:tcW w:w="2891" w:type="dxa"/>
            <w:vAlign w:val="center"/>
          </w:tcPr>
          <w:p w:rsidR="00ED6587" w:rsidRDefault="00ED6587" w:rsidP="004C4289">
            <w:pPr>
              <w:pStyle w:val="20"/>
            </w:pPr>
            <w:r>
              <w:t>防洪安置的持续时间</w:t>
            </w:r>
          </w:p>
        </w:tc>
        <w:tc>
          <w:tcPr>
            <w:tcW w:w="1276" w:type="dxa"/>
            <w:vAlign w:val="center"/>
          </w:tcPr>
          <w:p w:rsidR="00ED6587" w:rsidRDefault="00ED6587" w:rsidP="004C4289">
            <w:pPr>
              <w:pStyle w:val="20"/>
            </w:pPr>
            <w:r>
              <w:t>180天</w:t>
            </w:r>
          </w:p>
        </w:tc>
        <w:tc>
          <w:tcPr>
            <w:tcW w:w="1843" w:type="dxa"/>
            <w:vAlign w:val="center"/>
          </w:tcPr>
          <w:p w:rsidR="00ED6587" w:rsidRDefault="00ED6587" w:rsidP="004C4289">
            <w:pPr>
              <w:pStyle w:val="20"/>
            </w:pPr>
            <w:r>
              <w:t>问卷调查</w:t>
            </w:r>
          </w:p>
        </w:tc>
      </w:tr>
      <w:tr w:rsidR="00ED6587" w:rsidTr="004C4289">
        <w:trPr>
          <w:trHeight w:val="369"/>
          <w:jc w:val="center"/>
        </w:trPr>
        <w:tc>
          <w:tcPr>
            <w:tcW w:w="1276" w:type="dxa"/>
            <w:vAlign w:val="center"/>
          </w:tcPr>
          <w:p w:rsidR="00ED6587" w:rsidRDefault="00ED6587" w:rsidP="004C4289">
            <w:pPr>
              <w:pStyle w:val="3"/>
            </w:pPr>
            <w:r>
              <w:t>满意度指标</w:t>
            </w:r>
          </w:p>
        </w:tc>
        <w:tc>
          <w:tcPr>
            <w:tcW w:w="1276" w:type="dxa"/>
            <w:vAlign w:val="center"/>
          </w:tcPr>
          <w:p w:rsidR="00ED6587" w:rsidRDefault="00ED6587" w:rsidP="004C4289">
            <w:pPr>
              <w:pStyle w:val="20"/>
            </w:pPr>
            <w:r>
              <w:t>服务对象满意度指标</w:t>
            </w:r>
          </w:p>
        </w:tc>
        <w:tc>
          <w:tcPr>
            <w:tcW w:w="1332" w:type="dxa"/>
            <w:vAlign w:val="center"/>
          </w:tcPr>
          <w:p w:rsidR="00ED6587" w:rsidRDefault="00ED6587" w:rsidP="004C4289">
            <w:pPr>
              <w:pStyle w:val="20"/>
            </w:pPr>
            <w:r>
              <w:t>群众的满意度</w:t>
            </w:r>
          </w:p>
        </w:tc>
        <w:tc>
          <w:tcPr>
            <w:tcW w:w="2891" w:type="dxa"/>
            <w:vAlign w:val="center"/>
          </w:tcPr>
          <w:p w:rsidR="00ED6587" w:rsidRDefault="00ED6587" w:rsidP="004C4289">
            <w:pPr>
              <w:pStyle w:val="20"/>
            </w:pPr>
            <w:r>
              <w:t>群众满意数量占总数的比例</w:t>
            </w:r>
          </w:p>
        </w:tc>
        <w:tc>
          <w:tcPr>
            <w:tcW w:w="1276" w:type="dxa"/>
            <w:vAlign w:val="center"/>
          </w:tcPr>
          <w:p w:rsidR="00ED6587" w:rsidRDefault="00ED6587" w:rsidP="004C4289">
            <w:pPr>
              <w:pStyle w:val="20"/>
            </w:pPr>
            <w:r>
              <w:t>≥90百分比</w:t>
            </w:r>
          </w:p>
        </w:tc>
        <w:tc>
          <w:tcPr>
            <w:tcW w:w="1843" w:type="dxa"/>
            <w:vAlign w:val="center"/>
          </w:tcPr>
          <w:p w:rsidR="00ED6587" w:rsidRDefault="00ED6587" w:rsidP="004C4289">
            <w:pPr>
              <w:pStyle w:val="20"/>
            </w:pPr>
            <w:r>
              <w:t>问卷调查</w:t>
            </w:r>
          </w:p>
        </w:tc>
      </w:tr>
    </w:tbl>
    <w:p w:rsidR="00ED6587" w:rsidRDefault="00ED6587" w:rsidP="00ED6587">
      <w:pPr>
        <w:sectPr w:rsidR="00ED6587">
          <w:pgSz w:w="11900" w:h="16840"/>
          <w:pgMar w:top="1984" w:right="1304" w:bottom="1134" w:left="1304" w:header="720" w:footer="720" w:gutter="0"/>
          <w:cols w:space="720"/>
        </w:sectPr>
      </w:pPr>
    </w:p>
    <w:p w:rsidR="00ED6587" w:rsidRDefault="00ED6587" w:rsidP="00ED6587">
      <w:pPr>
        <w:jc w:val="center"/>
      </w:pPr>
      <w:r>
        <w:rPr>
          <w:rFonts w:ascii="方正仿宋_GBK" w:eastAsia="方正仿宋_GBK" w:hAnsi="方正仿宋_GBK" w:cs="方正仿宋_GBK"/>
          <w:color w:val="000000"/>
          <w:sz w:val="28"/>
        </w:rPr>
        <w:lastRenderedPageBreak/>
        <w:t xml:space="preserve"> </w:t>
      </w:r>
    </w:p>
    <w:p w:rsidR="00ED6587" w:rsidRDefault="00ED6587" w:rsidP="00ED6587">
      <w:pPr>
        <w:ind w:firstLine="560"/>
        <w:outlineLvl w:val="3"/>
      </w:pPr>
      <w:bookmarkStart w:id="6" w:name="_Toc_4_4_0000000010"/>
      <w:r>
        <w:rPr>
          <w:rFonts w:ascii="方正仿宋_GBK" w:eastAsia="方正仿宋_GBK" w:hAnsi="方正仿宋_GBK" w:cs="方正仿宋_GBK"/>
          <w:color w:val="000000"/>
          <w:sz w:val="28"/>
        </w:rPr>
        <w:t>7.老夏安化绿化管护资金（本级）绩效目标表</w:t>
      </w:r>
      <w:bookmarkEnd w:id="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ED6587" w:rsidTr="004C4289">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ED6587" w:rsidRDefault="00ED6587" w:rsidP="004C4289">
            <w:pPr>
              <w:pStyle w:val="5"/>
            </w:pPr>
            <w:r>
              <w:t>976001香河县淑阳镇人民政府本级</w:t>
            </w:r>
          </w:p>
        </w:tc>
        <w:tc>
          <w:tcPr>
            <w:tcW w:w="1843" w:type="dxa"/>
            <w:tcBorders>
              <w:top w:val="single" w:sz="6" w:space="0" w:color="FFFFFF"/>
              <w:left w:val="single" w:sz="6" w:space="0" w:color="FFFFFF"/>
              <w:right w:val="single" w:sz="6" w:space="0" w:color="FFFFFF"/>
            </w:tcBorders>
            <w:vAlign w:val="center"/>
          </w:tcPr>
          <w:p w:rsidR="00ED6587" w:rsidRDefault="00ED6587" w:rsidP="004C4289">
            <w:pPr>
              <w:pStyle w:val="4"/>
            </w:pPr>
            <w:r>
              <w:t>单位：万元</w:t>
            </w:r>
          </w:p>
        </w:tc>
      </w:tr>
      <w:tr w:rsidR="00ED6587" w:rsidTr="004C4289">
        <w:trPr>
          <w:trHeight w:val="369"/>
          <w:jc w:val="center"/>
        </w:trPr>
        <w:tc>
          <w:tcPr>
            <w:tcW w:w="1276" w:type="dxa"/>
            <w:vAlign w:val="center"/>
          </w:tcPr>
          <w:p w:rsidR="00ED6587" w:rsidRDefault="00ED6587" w:rsidP="004C4289">
            <w:pPr>
              <w:pStyle w:val="10"/>
            </w:pPr>
            <w:r>
              <w:t>项目编码</w:t>
            </w:r>
          </w:p>
        </w:tc>
        <w:tc>
          <w:tcPr>
            <w:tcW w:w="2608" w:type="dxa"/>
            <w:gridSpan w:val="2"/>
            <w:vAlign w:val="center"/>
          </w:tcPr>
          <w:p w:rsidR="00ED6587" w:rsidRDefault="00ED6587" w:rsidP="004C4289">
            <w:pPr>
              <w:pStyle w:val="20"/>
            </w:pPr>
            <w:r>
              <w:t>13102422P00H684100211</w:t>
            </w:r>
          </w:p>
        </w:tc>
        <w:tc>
          <w:tcPr>
            <w:tcW w:w="1587" w:type="dxa"/>
            <w:vAlign w:val="center"/>
          </w:tcPr>
          <w:p w:rsidR="00ED6587" w:rsidRDefault="00ED6587" w:rsidP="004C4289">
            <w:pPr>
              <w:pStyle w:val="10"/>
            </w:pPr>
            <w:r>
              <w:t>项目名称</w:t>
            </w:r>
          </w:p>
        </w:tc>
        <w:tc>
          <w:tcPr>
            <w:tcW w:w="4422" w:type="dxa"/>
            <w:gridSpan w:val="3"/>
            <w:vAlign w:val="center"/>
          </w:tcPr>
          <w:p w:rsidR="00ED6587" w:rsidRDefault="00ED6587" w:rsidP="004C4289">
            <w:pPr>
              <w:pStyle w:val="20"/>
            </w:pPr>
            <w:r>
              <w:t>老夏安化绿化管护资金（本级）</w:t>
            </w:r>
          </w:p>
        </w:tc>
      </w:tr>
      <w:tr w:rsidR="00ED6587" w:rsidTr="004C4289">
        <w:trPr>
          <w:trHeight w:val="369"/>
          <w:jc w:val="center"/>
        </w:trPr>
        <w:tc>
          <w:tcPr>
            <w:tcW w:w="1276" w:type="dxa"/>
            <w:vMerge w:val="restart"/>
            <w:vAlign w:val="center"/>
          </w:tcPr>
          <w:p w:rsidR="00ED6587" w:rsidRDefault="00ED6587" w:rsidP="004C4289">
            <w:pPr>
              <w:pStyle w:val="10"/>
            </w:pPr>
            <w:r>
              <w:t>预算规模及资金用途</w:t>
            </w:r>
          </w:p>
        </w:tc>
        <w:tc>
          <w:tcPr>
            <w:tcW w:w="1276" w:type="dxa"/>
            <w:vAlign w:val="center"/>
          </w:tcPr>
          <w:p w:rsidR="00ED6587" w:rsidRDefault="00ED6587" w:rsidP="004C4289">
            <w:pPr>
              <w:pStyle w:val="10"/>
            </w:pPr>
            <w:r>
              <w:t>预算数</w:t>
            </w:r>
          </w:p>
        </w:tc>
        <w:tc>
          <w:tcPr>
            <w:tcW w:w="1332" w:type="dxa"/>
            <w:vAlign w:val="center"/>
          </w:tcPr>
          <w:p w:rsidR="00ED6587" w:rsidRDefault="00ED6587" w:rsidP="004C4289">
            <w:pPr>
              <w:pStyle w:val="20"/>
            </w:pPr>
            <w:r>
              <w:t>21.52</w:t>
            </w:r>
          </w:p>
        </w:tc>
        <w:tc>
          <w:tcPr>
            <w:tcW w:w="1587" w:type="dxa"/>
            <w:vAlign w:val="center"/>
          </w:tcPr>
          <w:p w:rsidR="00ED6587" w:rsidRDefault="00ED6587" w:rsidP="004C4289">
            <w:pPr>
              <w:pStyle w:val="10"/>
            </w:pPr>
            <w:r>
              <w:t>其中：财政    资金</w:t>
            </w:r>
          </w:p>
        </w:tc>
        <w:tc>
          <w:tcPr>
            <w:tcW w:w="1304" w:type="dxa"/>
            <w:vAlign w:val="center"/>
          </w:tcPr>
          <w:p w:rsidR="00ED6587" w:rsidRDefault="00ED6587" w:rsidP="004C4289">
            <w:pPr>
              <w:pStyle w:val="20"/>
            </w:pPr>
            <w:r>
              <w:t>21.52</w:t>
            </w:r>
          </w:p>
        </w:tc>
        <w:tc>
          <w:tcPr>
            <w:tcW w:w="1276" w:type="dxa"/>
            <w:vAlign w:val="center"/>
          </w:tcPr>
          <w:p w:rsidR="00ED6587" w:rsidRDefault="00ED6587" w:rsidP="004C4289">
            <w:pPr>
              <w:pStyle w:val="10"/>
            </w:pPr>
            <w:r>
              <w:t>其他资金</w:t>
            </w:r>
          </w:p>
        </w:tc>
        <w:tc>
          <w:tcPr>
            <w:tcW w:w="1843" w:type="dxa"/>
            <w:vAlign w:val="center"/>
          </w:tcPr>
          <w:p w:rsidR="00ED6587" w:rsidRDefault="00ED6587" w:rsidP="004C4289">
            <w:pPr>
              <w:pStyle w:val="20"/>
            </w:pPr>
            <w:r>
              <w:t xml:space="preserve"> </w:t>
            </w:r>
          </w:p>
        </w:tc>
      </w:tr>
      <w:tr w:rsidR="00ED6587" w:rsidTr="004C4289">
        <w:trPr>
          <w:trHeight w:val="369"/>
          <w:jc w:val="center"/>
        </w:trPr>
        <w:tc>
          <w:tcPr>
            <w:tcW w:w="1276" w:type="dxa"/>
            <w:vMerge/>
          </w:tcPr>
          <w:p w:rsidR="00ED6587" w:rsidRDefault="00ED6587" w:rsidP="004C4289"/>
        </w:tc>
        <w:tc>
          <w:tcPr>
            <w:tcW w:w="8617" w:type="dxa"/>
            <w:gridSpan w:val="6"/>
            <w:vAlign w:val="center"/>
          </w:tcPr>
          <w:p w:rsidR="00ED6587" w:rsidRDefault="00ED6587" w:rsidP="004C4289">
            <w:pPr>
              <w:pStyle w:val="20"/>
            </w:pPr>
            <w:r>
              <w:t>按照〈香河县人民政府二O二一第三十四次县长办公室会议纪要〉[2021]34号要求，老夏安线（运河大道至双安路）绿化工程，运河大道至王家摆桥段，道路红线内绿化带管护原来由自然资源和规划局负责，现自2021年9月20日，该段绿化管护权自然资源和规划局移交淑阳镇政府负责。按照〈会议纪要〉将该路段2021年10月至2022年10月绿化管护费用215136.43元列入2022年预算。按照城市建设要求，淑阳镇政府对老夏安线（运河大道至双安路）两侧的绿化工程。42种树木，2142棵，共计215136.43元。2021年10月份至12月份，进行老夏安线及运河大道及王家摆桥段的树木冬季养护工作；2022年1月份3月，进行老夏安线及运河大道及王家摆桥段的树木春季养护工作；2021年10月至2022年3月，预计支付资金50%约11万元；2022年4月-9月，进行老夏安线及运河大道及王家摆桥段的树木生长旺季养护工作，2022年10月份12月，对承接该养护工程项目的公司，所做工作进行验收或评审工作，根据该相关报告进行支付所用资金。</w:t>
            </w:r>
          </w:p>
        </w:tc>
      </w:tr>
      <w:tr w:rsidR="00ED6587" w:rsidTr="004C4289">
        <w:trPr>
          <w:trHeight w:val="369"/>
          <w:jc w:val="center"/>
        </w:trPr>
        <w:tc>
          <w:tcPr>
            <w:tcW w:w="1276" w:type="dxa"/>
            <w:vMerge w:val="restart"/>
            <w:vAlign w:val="center"/>
          </w:tcPr>
          <w:p w:rsidR="00ED6587" w:rsidRDefault="00ED6587" w:rsidP="004C4289">
            <w:pPr>
              <w:pStyle w:val="10"/>
            </w:pPr>
            <w:r>
              <w:t>资金支出计划（%）</w:t>
            </w:r>
          </w:p>
        </w:tc>
        <w:tc>
          <w:tcPr>
            <w:tcW w:w="2608" w:type="dxa"/>
            <w:gridSpan w:val="2"/>
            <w:vAlign w:val="center"/>
          </w:tcPr>
          <w:p w:rsidR="00ED6587" w:rsidRDefault="00ED6587" w:rsidP="004C4289">
            <w:pPr>
              <w:pStyle w:val="10"/>
            </w:pPr>
            <w:r>
              <w:t>3月底</w:t>
            </w:r>
          </w:p>
        </w:tc>
        <w:tc>
          <w:tcPr>
            <w:tcW w:w="1587" w:type="dxa"/>
            <w:vAlign w:val="center"/>
          </w:tcPr>
          <w:p w:rsidR="00ED6587" w:rsidRDefault="00ED6587" w:rsidP="004C4289">
            <w:pPr>
              <w:pStyle w:val="10"/>
            </w:pPr>
            <w:r>
              <w:t>6月底</w:t>
            </w:r>
          </w:p>
        </w:tc>
        <w:tc>
          <w:tcPr>
            <w:tcW w:w="1304" w:type="dxa"/>
            <w:vAlign w:val="center"/>
          </w:tcPr>
          <w:p w:rsidR="00ED6587" w:rsidRDefault="00ED6587" w:rsidP="004C4289">
            <w:pPr>
              <w:pStyle w:val="10"/>
            </w:pPr>
            <w:r>
              <w:t>10月底</w:t>
            </w:r>
          </w:p>
        </w:tc>
        <w:tc>
          <w:tcPr>
            <w:tcW w:w="3118" w:type="dxa"/>
            <w:gridSpan w:val="2"/>
            <w:vAlign w:val="center"/>
          </w:tcPr>
          <w:p w:rsidR="00ED6587" w:rsidRDefault="00ED6587" w:rsidP="004C4289">
            <w:pPr>
              <w:pStyle w:val="10"/>
            </w:pPr>
            <w:r>
              <w:t>12月底</w:t>
            </w:r>
          </w:p>
        </w:tc>
      </w:tr>
      <w:tr w:rsidR="00ED6587" w:rsidTr="004C4289">
        <w:trPr>
          <w:trHeight w:val="369"/>
          <w:jc w:val="center"/>
        </w:trPr>
        <w:tc>
          <w:tcPr>
            <w:tcW w:w="1276" w:type="dxa"/>
            <w:vMerge/>
          </w:tcPr>
          <w:p w:rsidR="00ED6587" w:rsidRDefault="00ED6587" w:rsidP="004C4289"/>
        </w:tc>
        <w:tc>
          <w:tcPr>
            <w:tcW w:w="2608" w:type="dxa"/>
            <w:gridSpan w:val="2"/>
            <w:vAlign w:val="center"/>
          </w:tcPr>
          <w:p w:rsidR="00ED6587" w:rsidRDefault="00ED6587" w:rsidP="004C4289">
            <w:pPr>
              <w:pStyle w:val="3"/>
            </w:pPr>
            <w:r>
              <w:t>60%</w:t>
            </w:r>
          </w:p>
        </w:tc>
        <w:tc>
          <w:tcPr>
            <w:tcW w:w="1587" w:type="dxa"/>
            <w:vAlign w:val="center"/>
          </w:tcPr>
          <w:p w:rsidR="00ED6587" w:rsidRDefault="00ED6587" w:rsidP="004C4289">
            <w:pPr>
              <w:pStyle w:val="3"/>
            </w:pPr>
            <w:r>
              <w:t>90%</w:t>
            </w:r>
          </w:p>
        </w:tc>
        <w:tc>
          <w:tcPr>
            <w:tcW w:w="1304" w:type="dxa"/>
            <w:vAlign w:val="center"/>
          </w:tcPr>
          <w:p w:rsidR="00ED6587" w:rsidRDefault="00ED6587" w:rsidP="004C4289">
            <w:pPr>
              <w:pStyle w:val="3"/>
            </w:pPr>
            <w:r>
              <w:t>100%</w:t>
            </w:r>
          </w:p>
        </w:tc>
        <w:tc>
          <w:tcPr>
            <w:tcW w:w="3118" w:type="dxa"/>
            <w:gridSpan w:val="2"/>
            <w:vAlign w:val="center"/>
          </w:tcPr>
          <w:p w:rsidR="00ED6587" w:rsidRDefault="00ED6587" w:rsidP="004C4289">
            <w:pPr>
              <w:pStyle w:val="3"/>
            </w:pPr>
            <w:r>
              <w:t>100%</w:t>
            </w:r>
          </w:p>
        </w:tc>
      </w:tr>
      <w:tr w:rsidR="00ED6587" w:rsidTr="004C4289">
        <w:trPr>
          <w:trHeight w:val="369"/>
          <w:jc w:val="center"/>
        </w:trPr>
        <w:tc>
          <w:tcPr>
            <w:tcW w:w="1276" w:type="dxa"/>
            <w:vAlign w:val="center"/>
          </w:tcPr>
          <w:p w:rsidR="00ED6587" w:rsidRDefault="00ED6587" w:rsidP="004C4289">
            <w:pPr>
              <w:pStyle w:val="10"/>
            </w:pPr>
            <w:r>
              <w:t>绩效目标</w:t>
            </w:r>
          </w:p>
        </w:tc>
        <w:tc>
          <w:tcPr>
            <w:tcW w:w="8617" w:type="dxa"/>
            <w:gridSpan w:val="6"/>
            <w:vAlign w:val="center"/>
          </w:tcPr>
          <w:p w:rsidR="00ED6587" w:rsidRDefault="00ED6587" w:rsidP="004C4289">
            <w:pPr>
              <w:pStyle w:val="20"/>
            </w:pPr>
            <w:r>
              <w:t>1.目标内容1：通过开展本项目，完成2022年老夏安线绿化任务，对老夏安线（运河大道至双安路）两侧的42种树木，2142棵树木进行养护，确保绿化景观效果，提高县域空气质量</w:t>
            </w:r>
          </w:p>
        </w:tc>
      </w:tr>
    </w:tbl>
    <w:p w:rsidR="00ED6587" w:rsidRDefault="00ED6587" w:rsidP="00ED6587">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ED6587" w:rsidTr="004C4289">
        <w:trPr>
          <w:trHeight w:val="397"/>
          <w:tblHeader/>
          <w:jc w:val="center"/>
        </w:trPr>
        <w:tc>
          <w:tcPr>
            <w:tcW w:w="1276" w:type="dxa"/>
            <w:vAlign w:val="center"/>
          </w:tcPr>
          <w:p w:rsidR="00ED6587" w:rsidRDefault="00ED6587" w:rsidP="004C4289">
            <w:pPr>
              <w:pStyle w:val="10"/>
            </w:pPr>
            <w:r>
              <w:t>一级指标</w:t>
            </w:r>
          </w:p>
        </w:tc>
        <w:tc>
          <w:tcPr>
            <w:tcW w:w="1276" w:type="dxa"/>
            <w:vAlign w:val="center"/>
          </w:tcPr>
          <w:p w:rsidR="00ED6587" w:rsidRDefault="00ED6587" w:rsidP="004C4289">
            <w:pPr>
              <w:pStyle w:val="10"/>
            </w:pPr>
            <w:r>
              <w:t>二级指标</w:t>
            </w:r>
          </w:p>
        </w:tc>
        <w:tc>
          <w:tcPr>
            <w:tcW w:w="1332" w:type="dxa"/>
            <w:vAlign w:val="center"/>
          </w:tcPr>
          <w:p w:rsidR="00ED6587" w:rsidRDefault="00ED6587" w:rsidP="004C4289">
            <w:pPr>
              <w:pStyle w:val="10"/>
            </w:pPr>
            <w:r>
              <w:t>三级指标</w:t>
            </w:r>
          </w:p>
        </w:tc>
        <w:tc>
          <w:tcPr>
            <w:tcW w:w="2891" w:type="dxa"/>
            <w:vAlign w:val="center"/>
          </w:tcPr>
          <w:p w:rsidR="00ED6587" w:rsidRDefault="00ED6587" w:rsidP="004C4289">
            <w:pPr>
              <w:pStyle w:val="10"/>
            </w:pPr>
            <w:r>
              <w:t>绩效指标描述</w:t>
            </w:r>
          </w:p>
        </w:tc>
        <w:tc>
          <w:tcPr>
            <w:tcW w:w="1276" w:type="dxa"/>
            <w:vAlign w:val="center"/>
          </w:tcPr>
          <w:p w:rsidR="00ED6587" w:rsidRDefault="00ED6587" w:rsidP="004C4289">
            <w:pPr>
              <w:pStyle w:val="10"/>
            </w:pPr>
            <w:r>
              <w:t>指标值</w:t>
            </w:r>
          </w:p>
        </w:tc>
        <w:tc>
          <w:tcPr>
            <w:tcW w:w="1843" w:type="dxa"/>
            <w:vAlign w:val="center"/>
          </w:tcPr>
          <w:p w:rsidR="00ED6587" w:rsidRDefault="00ED6587" w:rsidP="004C4289">
            <w:pPr>
              <w:pStyle w:val="10"/>
            </w:pPr>
            <w:r>
              <w:t>指标值确定依据</w:t>
            </w:r>
          </w:p>
        </w:tc>
      </w:tr>
      <w:tr w:rsidR="00ED6587" w:rsidTr="004C4289">
        <w:trPr>
          <w:trHeight w:val="369"/>
          <w:jc w:val="center"/>
        </w:trPr>
        <w:tc>
          <w:tcPr>
            <w:tcW w:w="1276" w:type="dxa"/>
            <w:vMerge w:val="restart"/>
            <w:vAlign w:val="center"/>
          </w:tcPr>
          <w:p w:rsidR="00ED6587" w:rsidRDefault="00ED6587" w:rsidP="004C4289">
            <w:pPr>
              <w:pStyle w:val="3"/>
            </w:pPr>
            <w:r>
              <w:t>产出指标</w:t>
            </w:r>
          </w:p>
        </w:tc>
        <w:tc>
          <w:tcPr>
            <w:tcW w:w="1276" w:type="dxa"/>
            <w:vAlign w:val="center"/>
          </w:tcPr>
          <w:p w:rsidR="00ED6587" w:rsidRDefault="00ED6587" w:rsidP="004C4289">
            <w:pPr>
              <w:pStyle w:val="20"/>
            </w:pPr>
            <w:r>
              <w:t>数量指标</w:t>
            </w:r>
          </w:p>
        </w:tc>
        <w:tc>
          <w:tcPr>
            <w:tcW w:w="1332" w:type="dxa"/>
            <w:vAlign w:val="center"/>
          </w:tcPr>
          <w:p w:rsidR="00ED6587" w:rsidRDefault="00ED6587" w:rsidP="004C4289">
            <w:pPr>
              <w:pStyle w:val="20"/>
            </w:pPr>
            <w:r>
              <w:t>绿化养护树木种类数量</w:t>
            </w:r>
          </w:p>
        </w:tc>
        <w:tc>
          <w:tcPr>
            <w:tcW w:w="2891" w:type="dxa"/>
            <w:vAlign w:val="center"/>
          </w:tcPr>
          <w:p w:rsidR="00ED6587" w:rsidRDefault="00ED6587" w:rsidP="004C4289">
            <w:pPr>
              <w:pStyle w:val="20"/>
            </w:pPr>
            <w:r>
              <w:t>考察绿化养护树木种类数量</w:t>
            </w:r>
          </w:p>
        </w:tc>
        <w:tc>
          <w:tcPr>
            <w:tcW w:w="1276" w:type="dxa"/>
            <w:vAlign w:val="center"/>
          </w:tcPr>
          <w:p w:rsidR="00ED6587" w:rsidRDefault="00ED6587" w:rsidP="004C4289">
            <w:pPr>
              <w:pStyle w:val="20"/>
            </w:pPr>
            <w:r>
              <w:t>42种</w:t>
            </w:r>
          </w:p>
        </w:tc>
        <w:tc>
          <w:tcPr>
            <w:tcW w:w="1843" w:type="dxa"/>
            <w:vAlign w:val="center"/>
          </w:tcPr>
          <w:p w:rsidR="00ED6587" w:rsidRDefault="00ED6587" w:rsidP="004C4289">
            <w:pPr>
              <w:pStyle w:val="20"/>
            </w:pPr>
            <w:r>
              <w:t>生产性生物资产养护费用现场勘查表</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质量指标</w:t>
            </w:r>
          </w:p>
        </w:tc>
        <w:tc>
          <w:tcPr>
            <w:tcW w:w="1332" w:type="dxa"/>
            <w:vAlign w:val="center"/>
          </w:tcPr>
          <w:p w:rsidR="00ED6587" w:rsidRDefault="00ED6587" w:rsidP="004C4289">
            <w:pPr>
              <w:pStyle w:val="20"/>
            </w:pPr>
            <w:r>
              <w:t>绿化养护合格率</w:t>
            </w:r>
          </w:p>
        </w:tc>
        <w:tc>
          <w:tcPr>
            <w:tcW w:w="2891" w:type="dxa"/>
            <w:vAlign w:val="center"/>
          </w:tcPr>
          <w:p w:rsidR="00ED6587" w:rsidRDefault="00ED6587" w:rsidP="004C4289">
            <w:pPr>
              <w:pStyle w:val="20"/>
            </w:pPr>
            <w:r>
              <w:t>考察绿化养护合格率</w:t>
            </w:r>
          </w:p>
        </w:tc>
        <w:tc>
          <w:tcPr>
            <w:tcW w:w="1276" w:type="dxa"/>
            <w:vAlign w:val="center"/>
          </w:tcPr>
          <w:p w:rsidR="00ED6587" w:rsidRDefault="00ED6587" w:rsidP="004C4289">
            <w:pPr>
              <w:pStyle w:val="20"/>
            </w:pPr>
            <w:r>
              <w:t>100百分比</w:t>
            </w:r>
          </w:p>
        </w:tc>
        <w:tc>
          <w:tcPr>
            <w:tcW w:w="1843" w:type="dxa"/>
            <w:vAlign w:val="center"/>
          </w:tcPr>
          <w:p w:rsidR="00ED6587" w:rsidRDefault="00ED6587" w:rsidP="004C4289">
            <w:pPr>
              <w:pStyle w:val="20"/>
            </w:pPr>
            <w:r>
              <w:t>生产性生物资产养护费用现场勘查表</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时效指标</w:t>
            </w:r>
          </w:p>
        </w:tc>
        <w:tc>
          <w:tcPr>
            <w:tcW w:w="1332" w:type="dxa"/>
            <w:vAlign w:val="center"/>
          </w:tcPr>
          <w:p w:rsidR="00ED6587" w:rsidRDefault="00ED6587" w:rsidP="004C4289">
            <w:pPr>
              <w:pStyle w:val="20"/>
            </w:pPr>
            <w:r>
              <w:t>绿化养护按计划完工率</w:t>
            </w:r>
          </w:p>
        </w:tc>
        <w:tc>
          <w:tcPr>
            <w:tcW w:w="2891" w:type="dxa"/>
            <w:vAlign w:val="center"/>
          </w:tcPr>
          <w:p w:rsidR="00ED6587" w:rsidRDefault="00ED6587" w:rsidP="004C4289">
            <w:pPr>
              <w:pStyle w:val="20"/>
            </w:pPr>
            <w:r>
              <w:t>考察绿化养护按计划完工情况</w:t>
            </w:r>
          </w:p>
        </w:tc>
        <w:tc>
          <w:tcPr>
            <w:tcW w:w="1276" w:type="dxa"/>
            <w:vAlign w:val="center"/>
          </w:tcPr>
          <w:p w:rsidR="00ED6587" w:rsidRDefault="00ED6587" w:rsidP="004C4289">
            <w:pPr>
              <w:pStyle w:val="20"/>
            </w:pPr>
            <w:r>
              <w:t>100百分比</w:t>
            </w:r>
          </w:p>
        </w:tc>
        <w:tc>
          <w:tcPr>
            <w:tcW w:w="1843" w:type="dxa"/>
            <w:vAlign w:val="center"/>
          </w:tcPr>
          <w:p w:rsidR="00ED6587" w:rsidRDefault="00ED6587" w:rsidP="004C4289">
            <w:pPr>
              <w:pStyle w:val="20"/>
            </w:pPr>
            <w:r>
              <w:t>生产性生物资产养护费用现场勘查表</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成本指标</w:t>
            </w:r>
          </w:p>
        </w:tc>
        <w:tc>
          <w:tcPr>
            <w:tcW w:w="1332" w:type="dxa"/>
            <w:vAlign w:val="center"/>
          </w:tcPr>
          <w:p w:rsidR="00ED6587" w:rsidRDefault="00ED6587" w:rsidP="004C4289">
            <w:pPr>
              <w:pStyle w:val="20"/>
            </w:pPr>
            <w:r>
              <w:t>树木绿化养护平均成本</w:t>
            </w:r>
          </w:p>
        </w:tc>
        <w:tc>
          <w:tcPr>
            <w:tcW w:w="2891" w:type="dxa"/>
            <w:vAlign w:val="center"/>
          </w:tcPr>
          <w:p w:rsidR="00ED6587" w:rsidRDefault="00ED6587" w:rsidP="004C4289">
            <w:pPr>
              <w:pStyle w:val="20"/>
            </w:pPr>
            <w:r>
              <w:t>平均每棵树的养护成本</w:t>
            </w:r>
          </w:p>
        </w:tc>
        <w:tc>
          <w:tcPr>
            <w:tcW w:w="1276" w:type="dxa"/>
            <w:vAlign w:val="center"/>
          </w:tcPr>
          <w:p w:rsidR="00ED6587" w:rsidRDefault="00ED6587" w:rsidP="004C4289">
            <w:pPr>
              <w:pStyle w:val="20"/>
            </w:pPr>
            <w:r>
              <w:t>≤100.5元/棵</w:t>
            </w:r>
          </w:p>
        </w:tc>
        <w:tc>
          <w:tcPr>
            <w:tcW w:w="1843" w:type="dxa"/>
            <w:vAlign w:val="center"/>
          </w:tcPr>
          <w:p w:rsidR="00ED6587" w:rsidRDefault="00ED6587" w:rsidP="004C4289">
            <w:pPr>
              <w:pStyle w:val="20"/>
            </w:pPr>
            <w:r>
              <w:t>生产性生物资产养护费用现场勘查表</w:t>
            </w:r>
          </w:p>
        </w:tc>
      </w:tr>
      <w:tr w:rsidR="00ED6587" w:rsidTr="004C4289">
        <w:trPr>
          <w:trHeight w:val="369"/>
          <w:jc w:val="center"/>
        </w:trPr>
        <w:tc>
          <w:tcPr>
            <w:tcW w:w="1276" w:type="dxa"/>
            <w:vMerge w:val="restart"/>
            <w:vAlign w:val="center"/>
          </w:tcPr>
          <w:p w:rsidR="00ED6587" w:rsidRDefault="00ED6587" w:rsidP="004C4289">
            <w:pPr>
              <w:pStyle w:val="3"/>
            </w:pPr>
            <w:r>
              <w:t>效益指标</w:t>
            </w:r>
          </w:p>
        </w:tc>
        <w:tc>
          <w:tcPr>
            <w:tcW w:w="1276" w:type="dxa"/>
            <w:vAlign w:val="center"/>
          </w:tcPr>
          <w:p w:rsidR="00ED6587" w:rsidRDefault="00ED6587" w:rsidP="004C4289">
            <w:pPr>
              <w:pStyle w:val="20"/>
            </w:pPr>
            <w:r>
              <w:t>社会效益指标</w:t>
            </w:r>
          </w:p>
        </w:tc>
        <w:tc>
          <w:tcPr>
            <w:tcW w:w="1332" w:type="dxa"/>
            <w:vAlign w:val="center"/>
          </w:tcPr>
          <w:p w:rsidR="00ED6587" w:rsidRDefault="00ED6587" w:rsidP="004C4289">
            <w:pPr>
              <w:pStyle w:val="20"/>
            </w:pPr>
            <w:r>
              <w:t>项目受益人数</w:t>
            </w:r>
          </w:p>
        </w:tc>
        <w:tc>
          <w:tcPr>
            <w:tcW w:w="2891" w:type="dxa"/>
            <w:vAlign w:val="center"/>
          </w:tcPr>
          <w:p w:rsidR="00ED6587" w:rsidRDefault="00ED6587" w:rsidP="004C4289">
            <w:pPr>
              <w:pStyle w:val="20"/>
            </w:pPr>
            <w:r>
              <w:t>项目受益人数</w:t>
            </w:r>
          </w:p>
        </w:tc>
        <w:tc>
          <w:tcPr>
            <w:tcW w:w="1276" w:type="dxa"/>
            <w:vAlign w:val="center"/>
          </w:tcPr>
          <w:p w:rsidR="00ED6587" w:rsidRDefault="00ED6587" w:rsidP="004C4289">
            <w:pPr>
              <w:pStyle w:val="20"/>
            </w:pPr>
            <w:r>
              <w:t>≥3万人</w:t>
            </w:r>
          </w:p>
        </w:tc>
        <w:tc>
          <w:tcPr>
            <w:tcW w:w="1843" w:type="dxa"/>
            <w:vAlign w:val="center"/>
          </w:tcPr>
          <w:p w:rsidR="00ED6587" w:rsidRDefault="00ED6587" w:rsidP="004C4289">
            <w:pPr>
              <w:pStyle w:val="20"/>
            </w:pPr>
            <w:r>
              <w:t>养护路段周边居民数量</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生态效益指标</w:t>
            </w:r>
          </w:p>
        </w:tc>
        <w:tc>
          <w:tcPr>
            <w:tcW w:w="1332" w:type="dxa"/>
            <w:vAlign w:val="center"/>
          </w:tcPr>
          <w:p w:rsidR="00ED6587" w:rsidRDefault="00ED6587" w:rsidP="004C4289">
            <w:pPr>
              <w:pStyle w:val="20"/>
            </w:pPr>
            <w:r>
              <w:t>达到绿色产业标准</w:t>
            </w:r>
          </w:p>
        </w:tc>
        <w:tc>
          <w:tcPr>
            <w:tcW w:w="2891" w:type="dxa"/>
            <w:vAlign w:val="center"/>
          </w:tcPr>
          <w:p w:rsidR="00ED6587" w:rsidRDefault="00ED6587" w:rsidP="004C4289">
            <w:pPr>
              <w:pStyle w:val="20"/>
            </w:pPr>
            <w:r>
              <w:t>不进行基础设施建设，不对生态环境产生坏的影响，属于绿色生态产业。</w:t>
            </w:r>
          </w:p>
        </w:tc>
        <w:tc>
          <w:tcPr>
            <w:tcW w:w="1276" w:type="dxa"/>
            <w:vAlign w:val="center"/>
          </w:tcPr>
          <w:p w:rsidR="00ED6587" w:rsidRDefault="00ED6587" w:rsidP="004C4289">
            <w:pPr>
              <w:pStyle w:val="20"/>
            </w:pPr>
            <w:r>
              <w:t>≥80百分比</w:t>
            </w:r>
          </w:p>
        </w:tc>
        <w:tc>
          <w:tcPr>
            <w:tcW w:w="1843" w:type="dxa"/>
            <w:vAlign w:val="center"/>
          </w:tcPr>
          <w:p w:rsidR="00ED6587" w:rsidRDefault="00ED6587" w:rsidP="004C4289">
            <w:pPr>
              <w:pStyle w:val="20"/>
            </w:pPr>
            <w:r>
              <w:t>生产性生物资产养护费用现场勘查表</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可持续影响指标</w:t>
            </w:r>
          </w:p>
        </w:tc>
        <w:tc>
          <w:tcPr>
            <w:tcW w:w="1332" w:type="dxa"/>
            <w:vAlign w:val="center"/>
          </w:tcPr>
          <w:p w:rsidR="00ED6587" w:rsidRDefault="00ED6587" w:rsidP="004C4289">
            <w:pPr>
              <w:pStyle w:val="20"/>
            </w:pPr>
            <w:r>
              <w:t>保持正常绿化年限</w:t>
            </w:r>
          </w:p>
        </w:tc>
        <w:tc>
          <w:tcPr>
            <w:tcW w:w="2891" w:type="dxa"/>
            <w:vAlign w:val="center"/>
          </w:tcPr>
          <w:p w:rsidR="00ED6587" w:rsidRDefault="00ED6587" w:rsidP="004C4289">
            <w:pPr>
              <w:pStyle w:val="20"/>
            </w:pPr>
            <w:r>
              <w:t>长期满足人民群众对人居环境的需求</w:t>
            </w:r>
          </w:p>
        </w:tc>
        <w:tc>
          <w:tcPr>
            <w:tcW w:w="1276" w:type="dxa"/>
            <w:vAlign w:val="center"/>
          </w:tcPr>
          <w:p w:rsidR="00ED6587" w:rsidRDefault="00ED6587" w:rsidP="004C4289">
            <w:pPr>
              <w:pStyle w:val="20"/>
            </w:pPr>
            <w:r>
              <w:t>&gt;5年</w:t>
            </w:r>
          </w:p>
        </w:tc>
        <w:tc>
          <w:tcPr>
            <w:tcW w:w="1843" w:type="dxa"/>
            <w:vAlign w:val="center"/>
          </w:tcPr>
          <w:p w:rsidR="00ED6587" w:rsidRDefault="00ED6587" w:rsidP="004C4289">
            <w:pPr>
              <w:pStyle w:val="20"/>
            </w:pPr>
            <w:r>
              <w:t>问卷调查</w:t>
            </w:r>
          </w:p>
        </w:tc>
      </w:tr>
      <w:tr w:rsidR="00ED6587" w:rsidTr="004C4289">
        <w:trPr>
          <w:trHeight w:val="369"/>
          <w:jc w:val="center"/>
        </w:trPr>
        <w:tc>
          <w:tcPr>
            <w:tcW w:w="1276" w:type="dxa"/>
            <w:vAlign w:val="center"/>
          </w:tcPr>
          <w:p w:rsidR="00ED6587" w:rsidRDefault="00ED6587" w:rsidP="004C4289">
            <w:pPr>
              <w:pStyle w:val="3"/>
            </w:pPr>
            <w:r>
              <w:t>满意度指标</w:t>
            </w:r>
          </w:p>
        </w:tc>
        <w:tc>
          <w:tcPr>
            <w:tcW w:w="1276" w:type="dxa"/>
            <w:vAlign w:val="center"/>
          </w:tcPr>
          <w:p w:rsidR="00ED6587" w:rsidRDefault="00ED6587" w:rsidP="004C4289">
            <w:pPr>
              <w:pStyle w:val="20"/>
            </w:pPr>
            <w:r>
              <w:t>服务对象满意度指标</w:t>
            </w:r>
          </w:p>
        </w:tc>
        <w:tc>
          <w:tcPr>
            <w:tcW w:w="1332" w:type="dxa"/>
            <w:vAlign w:val="center"/>
          </w:tcPr>
          <w:p w:rsidR="00ED6587" w:rsidRDefault="00ED6587" w:rsidP="004C4289">
            <w:pPr>
              <w:pStyle w:val="20"/>
            </w:pPr>
            <w:r>
              <w:t>周边群众的满意度</w:t>
            </w:r>
          </w:p>
        </w:tc>
        <w:tc>
          <w:tcPr>
            <w:tcW w:w="2891" w:type="dxa"/>
            <w:vAlign w:val="center"/>
          </w:tcPr>
          <w:p w:rsidR="00ED6587" w:rsidRDefault="00ED6587" w:rsidP="004C4289">
            <w:pPr>
              <w:pStyle w:val="20"/>
            </w:pPr>
            <w:r>
              <w:t>周边群众的满意程度</w:t>
            </w:r>
          </w:p>
        </w:tc>
        <w:tc>
          <w:tcPr>
            <w:tcW w:w="1276" w:type="dxa"/>
            <w:vAlign w:val="center"/>
          </w:tcPr>
          <w:p w:rsidR="00ED6587" w:rsidRDefault="00ED6587" w:rsidP="004C4289">
            <w:pPr>
              <w:pStyle w:val="20"/>
            </w:pPr>
            <w:r>
              <w:t>≥80百分比</w:t>
            </w:r>
          </w:p>
        </w:tc>
        <w:tc>
          <w:tcPr>
            <w:tcW w:w="1843" w:type="dxa"/>
            <w:vAlign w:val="center"/>
          </w:tcPr>
          <w:p w:rsidR="00ED6587" w:rsidRDefault="00ED6587" w:rsidP="004C4289">
            <w:pPr>
              <w:pStyle w:val="20"/>
            </w:pPr>
            <w:r>
              <w:t>问卷调查</w:t>
            </w:r>
          </w:p>
        </w:tc>
      </w:tr>
    </w:tbl>
    <w:p w:rsidR="00ED6587" w:rsidRDefault="00ED6587" w:rsidP="00ED6587">
      <w:pPr>
        <w:sectPr w:rsidR="00ED6587">
          <w:pgSz w:w="11900" w:h="16840"/>
          <w:pgMar w:top="1984" w:right="1304" w:bottom="1134" w:left="1304" w:header="720" w:footer="720" w:gutter="0"/>
          <w:cols w:space="720"/>
        </w:sectPr>
      </w:pPr>
    </w:p>
    <w:p w:rsidR="00ED6587" w:rsidRDefault="00ED6587" w:rsidP="00ED6587">
      <w:pPr>
        <w:jc w:val="center"/>
      </w:pPr>
      <w:r>
        <w:rPr>
          <w:rFonts w:ascii="方正仿宋_GBK" w:eastAsia="方正仿宋_GBK" w:hAnsi="方正仿宋_GBK" w:cs="方正仿宋_GBK"/>
          <w:color w:val="000000"/>
          <w:sz w:val="28"/>
        </w:rPr>
        <w:lastRenderedPageBreak/>
        <w:t xml:space="preserve"> </w:t>
      </w:r>
    </w:p>
    <w:p w:rsidR="00ED6587" w:rsidRDefault="00ED6587" w:rsidP="00ED6587">
      <w:pPr>
        <w:ind w:firstLine="560"/>
        <w:outlineLvl w:val="3"/>
      </w:pPr>
      <w:bookmarkStart w:id="7" w:name="_Toc_4_4_0000000011"/>
      <w:r>
        <w:rPr>
          <w:rFonts w:ascii="方正仿宋_GBK" w:eastAsia="方正仿宋_GBK" w:hAnsi="方正仿宋_GBK" w:cs="方正仿宋_GBK"/>
          <w:color w:val="000000"/>
          <w:sz w:val="28"/>
        </w:rPr>
        <w:t>8.淑阳镇2021年违法用地整改项目资金（本级）绩效目标表</w:t>
      </w:r>
      <w:bookmarkEnd w:id="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ED6587" w:rsidTr="004C4289">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ED6587" w:rsidRDefault="00ED6587" w:rsidP="004C4289">
            <w:pPr>
              <w:pStyle w:val="5"/>
            </w:pPr>
            <w:r>
              <w:t>976001香河县淑阳镇人民政府本级</w:t>
            </w:r>
          </w:p>
        </w:tc>
        <w:tc>
          <w:tcPr>
            <w:tcW w:w="1843" w:type="dxa"/>
            <w:tcBorders>
              <w:top w:val="single" w:sz="6" w:space="0" w:color="FFFFFF"/>
              <w:left w:val="single" w:sz="6" w:space="0" w:color="FFFFFF"/>
              <w:right w:val="single" w:sz="6" w:space="0" w:color="FFFFFF"/>
            </w:tcBorders>
            <w:vAlign w:val="center"/>
          </w:tcPr>
          <w:p w:rsidR="00ED6587" w:rsidRDefault="00ED6587" w:rsidP="004C4289">
            <w:pPr>
              <w:pStyle w:val="4"/>
            </w:pPr>
            <w:r>
              <w:t>单位：万元</w:t>
            </w:r>
          </w:p>
        </w:tc>
      </w:tr>
      <w:tr w:rsidR="00ED6587" w:rsidTr="004C4289">
        <w:trPr>
          <w:trHeight w:val="369"/>
          <w:jc w:val="center"/>
        </w:trPr>
        <w:tc>
          <w:tcPr>
            <w:tcW w:w="1276" w:type="dxa"/>
            <w:vAlign w:val="center"/>
          </w:tcPr>
          <w:p w:rsidR="00ED6587" w:rsidRDefault="00ED6587" w:rsidP="004C4289">
            <w:pPr>
              <w:pStyle w:val="10"/>
            </w:pPr>
            <w:r>
              <w:t>项目编码</w:t>
            </w:r>
          </w:p>
        </w:tc>
        <w:tc>
          <w:tcPr>
            <w:tcW w:w="2608" w:type="dxa"/>
            <w:gridSpan w:val="2"/>
            <w:vAlign w:val="center"/>
          </w:tcPr>
          <w:p w:rsidR="00ED6587" w:rsidRDefault="00ED6587" w:rsidP="004C4289">
            <w:pPr>
              <w:pStyle w:val="20"/>
            </w:pPr>
            <w:r>
              <w:t>13102422P00762710002Q</w:t>
            </w:r>
          </w:p>
        </w:tc>
        <w:tc>
          <w:tcPr>
            <w:tcW w:w="1587" w:type="dxa"/>
            <w:vAlign w:val="center"/>
          </w:tcPr>
          <w:p w:rsidR="00ED6587" w:rsidRDefault="00ED6587" w:rsidP="004C4289">
            <w:pPr>
              <w:pStyle w:val="10"/>
            </w:pPr>
            <w:r>
              <w:t>项目名称</w:t>
            </w:r>
          </w:p>
        </w:tc>
        <w:tc>
          <w:tcPr>
            <w:tcW w:w="4422" w:type="dxa"/>
            <w:gridSpan w:val="3"/>
            <w:vAlign w:val="center"/>
          </w:tcPr>
          <w:p w:rsidR="00ED6587" w:rsidRDefault="00ED6587" w:rsidP="004C4289">
            <w:pPr>
              <w:pStyle w:val="20"/>
            </w:pPr>
            <w:r>
              <w:t>淑阳镇2021年违法用地整改项目资金（本级）</w:t>
            </w:r>
          </w:p>
        </w:tc>
      </w:tr>
      <w:tr w:rsidR="00ED6587" w:rsidTr="004C4289">
        <w:trPr>
          <w:trHeight w:val="369"/>
          <w:jc w:val="center"/>
        </w:trPr>
        <w:tc>
          <w:tcPr>
            <w:tcW w:w="1276" w:type="dxa"/>
            <w:vMerge w:val="restart"/>
            <w:vAlign w:val="center"/>
          </w:tcPr>
          <w:p w:rsidR="00ED6587" w:rsidRDefault="00ED6587" w:rsidP="004C4289">
            <w:pPr>
              <w:pStyle w:val="10"/>
            </w:pPr>
            <w:r>
              <w:t>预算规模及资金用途</w:t>
            </w:r>
          </w:p>
        </w:tc>
        <w:tc>
          <w:tcPr>
            <w:tcW w:w="1276" w:type="dxa"/>
            <w:vAlign w:val="center"/>
          </w:tcPr>
          <w:p w:rsidR="00ED6587" w:rsidRDefault="00ED6587" w:rsidP="004C4289">
            <w:pPr>
              <w:pStyle w:val="10"/>
            </w:pPr>
            <w:r>
              <w:t>预算数</w:t>
            </w:r>
          </w:p>
        </w:tc>
        <w:tc>
          <w:tcPr>
            <w:tcW w:w="1332" w:type="dxa"/>
            <w:vAlign w:val="center"/>
          </w:tcPr>
          <w:p w:rsidR="00ED6587" w:rsidRDefault="00ED6587" w:rsidP="004C4289">
            <w:pPr>
              <w:pStyle w:val="20"/>
            </w:pPr>
            <w:r>
              <w:t>800.00</w:t>
            </w:r>
          </w:p>
        </w:tc>
        <w:tc>
          <w:tcPr>
            <w:tcW w:w="1587" w:type="dxa"/>
            <w:vAlign w:val="center"/>
          </w:tcPr>
          <w:p w:rsidR="00ED6587" w:rsidRDefault="00ED6587" w:rsidP="004C4289">
            <w:pPr>
              <w:pStyle w:val="10"/>
            </w:pPr>
            <w:r>
              <w:t>其中：财政    资金</w:t>
            </w:r>
          </w:p>
        </w:tc>
        <w:tc>
          <w:tcPr>
            <w:tcW w:w="1304" w:type="dxa"/>
            <w:vAlign w:val="center"/>
          </w:tcPr>
          <w:p w:rsidR="00ED6587" w:rsidRDefault="00ED6587" w:rsidP="004C4289">
            <w:pPr>
              <w:pStyle w:val="20"/>
            </w:pPr>
            <w:r>
              <w:t>800.00</w:t>
            </w:r>
          </w:p>
        </w:tc>
        <w:tc>
          <w:tcPr>
            <w:tcW w:w="1276" w:type="dxa"/>
            <w:vAlign w:val="center"/>
          </w:tcPr>
          <w:p w:rsidR="00ED6587" w:rsidRDefault="00ED6587" w:rsidP="004C4289">
            <w:pPr>
              <w:pStyle w:val="10"/>
            </w:pPr>
            <w:r>
              <w:t>其他资金</w:t>
            </w:r>
          </w:p>
        </w:tc>
        <w:tc>
          <w:tcPr>
            <w:tcW w:w="1843" w:type="dxa"/>
            <w:vAlign w:val="center"/>
          </w:tcPr>
          <w:p w:rsidR="00ED6587" w:rsidRDefault="00ED6587" w:rsidP="004C4289">
            <w:pPr>
              <w:pStyle w:val="20"/>
            </w:pPr>
            <w:r>
              <w:t xml:space="preserve"> </w:t>
            </w:r>
          </w:p>
        </w:tc>
      </w:tr>
      <w:tr w:rsidR="00ED6587" w:rsidTr="004C4289">
        <w:trPr>
          <w:trHeight w:val="369"/>
          <w:jc w:val="center"/>
        </w:trPr>
        <w:tc>
          <w:tcPr>
            <w:tcW w:w="1276" w:type="dxa"/>
            <w:vMerge/>
          </w:tcPr>
          <w:p w:rsidR="00ED6587" w:rsidRDefault="00ED6587" w:rsidP="004C4289"/>
        </w:tc>
        <w:tc>
          <w:tcPr>
            <w:tcW w:w="8617" w:type="dxa"/>
            <w:gridSpan w:val="6"/>
            <w:vAlign w:val="center"/>
          </w:tcPr>
          <w:p w:rsidR="00ED6587" w:rsidRDefault="00ED6587" w:rsidP="004C4289">
            <w:pPr>
              <w:pStyle w:val="20"/>
            </w:pPr>
            <w:r>
              <w:t>2021年，淑阳镇政府根据上级文件精神，对所辖区域内违法用地进行整改。截止到2021年8月止，已经对违法用地进行部分整改，其中：1、乱占耕地938.51亩（104宗），已拆386.79亩（28宗），待拆551.656亩（76宗），计划2021年底拆除完毕；2、生态保护区14亩（6宗）已拆；3、卫片645.54亩（61宗），已拆413.71亩（46宗），待拆231.84亩（15宗），计划2021年底进行拆除完毕。共计1598.05亩，已拆814.5亩，待拆783.49亩；4、2021年8月份12月，对矬口到郎庄涉及46家门店，总拆除面积36000平米，渣土清运493车（25立方车辆），防尘网苫盖45000平米，总价305万元。2022年1月至3月，对拆除违法占地相关工程，委托专业评审公司进行验收或评审。2022年4-6月，根据有关验收报告或评审报告，由淑阳镇政府向上级政府及财政部门报审，申请项目资金；2022年7-12月，根据上级拨付资金，向相关施工单位进行资金支付。</w:t>
            </w:r>
          </w:p>
        </w:tc>
      </w:tr>
      <w:tr w:rsidR="00ED6587" w:rsidTr="004C4289">
        <w:trPr>
          <w:trHeight w:val="369"/>
          <w:jc w:val="center"/>
        </w:trPr>
        <w:tc>
          <w:tcPr>
            <w:tcW w:w="1276" w:type="dxa"/>
            <w:vMerge w:val="restart"/>
            <w:vAlign w:val="center"/>
          </w:tcPr>
          <w:p w:rsidR="00ED6587" w:rsidRDefault="00ED6587" w:rsidP="004C4289">
            <w:pPr>
              <w:pStyle w:val="10"/>
            </w:pPr>
            <w:r>
              <w:t>资金支出计划（%）</w:t>
            </w:r>
          </w:p>
        </w:tc>
        <w:tc>
          <w:tcPr>
            <w:tcW w:w="2608" w:type="dxa"/>
            <w:gridSpan w:val="2"/>
            <w:vAlign w:val="center"/>
          </w:tcPr>
          <w:p w:rsidR="00ED6587" w:rsidRDefault="00ED6587" w:rsidP="004C4289">
            <w:pPr>
              <w:pStyle w:val="10"/>
            </w:pPr>
            <w:r>
              <w:t>3月底</w:t>
            </w:r>
          </w:p>
        </w:tc>
        <w:tc>
          <w:tcPr>
            <w:tcW w:w="1587" w:type="dxa"/>
            <w:vAlign w:val="center"/>
          </w:tcPr>
          <w:p w:rsidR="00ED6587" w:rsidRDefault="00ED6587" w:rsidP="004C4289">
            <w:pPr>
              <w:pStyle w:val="10"/>
            </w:pPr>
            <w:r>
              <w:t>6月底</w:t>
            </w:r>
          </w:p>
        </w:tc>
        <w:tc>
          <w:tcPr>
            <w:tcW w:w="1304" w:type="dxa"/>
            <w:vAlign w:val="center"/>
          </w:tcPr>
          <w:p w:rsidR="00ED6587" w:rsidRDefault="00ED6587" w:rsidP="004C4289">
            <w:pPr>
              <w:pStyle w:val="10"/>
            </w:pPr>
            <w:r>
              <w:t>10月底</w:t>
            </w:r>
          </w:p>
        </w:tc>
        <w:tc>
          <w:tcPr>
            <w:tcW w:w="3118" w:type="dxa"/>
            <w:gridSpan w:val="2"/>
            <w:vAlign w:val="center"/>
          </w:tcPr>
          <w:p w:rsidR="00ED6587" w:rsidRDefault="00ED6587" w:rsidP="004C4289">
            <w:pPr>
              <w:pStyle w:val="10"/>
            </w:pPr>
            <w:r>
              <w:t>12月底</w:t>
            </w:r>
          </w:p>
        </w:tc>
      </w:tr>
      <w:tr w:rsidR="00ED6587" w:rsidTr="004C4289">
        <w:trPr>
          <w:trHeight w:val="369"/>
          <w:jc w:val="center"/>
        </w:trPr>
        <w:tc>
          <w:tcPr>
            <w:tcW w:w="1276" w:type="dxa"/>
            <w:vMerge/>
          </w:tcPr>
          <w:p w:rsidR="00ED6587" w:rsidRDefault="00ED6587" w:rsidP="004C4289"/>
        </w:tc>
        <w:tc>
          <w:tcPr>
            <w:tcW w:w="2608" w:type="dxa"/>
            <w:gridSpan w:val="2"/>
            <w:vAlign w:val="center"/>
          </w:tcPr>
          <w:p w:rsidR="00ED6587" w:rsidRDefault="00ED6587" w:rsidP="004C4289">
            <w:pPr>
              <w:pStyle w:val="3"/>
            </w:pPr>
            <w:r>
              <w:t>30%</w:t>
            </w:r>
          </w:p>
        </w:tc>
        <w:tc>
          <w:tcPr>
            <w:tcW w:w="1587" w:type="dxa"/>
            <w:vAlign w:val="center"/>
          </w:tcPr>
          <w:p w:rsidR="00ED6587" w:rsidRDefault="00ED6587" w:rsidP="004C4289">
            <w:pPr>
              <w:pStyle w:val="3"/>
            </w:pPr>
            <w:r>
              <w:t>60%</w:t>
            </w:r>
          </w:p>
        </w:tc>
        <w:tc>
          <w:tcPr>
            <w:tcW w:w="1304" w:type="dxa"/>
            <w:vAlign w:val="center"/>
          </w:tcPr>
          <w:p w:rsidR="00ED6587" w:rsidRDefault="00ED6587" w:rsidP="004C4289">
            <w:pPr>
              <w:pStyle w:val="3"/>
            </w:pPr>
            <w:r>
              <w:t>90%</w:t>
            </w:r>
          </w:p>
        </w:tc>
        <w:tc>
          <w:tcPr>
            <w:tcW w:w="3118" w:type="dxa"/>
            <w:gridSpan w:val="2"/>
            <w:vAlign w:val="center"/>
          </w:tcPr>
          <w:p w:rsidR="00ED6587" w:rsidRDefault="00ED6587" w:rsidP="004C4289">
            <w:pPr>
              <w:pStyle w:val="3"/>
            </w:pPr>
            <w:r>
              <w:t>100%</w:t>
            </w:r>
          </w:p>
        </w:tc>
      </w:tr>
      <w:tr w:rsidR="00ED6587" w:rsidTr="004C4289">
        <w:trPr>
          <w:trHeight w:val="369"/>
          <w:jc w:val="center"/>
        </w:trPr>
        <w:tc>
          <w:tcPr>
            <w:tcW w:w="1276" w:type="dxa"/>
            <w:vAlign w:val="center"/>
          </w:tcPr>
          <w:p w:rsidR="00ED6587" w:rsidRDefault="00ED6587" w:rsidP="004C4289">
            <w:pPr>
              <w:pStyle w:val="10"/>
            </w:pPr>
            <w:r>
              <w:t>绩效目标</w:t>
            </w:r>
          </w:p>
        </w:tc>
        <w:tc>
          <w:tcPr>
            <w:tcW w:w="8617" w:type="dxa"/>
            <w:gridSpan w:val="6"/>
            <w:vAlign w:val="center"/>
          </w:tcPr>
          <w:p w:rsidR="00ED6587" w:rsidRDefault="00ED6587" w:rsidP="004C4289">
            <w:pPr>
              <w:pStyle w:val="20"/>
            </w:pPr>
            <w:r>
              <w:t>1.目标内容1：通过2021年违法占用耕地清理项目，2022年底全部完成。完成以下目标：1、清理拆除后的地方复耕90%以上；2、土地污染修复率达90%以上；3、群众满意率达90%以上，改善居民生活环境，提高生活质量。</w:t>
            </w:r>
          </w:p>
        </w:tc>
      </w:tr>
    </w:tbl>
    <w:p w:rsidR="00ED6587" w:rsidRDefault="00ED6587" w:rsidP="00ED6587">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ED6587" w:rsidTr="004C4289">
        <w:trPr>
          <w:trHeight w:val="397"/>
          <w:tblHeader/>
          <w:jc w:val="center"/>
        </w:trPr>
        <w:tc>
          <w:tcPr>
            <w:tcW w:w="1276" w:type="dxa"/>
            <w:vAlign w:val="center"/>
          </w:tcPr>
          <w:p w:rsidR="00ED6587" w:rsidRDefault="00ED6587" w:rsidP="004C4289">
            <w:pPr>
              <w:pStyle w:val="10"/>
            </w:pPr>
            <w:r>
              <w:t>一级指标</w:t>
            </w:r>
          </w:p>
        </w:tc>
        <w:tc>
          <w:tcPr>
            <w:tcW w:w="1276" w:type="dxa"/>
            <w:vAlign w:val="center"/>
          </w:tcPr>
          <w:p w:rsidR="00ED6587" w:rsidRDefault="00ED6587" w:rsidP="004C4289">
            <w:pPr>
              <w:pStyle w:val="10"/>
            </w:pPr>
            <w:r>
              <w:t>二级指标</w:t>
            </w:r>
          </w:p>
        </w:tc>
        <w:tc>
          <w:tcPr>
            <w:tcW w:w="1332" w:type="dxa"/>
            <w:vAlign w:val="center"/>
          </w:tcPr>
          <w:p w:rsidR="00ED6587" w:rsidRDefault="00ED6587" w:rsidP="004C4289">
            <w:pPr>
              <w:pStyle w:val="10"/>
            </w:pPr>
            <w:r>
              <w:t>三级指标</w:t>
            </w:r>
          </w:p>
        </w:tc>
        <w:tc>
          <w:tcPr>
            <w:tcW w:w="2891" w:type="dxa"/>
            <w:vAlign w:val="center"/>
          </w:tcPr>
          <w:p w:rsidR="00ED6587" w:rsidRDefault="00ED6587" w:rsidP="004C4289">
            <w:pPr>
              <w:pStyle w:val="10"/>
            </w:pPr>
            <w:r>
              <w:t>绩效指标描述</w:t>
            </w:r>
          </w:p>
        </w:tc>
        <w:tc>
          <w:tcPr>
            <w:tcW w:w="1276" w:type="dxa"/>
            <w:vAlign w:val="center"/>
          </w:tcPr>
          <w:p w:rsidR="00ED6587" w:rsidRDefault="00ED6587" w:rsidP="004C4289">
            <w:pPr>
              <w:pStyle w:val="10"/>
            </w:pPr>
            <w:r>
              <w:t>指标值</w:t>
            </w:r>
          </w:p>
        </w:tc>
        <w:tc>
          <w:tcPr>
            <w:tcW w:w="1843" w:type="dxa"/>
            <w:vAlign w:val="center"/>
          </w:tcPr>
          <w:p w:rsidR="00ED6587" w:rsidRDefault="00ED6587" w:rsidP="004C4289">
            <w:pPr>
              <w:pStyle w:val="10"/>
            </w:pPr>
            <w:r>
              <w:t>指标值确定依据</w:t>
            </w:r>
          </w:p>
        </w:tc>
      </w:tr>
      <w:tr w:rsidR="00ED6587" w:rsidTr="004C4289">
        <w:trPr>
          <w:trHeight w:val="369"/>
          <w:jc w:val="center"/>
        </w:trPr>
        <w:tc>
          <w:tcPr>
            <w:tcW w:w="1276" w:type="dxa"/>
            <w:vMerge w:val="restart"/>
            <w:vAlign w:val="center"/>
          </w:tcPr>
          <w:p w:rsidR="00ED6587" w:rsidRDefault="00ED6587" w:rsidP="004C4289">
            <w:pPr>
              <w:pStyle w:val="3"/>
            </w:pPr>
            <w:r>
              <w:t>产出指标</w:t>
            </w:r>
          </w:p>
        </w:tc>
        <w:tc>
          <w:tcPr>
            <w:tcW w:w="1276" w:type="dxa"/>
            <w:vAlign w:val="center"/>
          </w:tcPr>
          <w:p w:rsidR="00ED6587" w:rsidRDefault="00ED6587" w:rsidP="004C4289">
            <w:pPr>
              <w:pStyle w:val="20"/>
            </w:pPr>
            <w:r>
              <w:t>数量指标</w:t>
            </w:r>
          </w:p>
        </w:tc>
        <w:tc>
          <w:tcPr>
            <w:tcW w:w="1332" w:type="dxa"/>
            <w:vAlign w:val="center"/>
          </w:tcPr>
          <w:p w:rsidR="00ED6587" w:rsidRDefault="00ED6587" w:rsidP="004C4289">
            <w:pPr>
              <w:pStyle w:val="20"/>
            </w:pPr>
            <w:r>
              <w:t>拆除违建面积</w:t>
            </w:r>
          </w:p>
        </w:tc>
        <w:tc>
          <w:tcPr>
            <w:tcW w:w="2891" w:type="dxa"/>
            <w:vAlign w:val="center"/>
          </w:tcPr>
          <w:p w:rsidR="00ED6587" w:rsidRDefault="00ED6587" w:rsidP="004C4289">
            <w:pPr>
              <w:pStyle w:val="20"/>
            </w:pPr>
            <w:r>
              <w:t>拆除违建面积</w:t>
            </w:r>
          </w:p>
        </w:tc>
        <w:tc>
          <w:tcPr>
            <w:tcW w:w="1276" w:type="dxa"/>
            <w:vAlign w:val="center"/>
          </w:tcPr>
          <w:p w:rsidR="00ED6587" w:rsidRDefault="00ED6587" w:rsidP="004C4289">
            <w:pPr>
              <w:pStyle w:val="20"/>
            </w:pPr>
            <w:r>
              <w:t>1598.05亩</w:t>
            </w:r>
          </w:p>
        </w:tc>
        <w:tc>
          <w:tcPr>
            <w:tcW w:w="1843" w:type="dxa"/>
            <w:vAlign w:val="center"/>
          </w:tcPr>
          <w:p w:rsidR="00ED6587" w:rsidRDefault="00ED6587" w:rsidP="004C4289">
            <w:pPr>
              <w:pStyle w:val="20"/>
            </w:pPr>
            <w:r>
              <w:t>土地卫片执法报告</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质量指标</w:t>
            </w:r>
          </w:p>
        </w:tc>
        <w:tc>
          <w:tcPr>
            <w:tcW w:w="1332" w:type="dxa"/>
            <w:vAlign w:val="center"/>
          </w:tcPr>
          <w:p w:rsidR="00ED6587" w:rsidRDefault="00ED6587" w:rsidP="004C4289">
            <w:pPr>
              <w:pStyle w:val="20"/>
            </w:pPr>
            <w:r>
              <w:t>拆除违建合格率</w:t>
            </w:r>
          </w:p>
        </w:tc>
        <w:tc>
          <w:tcPr>
            <w:tcW w:w="2891" w:type="dxa"/>
            <w:vAlign w:val="center"/>
          </w:tcPr>
          <w:p w:rsidR="00ED6587" w:rsidRDefault="00ED6587" w:rsidP="004C4289">
            <w:pPr>
              <w:pStyle w:val="20"/>
            </w:pPr>
            <w:r>
              <w:t>拆除违建合格率</w:t>
            </w:r>
          </w:p>
        </w:tc>
        <w:tc>
          <w:tcPr>
            <w:tcW w:w="1276" w:type="dxa"/>
            <w:vAlign w:val="center"/>
          </w:tcPr>
          <w:p w:rsidR="00ED6587" w:rsidRDefault="00ED6587" w:rsidP="004C4289">
            <w:pPr>
              <w:pStyle w:val="20"/>
            </w:pPr>
            <w:r>
              <w:t>100百分比</w:t>
            </w:r>
          </w:p>
        </w:tc>
        <w:tc>
          <w:tcPr>
            <w:tcW w:w="1843" w:type="dxa"/>
            <w:vAlign w:val="center"/>
          </w:tcPr>
          <w:p w:rsidR="00ED6587" w:rsidRDefault="00ED6587" w:rsidP="004C4289">
            <w:pPr>
              <w:pStyle w:val="20"/>
            </w:pPr>
            <w:r>
              <w:t>土地卫片执法报告</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时效指标</w:t>
            </w:r>
          </w:p>
        </w:tc>
        <w:tc>
          <w:tcPr>
            <w:tcW w:w="1332" w:type="dxa"/>
            <w:vAlign w:val="center"/>
          </w:tcPr>
          <w:p w:rsidR="00ED6587" w:rsidRDefault="00ED6587" w:rsidP="004C4289">
            <w:pPr>
              <w:pStyle w:val="20"/>
            </w:pPr>
            <w:r>
              <w:t>拆除违建按计划完工率</w:t>
            </w:r>
          </w:p>
        </w:tc>
        <w:tc>
          <w:tcPr>
            <w:tcW w:w="2891" w:type="dxa"/>
            <w:vAlign w:val="center"/>
          </w:tcPr>
          <w:p w:rsidR="00ED6587" w:rsidRDefault="00ED6587" w:rsidP="004C4289">
            <w:pPr>
              <w:pStyle w:val="20"/>
            </w:pPr>
            <w:r>
              <w:t>拆除违建按计划完工情况</w:t>
            </w:r>
          </w:p>
        </w:tc>
        <w:tc>
          <w:tcPr>
            <w:tcW w:w="1276" w:type="dxa"/>
            <w:vAlign w:val="center"/>
          </w:tcPr>
          <w:p w:rsidR="00ED6587" w:rsidRDefault="00ED6587" w:rsidP="004C4289">
            <w:pPr>
              <w:pStyle w:val="20"/>
            </w:pPr>
            <w:r>
              <w:t>100百分比</w:t>
            </w:r>
          </w:p>
        </w:tc>
        <w:tc>
          <w:tcPr>
            <w:tcW w:w="1843" w:type="dxa"/>
            <w:vAlign w:val="center"/>
          </w:tcPr>
          <w:p w:rsidR="00ED6587" w:rsidRDefault="00ED6587" w:rsidP="004C4289">
            <w:pPr>
              <w:pStyle w:val="20"/>
            </w:pPr>
            <w:r>
              <w:t>土地卫片执法报告</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成本指标</w:t>
            </w:r>
          </w:p>
        </w:tc>
        <w:tc>
          <w:tcPr>
            <w:tcW w:w="1332" w:type="dxa"/>
            <w:vAlign w:val="center"/>
          </w:tcPr>
          <w:p w:rsidR="00ED6587" w:rsidRDefault="00ED6587" w:rsidP="004C4289">
            <w:pPr>
              <w:pStyle w:val="20"/>
            </w:pPr>
            <w:r>
              <w:t>拆除违建的单位成本</w:t>
            </w:r>
          </w:p>
        </w:tc>
        <w:tc>
          <w:tcPr>
            <w:tcW w:w="2891" w:type="dxa"/>
            <w:vAlign w:val="center"/>
          </w:tcPr>
          <w:p w:rsidR="00ED6587" w:rsidRDefault="00ED6587" w:rsidP="004C4289">
            <w:pPr>
              <w:pStyle w:val="20"/>
            </w:pPr>
            <w:r>
              <w:t>平均单位拆除成本</w:t>
            </w:r>
          </w:p>
        </w:tc>
        <w:tc>
          <w:tcPr>
            <w:tcW w:w="1276" w:type="dxa"/>
            <w:vAlign w:val="center"/>
          </w:tcPr>
          <w:p w:rsidR="00ED6587" w:rsidRDefault="00ED6587" w:rsidP="004C4289">
            <w:pPr>
              <w:pStyle w:val="20"/>
            </w:pPr>
            <w:r>
              <w:t>2.07万元/亩</w:t>
            </w:r>
          </w:p>
        </w:tc>
        <w:tc>
          <w:tcPr>
            <w:tcW w:w="1843" w:type="dxa"/>
            <w:vAlign w:val="center"/>
          </w:tcPr>
          <w:p w:rsidR="00ED6587" w:rsidRDefault="00ED6587" w:rsidP="004C4289">
            <w:pPr>
              <w:pStyle w:val="20"/>
            </w:pPr>
            <w:r>
              <w:t>土地卫片执法报告</w:t>
            </w:r>
          </w:p>
        </w:tc>
      </w:tr>
      <w:tr w:rsidR="00ED6587" w:rsidTr="004C4289">
        <w:trPr>
          <w:trHeight w:val="369"/>
          <w:jc w:val="center"/>
        </w:trPr>
        <w:tc>
          <w:tcPr>
            <w:tcW w:w="1276" w:type="dxa"/>
            <w:vMerge w:val="restart"/>
            <w:vAlign w:val="center"/>
          </w:tcPr>
          <w:p w:rsidR="00ED6587" w:rsidRDefault="00ED6587" w:rsidP="004C4289">
            <w:pPr>
              <w:pStyle w:val="3"/>
            </w:pPr>
            <w:r>
              <w:t>效益指标</w:t>
            </w:r>
          </w:p>
        </w:tc>
        <w:tc>
          <w:tcPr>
            <w:tcW w:w="1276" w:type="dxa"/>
            <w:vAlign w:val="center"/>
          </w:tcPr>
          <w:p w:rsidR="00ED6587" w:rsidRDefault="00ED6587" w:rsidP="004C4289">
            <w:pPr>
              <w:pStyle w:val="20"/>
            </w:pPr>
            <w:r>
              <w:t>社会效益指标</w:t>
            </w:r>
          </w:p>
        </w:tc>
        <w:tc>
          <w:tcPr>
            <w:tcW w:w="1332" w:type="dxa"/>
            <w:vAlign w:val="center"/>
          </w:tcPr>
          <w:p w:rsidR="00ED6587" w:rsidRDefault="00ED6587" w:rsidP="004C4289">
            <w:pPr>
              <w:pStyle w:val="20"/>
            </w:pPr>
            <w:r>
              <w:t>项目受益人数</w:t>
            </w:r>
          </w:p>
        </w:tc>
        <w:tc>
          <w:tcPr>
            <w:tcW w:w="2891" w:type="dxa"/>
            <w:vAlign w:val="center"/>
          </w:tcPr>
          <w:p w:rsidR="00ED6587" w:rsidRDefault="00ED6587" w:rsidP="004C4289">
            <w:pPr>
              <w:pStyle w:val="20"/>
            </w:pPr>
            <w:r>
              <w:t>该工程涉及土地周边受益人数</w:t>
            </w:r>
          </w:p>
        </w:tc>
        <w:tc>
          <w:tcPr>
            <w:tcW w:w="1276" w:type="dxa"/>
            <w:vAlign w:val="center"/>
          </w:tcPr>
          <w:p w:rsidR="00ED6587" w:rsidRDefault="00ED6587" w:rsidP="004C4289">
            <w:pPr>
              <w:pStyle w:val="20"/>
            </w:pPr>
            <w:r>
              <w:t>3万人</w:t>
            </w:r>
          </w:p>
        </w:tc>
        <w:tc>
          <w:tcPr>
            <w:tcW w:w="1843" w:type="dxa"/>
            <w:vAlign w:val="center"/>
          </w:tcPr>
          <w:p w:rsidR="00ED6587" w:rsidRDefault="00ED6587" w:rsidP="004C4289">
            <w:pPr>
              <w:pStyle w:val="20"/>
            </w:pPr>
            <w:r>
              <w:t>土地卫片执法报告</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可持续影响指标</w:t>
            </w:r>
          </w:p>
        </w:tc>
        <w:tc>
          <w:tcPr>
            <w:tcW w:w="1332" w:type="dxa"/>
            <w:vAlign w:val="center"/>
          </w:tcPr>
          <w:p w:rsidR="00ED6587" w:rsidRDefault="00ED6587" w:rsidP="004C4289">
            <w:pPr>
              <w:pStyle w:val="20"/>
            </w:pPr>
            <w:r>
              <w:t>持续影响时间</w:t>
            </w:r>
          </w:p>
        </w:tc>
        <w:tc>
          <w:tcPr>
            <w:tcW w:w="2891" w:type="dxa"/>
            <w:vAlign w:val="center"/>
          </w:tcPr>
          <w:p w:rsidR="00ED6587" w:rsidRDefault="00ED6587" w:rsidP="004C4289">
            <w:pPr>
              <w:pStyle w:val="20"/>
            </w:pPr>
            <w:r>
              <w:t>违建拆除持续影响时间</w:t>
            </w:r>
          </w:p>
        </w:tc>
        <w:tc>
          <w:tcPr>
            <w:tcW w:w="1276" w:type="dxa"/>
            <w:vAlign w:val="center"/>
          </w:tcPr>
          <w:p w:rsidR="00ED6587" w:rsidRDefault="00ED6587" w:rsidP="004C4289">
            <w:pPr>
              <w:pStyle w:val="20"/>
            </w:pPr>
            <w:r>
              <w:t>≥10年</w:t>
            </w:r>
          </w:p>
        </w:tc>
        <w:tc>
          <w:tcPr>
            <w:tcW w:w="1843" w:type="dxa"/>
            <w:vAlign w:val="center"/>
          </w:tcPr>
          <w:p w:rsidR="00ED6587" w:rsidRDefault="00ED6587" w:rsidP="004C4289">
            <w:pPr>
              <w:pStyle w:val="20"/>
            </w:pPr>
            <w:r>
              <w:t>土地卫片执法报告</w:t>
            </w:r>
          </w:p>
        </w:tc>
      </w:tr>
      <w:tr w:rsidR="00ED6587" w:rsidTr="004C4289">
        <w:trPr>
          <w:trHeight w:val="369"/>
          <w:jc w:val="center"/>
        </w:trPr>
        <w:tc>
          <w:tcPr>
            <w:tcW w:w="1276" w:type="dxa"/>
            <w:vAlign w:val="center"/>
          </w:tcPr>
          <w:p w:rsidR="00ED6587" w:rsidRDefault="00ED6587" w:rsidP="004C4289">
            <w:pPr>
              <w:pStyle w:val="3"/>
            </w:pPr>
            <w:r>
              <w:t>满意度指标</w:t>
            </w:r>
          </w:p>
        </w:tc>
        <w:tc>
          <w:tcPr>
            <w:tcW w:w="1276" w:type="dxa"/>
            <w:vAlign w:val="center"/>
          </w:tcPr>
          <w:p w:rsidR="00ED6587" w:rsidRDefault="00ED6587" w:rsidP="004C4289">
            <w:pPr>
              <w:pStyle w:val="20"/>
            </w:pPr>
            <w:r>
              <w:t>服务对象满意度指标</w:t>
            </w:r>
          </w:p>
        </w:tc>
        <w:tc>
          <w:tcPr>
            <w:tcW w:w="1332" w:type="dxa"/>
            <w:vAlign w:val="center"/>
          </w:tcPr>
          <w:p w:rsidR="00ED6587" w:rsidRDefault="00ED6587" w:rsidP="004C4289">
            <w:pPr>
              <w:pStyle w:val="20"/>
            </w:pPr>
            <w:r>
              <w:t>群众满意度指标</w:t>
            </w:r>
          </w:p>
        </w:tc>
        <w:tc>
          <w:tcPr>
            <w:tcW w:w="2891" w:type="dxa"/>
            <w:vAlign w:val="center"/>
          </w:tcPr>
          <w:p w:rsidR="00ED6587" w:rsidRDefault="00ED6587" w:rsidP="004C4289">
            <w:pPr>
              <w:pStyle w:val="20"/>
            </w:pPr>
            <w:r>
              <w:t>群众满意度</w:t>
            </w:r>
          </w:p>
        </w:tc>
        <w:tc>
          <w:tcPr>
            <w:tcW w:w="1276" w:type="dxa"/>
            <w:vAlign w:val="center"/>
          </w:tcPr>
          <w:p w:rsidR="00ED6587" w:rsidRDefault="00ED6587" w:rsidP="004C4289">
            <w:pPr>
              <w:pStyle w:val="20"/>
            </w:pPr>
            <w:r>
              <w:t>≥90百分比</w:t>
            </w:r>
          </w:p>
        </w:tc>
        <w:tc>
          <w:tcPr>
            <w:tcW w:w="1843" w:type="dxa"/>
            <w:vAlign w:val="center"/>
          </w:tcPr>
          <w:p w:rsidR="00ED6587" w:rsidRDefault="00ED6587" w:rsidP="004C4289">
            <w:pPr>
              <w:pStyle w:val="20"/>
            </w:pPr>
            <w:r>
              <w:t>问卷调查</w:t>
            </w:r>
          </w:p>
        </w:tc>
      </w:tr>
    </w:tbl>
    <w:p w:rsidR="00ED6587" w:rsidRDefault="00ED6587" w:rsidP="00ED6587">
      <w:pPr>
        <w:sectPr w:rsidR="00ED6587">
          <w:pgSz w:w="11900" w:h="16840"/>
          <w:pgMar w:top="1984" w:right="1304" w:bottom="1134" w:left="1304" w:header="720" w:footer="720" w:gutter="0"/>
          <w:cols w:space="720"/>
        </w:sectPr>
      </w:pPr>
    </w:p>
    <w:p w:rsidR="00ED6587" w:rsidRDefault="00ED6587" w:rsidP="00ED6587">
      <w:pPr>
        <w:jc w:val="center"/>
      </w:pPr>
      <w:r>
        <w:rPr>
          <w:rFonts w:ascii="方正仿宋_GBK" w:eastAsia="方正仿宋_GBK" w:hAnsi="方正仿宋_GBK" w:cs="方正仿宋_GBK"/>
          <w:color w:val="000000"/>
          <w:sz w:val="28"/>
        </w:rPr>
        <w:lastRenderedPageBreak/>
        <w:t xml:space="preserve"> </w:t>
      </w:r>
    </w:p>
    <w:p w:rsidR="00ED6587" w:rsidRDefault="00ED6587" w:rsidP="00ED6587">
      <w:pPr>
        <w:ind w:firstLine="560"/>
        <w:outlineLvl w:val="3"/>
      </w:pPr>
      <w:bookmarkStart w:id="8" w:name="_Toc_4_4_0000000012"/>
      <w:r>
        <w:rPr>
          <w:rFonts w:ascii="方正仿宋_GBK" w:eastAsia="方正仿宋_GBK" w:hAnsi="方正仿宋_GBK" w:cs="方正仿宋_GBK"/>
          <w:color w:val="000000"/>
          <w:sz w:val="28"/>
        </w:rPr>
        <w:t>9.淑阳镇潮白湿地公园建设工程项目资金（本级）绩效目标表</w:t>
      </w:r>
      <w:bookmarkEnd w:id="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ED6587" w:rsidTr="004C4289">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ED6587" w:rsidRDefault="00ED6587" w:rsidP="004C4289">
            <w:pPr>
              <w:pStyle w:val="5"/>
            </w:pPr>
            <w:r>
              <w:t>976001香河县淑阳镇人民政府本级</w:t>
            </w:r>
          </w:p>
        </w:tc>
        <w:tc>
          <w:tcPr>
            <w:tcW w:w="1843" w:type="dxa"/>
            <w:tcBorders>
              <w:top w:val="single" w:sz="6" w:space="0" w:color="FFFFFF"/>
              <w:left w:val="single" w:sz="6" w:space="0" w:color="FFFFFF"/>
              <w:right w:val="single" w:sz="6" w:space="0" w:color="FFFFFF"/>
            </w:tcBorders>
            <w:vAlign w:val="center"/>
          </w:tcPr>
          <w:p w:rsidR="00ED6587" w:rsidRDefault="00ED6587" w:rsidP="004C4289">
            <w:pPr>
              <w:pStyle w:val="4"/>
            </w:pPr>
            <w:r>
              <w:t>单位：万元</w:t>
            </w:r>
          </w:p>
        </w:tc>
      </w:tr>
      <w:tr w:rsidR="00ED6587" w:rsidTr="004C4289">
        <w:trPr>
          <w:trHeight w:val="369"/>
          <w:jc w:val="center"/>
        </w:trPr>
        <w:tc>
          <w:tcPr>
            <w:tcW w:w="1276" w:type="dxa"/>
            <w:vAlign w:val="center"/>
          </w:tcPr>
          <w:p w:rsidR="00ED6587" w:rsidRDefault="00ED6587" w:rsidP="004C4289">
            <w:pPr>
              <w:pStyle w:val="10"/>
            </w:pPr>
            <w:r>
              <w:t>项目编码</w:t>
            </w:r>
          </w:p>
        </w:tc>
        <w:tc>
          <w:tcPr>
            <w:tcW w:w="2608" w:type="dxa"/>
            <w:gridSpan w:val="2"/>
            <w:vAlign w:val="center"/>
          </w:tcPr>
          <w:p w:rsidR="00ED6587" w:rsidRDefault="00ED6587" w:rsidP="004C4289">
            <w:pPr>
              <w:pStyle w:val="20"/>
            </w:pPr>
            <w:r>
              <w:t>13102422P00799710002J</w:t>
            </w:r>
          </w:p>
        </w:tc>
        <w:tc>
          <w:tcPr>
            <w:tcW w:w="1587" w:type="dxa"/>
            <w:vAlign w:val="center"/>
          </w:tcPr>
          <w:p w:rsidR="00ED6587" w:rsidRDefault="00ED6587" w:rsidP="004C4289">
            <w:pPr>
              <w:pStyle w:val="10"/>
            </w:pPr>
            <w:r>
              <w:t>项目名称</w:t>
            </w:r>
          </w:p>
        </w:tc>
        <w:tc>
          <w:tcPr>
            <w:tcW w:w="4422" w:type="dxa"/>
            <w:gridSpan w:val="3"/>
            <w:vAlign w:val="center"/>
          </w:tcPr>
          <w:p w:rsidR="00ED6587" w:rsidRDefault="00ED6587" w:rsidP="004C4289">
            <w:pPr>
              <w:pStyle w:val="20"/>
            </w:pPr>
            <w:r>
              <w:t>淑阳镇潮白湿地公园建设工程项目资金（本级）</w:t>
            </w:r>
          </w:p>
        </w:tc>
      </w:tr>
      <w:tr w:rsidR="00ED6587" w:rsidTr="004C4289">
        <w:trPr>
          <w:trHeight w:val="369"/>
          <w:jc w:val="center"/>
        </w:trPr>
        <w:tc>
          <w:tcPr>
            <w:tcW w:w="1276" w:type="dxa"/>
            <w:vMerge w:val="restart"/>
            <w:vAlign w:val="center"/>
          </w:tcPr>
          <w:p w:rsidR="00ED6587" w:rsidRDefault="00ED6587" w:rsidP="004C4289">
            <w:pPr>
              <w:pStyle w:val="10"/>
            </w:pPr>
            <w:r>
              <w:t>预算规模及资金用途</w:t>
            </w:r>
          </w:p>
        </w:tc>
        <w:tc>
          <w:tcPr>
            <w:tcW w:w="1276" w:type="dxa"/>
            <w:vAlign w:val="center"/>
          </w:tcPr>
          <w:p w:rsidR="00ED6587" w:rsidRDefault="00ED6587" w:rsidP="004C4289">
            <w:pPr>
              <w:pStyle w:val="10"/>
            </w:pPr>
            <w:r>
              <w:t>预算数</w:t>
            </w:r>
          </w:p>
        </w:tc>
        <w:tc>
          <w:tcPr>
            <w:tcW w:w="1332" w:type="dxa"/>
            <w:vAlign w:val="center"/>
          </w:tcPr>
          <w:p w:rsidR="00ED6587" w:rsidRDefault="00ED6587" w:rsidP="004C4289">
            <w:pPr>
              <w:pStyle w:val="20"/>
            </w:pPr>
            <w:r>
              <w:t>300.00</w:t>
            </w:r>
          </w:p>
        </w:tc>
        <w:tc>
          <w:tcPr>
            <w:tcW w:w="1587" w:type="dxa"/>
            <w:vAlign w:val="center"/>
          </w:tcPr>
          <w:p w:rsidR="00ED6587" w:rsidRDefault="00ED6587" w:rsidP="004C4289">
            <w:pPr>
              <w:pStyle w:val="10"/>
            </w:pPr>
            <w:r>
              <w:t>其中：财政    资金</w:t>
            </w:r>
          </w:p>
        </w:tc>
        <w:tc>
          <w:tcPr>
            <w:tcW w:w="1304" w:type="dxa"/>
            <w:vAlign w:val="center"/>
          </w:tcPr>
          <w:p w:rsidR="00ED6587" w:rsidRDefault="00ED6587" w:rsidP="004C4289">
            <w:pPr>
              <w:pStyle w:val="20"/>
            </w:pPr>
            <w:r>
              <w:t>300.00</w:t>
            </w:r>
          </w:p>
        </w:tc>
        <w:tc>
          <w:tcPr>
            <w:tcW w:w="1276" w:type="dxa"/>
            <w:vAlign w:val="center"/>
          </w:tcPr>
          <w:p w:rsidR="00ED6587" w:rsidRDefault="00ED6587" w:rsidP="004C4289">
            <w:pPr>
              <w:pStyle w:val="10"/>
            </w:pPr>
            <w:r>
              <w:t>其他资金</w:t>
            </w:r>
          </w:p>
        </w:tc>
        <w:tc>
          <w:tcPr>
            <w:tcW w:w="1843" w:type="dxa"/>
            <w:vAlign w:val="center"/>
          </w:tcPr>
          <w:p w:rsidR="00ED6587" w:rsidRDefault="00ED6587" w:rsidP="004C4289">
            <w:pPr>
              <w:pStyle w:val="20"/>
            </w:pPr>
            <w:r>
              <w:t xml:space="preserve"> </w:t>
            </w:r>
          </w:p>
        </w:tc>
      </w:tr>
      <w:tr w:rsidR="00ED6587" w:rsidTr="004C4289">
        <w:trPr>
          <w:trHeight w:val="369"/>
          <w:jc w:val="center"/>
        </w:trPr>
        <w:tc>
          <w:tcPr>
            <w:tcW w:w="1276" w:type="dxa"/>
            <w:vMerge/>
          </w:tcPr>
          <w:p w:rsidR="00ED6587" w:rsidRDefault="00ED6587" w:rsidP="004C4289"/>
        </w:tc>
        <w:tc>
          <w:tcPr>
            <w:tcW w:w="8617" w:type="dxa"/>
            <w:gridSpan w:val="6"/>
            <w:vAlign w:val="center"/>
          </w:tcPr>
          <w:p w:rsidR="00ED6587" w:rsidRDefault="00ED6587" w:rsidP="004C4289">
            <w:pPr>
              <w:pStyle w:val="20"/>
            </w:pPr>
            <w:r>
              <w:t>2014年淑阳镇政府按照上级要求，经淑阳镇党委政府研究，设立潮白河湿地公园建设。经香河县建忠市政工程有限公司完成各项相关手续后，于2014年11月13日开工，于2015年5月10日竣工。经北京维尔京工程造价咨询有限公司进行竣工审定，将报审结算金额1402.588581万元，核减452.576022万元，审定结算金额为950.012559万元。2022年预算安排300万元，2022年3月底计划支付30%，6月底计划支付60%，10月底计划支付90%，12月底计划支付100%。</w:t>
            </w:r>
          </w:p>
        </w:tc>
      </w:tr>
      <w:tr w:rsidR="00ED6587" w:rsidTr="004C4289">
        <w:trPr>
          <w:trHeight w:val="369"/>
          <w:jc w:val="center"/>
        </w:trPr>
        <w:tc>
          <w:tcPr>
            <w:tcW w:w="1276" w:type="dxa"/>
            <w:vMerge w:val="restart"/>
            <w:vAlign w:val="center"/>
          </w:tcPr>
          <w:p w:rsidR="00ED6587" w:rsidRDefault="00ED6587" w:rsidP="004C4289">
            <w:pPr>
              <w:pStyle w:val="10"/>
            </w:pPr>
            <w:r>
              <w:t>资金支出计划（%）</w:t>
            </w:r>
          </w:p>
        </w:tc>
        <w:tc>
          <w:tcPr>
            <w:tcW w:w="2608" w:type="dxa"/>
            <w:gridSpan w:val="2"/>
            <w:vAlign w:val="center"/>
          </w:tcPr>
          <w:p w:rsidR="00ED6587" w:rsidRDefault="00ED6587" w:rsidP="004C4289">
            <w:pPr>
              <w:pStyle w:val="10"/>
            </w:pPr>
            <w:r>
              <w:t>3月底</w:t>
            </w:r>
          </w:p>
        </w:tc>
        <w:tc>
          <w:tcPr>
            <w:tcW w:w="1587" w:type="dxa"/>
            <w:vAlign w:val="center"/>
          </w:tcPr>
          <w:p w:rsidR="00ED6587" w:rsidRDefault="00ED6587" w:rsidP="004C4289">
            <w:pPr>
              <w:pStyle w:val="10"/>
            </w:pPr>
            <w:r>
              <w:t>6月底</w:t>
            </w:r>
          </w:p>
        </w:tc>
        <w:tc>
          <w:tcPr>
            <w:tcW w:w="1304" w:type="dxa"/>
            <w:vAlign w:val="center"/>
          </w:tcPr>
          <w:p w:rsidR="00ED6587" w:rsidRDefault="00ED6587" w:rsidP="004C4289">
            <w:pPr>
              <w:pStyle w:val="10"/>
            </w:pPr>
            <w:r>
              <w:t>10月底</w:t>
            </w:r>
          </w:p>
        </w:tc>
        <w:tc>
          <w:tcPr>
            <w:tcW w:w="3118" w:type="dxa"/>
            <w:gridSpan w:val="2"/>
            <w:vAlign w:val="center"/>
          </w:tcPr>
          <w:p w:rsidR="00ED6587" w:rsidRDefault="00ED6587" w:rsidP="004C4289">
            <w:pPr>
              <w:pStyle w:val="10"/>
            </w:pPr>
            <w:r>
              <w:t>12月底</w:t>
            </w:r>
          </w:p>
        </w:tc>
      </w:tr>
      <w:tr w:rsidR="00ED6587" w:rsidTr="004C4289">
        <w:trPr>
          <w:trHeight w:val="369"/>
          <w:jc w:val="center"/>
        </w:trPr>
        <w:tc>
          <w:tcPr>
            <w:tcW w:w="1276" w:type="dxa"/>
            <w:vMerge/>
          </w:tcPr>
          <w:p w:rsidR="00ED6587" w:rsidRDefault="00ED6587" w:rsidP="004C4289"/>
        </w:tc>
        <w:tc>
          <w:tcPr>
            <w:tcW w:w="2608" w:type="dxa"/>
            <w:gridSpan w:val="2"/>
            <w:vAlign w:val="center"/>
          </w:tcPr>
          <w:p w:rsidR="00ED6587" w:rsidRDefault="00ED6587" w:rsidP="004C4289">
            <w:pPr>
              <w:pStyle w:val="3"/>
            </w:pPr>
            <w:r>
              <w:t>30%</w:t>
            </w:r>
          </w:p>
        </w:tc>
        <w:tc>
          <w:tcPr>
            <w:tcW w:w="1587" w:type="dxa"/>
            <w:vAlign w:val="center"/>
          </w:tcPr>
          <w:p w:rsidR="00ED6587" w:rsidRDefault="00ED6587" w:rsidP="004C4289">
            <w:pPr>
              <w:pStyle w:val="3"/>
            </w:pPr>
            <w:r>
              <w:t>60%</w:t>
            </w:r>
          </w:p>
        </w:tc>
        <w:tc>
          <w:tcPr>
            <w:tcW w:w="1304" w:type="dxa"/>
            <w:vAlign w:val="center"/>
          </w:tcPr>
          <w:p w:rsidR="00ED6587" w:rsidRDefault="00ED6587" w:rsidP="004C4289">
            <w:pPr>
              <w:pStyle w:val="3"/>
            </w:pPr>
            <w:r>
              <w:t>90%</w:t>
            </w:r>
          </w:p>
        </w:tc>
        <w:tc>
          <w:tcPr>
            <w:tcW w:w="3118" w:type="dxa"/>
            <w:gridSpan w:val="2"/>
            <w:vAlign w:val="center"/>
          </w:tcPr>
          <w:p w:rsidR="00ED6587" w:rsidRDefault="00ED6587" w:rsidP="004C4289">
            <w:pPr>
              <w:pStyle w:val="3"/>
            </w:pPr>
            <w:r>
              <w:t>100%</w:t>
            </w:r>
          </w:p>
        </w:tc>
      </w:tr>
      <w:tr w:rsidR="00ED6587" w:rsidTr="004C4289">
        <w:trPr>
          <w:trHeight w:val="369"/>
          <w:jc w:val="center"/>
        </w:trPr>
        <w:tc>
          <w:tcPr>
            <w:tcW w:w="1276" w:type="dxa"/>
            <w:vAlign w:val="center"/>
          </w:tcPr>
          <w:p w:rsidR="00ED6587" w:rsidRDefault="00ED6587" w:rsidP="004C4289">
            <w:pPr>
              <w:pStyle w:val="10"/>
            </w:pPr>
            <w:r>
              <w:t>绩效目标</w:t>
            </w:r>
          </w:p>
        </w:tc>
        <w:tc>
          <w:tcPr>
            <w:tcW w:w="8617" w:type="dxa"/>
            <w:gridSpan w:val="6"/>
            <w:vAlign w:val="center"/>
          </w:tcPr>
          <w:p w:rsidR="00ED6587" w:rsidRDefault="00ED6587" w:rsidP="004C4289">
            <w:pPr>
              <w:pStyle w:val="20"/>
            </w:pPr>
            <w:r>
              <w:t>1.目标内容：开展本项目主要增大县城绿地面积，增大广大县城居民的休闲增地，提高广大人民群众的生活的幸福指数</w:t>
            </w:r>
          </w:p>
        </w:tc>
      </w:tr>
    </w:tbl>
    <w:p w:rsidR="00ED6587" w:rsidRDefault="00ED6587" w:rsidP="00ED6587">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ED6587" w:rsidTr="004C4289">
        <w:trPr>
          <w:trHeight w:val="397"/>
          <w:tblHeader/>
          <w:jc w:val="center"/>
        </w:trPr>
        <w:tc>
          <w:tcPr>
            <w:tcW w:w="1276" w:type="dxa"/>
            <w:vAlign w:val="center"/>
          </w:tcPr>
          <w:p w:rsidR="00ED6587" w:rsidRDefault="00ED6587" w:rsidP="004C4289">
            <w:pPr>
              <w:pStyle w:val="10"/>
            </w:pPr>
            <w:r>
              <w:t>一级指标</w:t>
            </w:r>
          </w:p>
        </w:tc>
        <w:tc>
          <w:tcPr>
            <w:tcW w:w="1276" w:type="dxa"/>
            <w:vAlign w:val="center"/>
          </w:tcPr>
          <w:p w:rsidR="00ED6587" w:rsidRDefault="00ED6587" w:rsidP="004C4289">
            <w:pPr>
              <w:pStyle w:val="10"/>
            </w:pPr>
            <w:r>
              <w:t>二级指标</w:t>
            </w:r>
          </w:p>
        </w:tc>
        <w:tc>
          <w:tcPr>
            <w:tcW w:w="1332" w:type="dxa"/>
            <w:vAlign w:val="center"/>
          </w:tcPr>
          <w:p w:rsidR="00ED6587" w:rsidRDefault="00ED6587" w:rsidP="004C4289">
            <w:pPr>
              <w:pStyle w:val="10"/>
            </w:pPr>
            <w:r>
              <w:t>三级指标</w:t>
            </w:r>
          </w:p>
        </w:tc>
        <w:tc>
          <w:tcPr>
            <w:tcW w:w="2891" w:type="dxa"/>
            <w:vAlign w:val="center"/>
          </w:tcPr>
          <w:p w:rsidR="00ED6587" w:rsidRDefault="00ED6587" w:rsidP="004C4289">
            <w:pPr>
              <w:pStyle w:val="10"/>
            </w:pPr>
            <w:r>
              <w:t>绩效指标描述</w:t>
            </w:r>
          </w:p>
        </w:tc>
        <w:tc>
          <w:tcPr>
            <w:tcW w:w="1276" w:type="dxa"/>
            <w:vAlign w:val="center"/>
          </w:tcPr>
          <w:p w:rsidR="00ED6587" w:rsidRDefault="00ED6587" w:rsidP="004C4289">
            <w:pPr>
              <w:pStyle w:val="10"/>
            </w:pPr>
            <w:r>
              <w:t>指标值</w:t>
            </w:r>
          </w:p>
        </w:tc>
        <w:tc>
          <w:tcPr>
            <w:tcW w:w="1843" w:type="dxa"/>
            <w:vAlign w:val="center"/>
          </w:tcPr>
          <w:p w:rsidR="00ED6587" w:rsidRDefault="00ED6587" w:rsidP="004C4289">
            <w:pPr>
              <w:pStyle w:val="10"/>
            </w:pPr>
            <w:r>
              <w:t>指标值确定依据</w:t>
            </w:r>
          </w:p>
        </w:tc>
      </w:tr>
      <w:tr w:rsidR="00ED6587" w:rsidTr="004C4289">
        <w:trPr>
          <w:trHeight w:val="369"/>
          <w:jc w:val="center"/>
        </w:trPr>
        <w:tc>
          <w:tcPr>
            <w:tcW w:w="1276" w:type="dxa"/>
            <w:vMerge w:val="restart"/>
            <w:vAlign w:val="center"/>
          </w:tcPr>
          <w:p w:rsidR="00ED6587" w:rsidRDefault="00ED6587" w:rsidP="004C4289">
            <w:pPr>
              <w:pStyle w:val="3"/>
            </w:pPr>
            <w:r>
              <w:t>产出指标</w:t>
            </w:r>
          </w:p>
        </w:tc>
        <w:tc>
          <w:tcPr>
            <w:tcW w:w="1276" w:type="dxa"/>
            <w:vAlign w:val="center"/>
          </w:tcPr>
          <w:p w:rsidR="00ED6587" w:rsidRDefault="00ED6587" w:rsidP="004C4289">
            <w:pPr>
              <w:pStyle w:val="20"/>
            </w:pPr>
            <w:r>
              <w:t>数量指标</w:t>
            </w:r>
          </w:p>
        </w:tc>
        <w:tc>
          <w:tcPr>
            <w:tcW w:w="1332" w:type="dxa"/>
            <w:vAlign w:val="center"/>
          </w:tcPr>
          <w:p w:rsidR="00ED6587" w:rsidRDefault="00ED6587" w:rsidP="004C4289">
            <w:pPr>
              <w:pStyle w:val="20"/>
            </w:pPr>
            <w:r>
              <w:t>建造工程量</w:t>
            </w:r>
          </w:p>
        </w:tc>
        <w:tc>
          <w:tcPr>
            <w:tcW w:w="2891" w:type="dxa"/>
            <w:vAlign w:val="center"/>
          </w:tcPr>
          <w:p w:rsidR="00ED6587" w:rsidRDefault="00ED6587" w:rsidP="004C4289">
            <w:pPr>
              <w:pStyle w:val="20"/>
            </w:pPr>
            <w:r>
              <w:t>该公园建造总量</w:t>
            </w:r>
          </w:p>
        </w:tc>
        <w:tc>
          <w:tcPr>
            <w:tcW w:w="1276" w:type="dxa"/>
            <w:vAlign w:val="center"/>
          </w:tcPr>
          <w:p w:rsidR="00ED6587" w:rsidRDefault="00ED6587" w:rsidP="004C4289">
            <w:pPr>
              <w:pStyle w:val="20"/>
            </w:pPr>
            <w:r>
              <w:t>12.73公顷</w:t>
            </w:r>
          </w:p>
        </w:tc>
        <w:tc>
          <w:tcPr>
            <w:tcW w:w="1843" w:type="dxa"/>
            <w:vAlign w:val="center"/>
          </w:tcPr>
          <w:p w:rsidR="00ED6587" w:rsidRDefault="00ED6587" w:rsidP="004C4289">
            <w:pPr>
              <w:pStyle w:val="20"/>
            </w:pPr>
            <w:r>
              <w:t>2017年淑阳镇移交县林业局文件</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质量指标</w:t>
            </w:r>
          </w:p>
        </w:tc>
        <w:tc>
          <w:tcPr>
            <w:tcW w:w="1332" w:type="dxa"/>
            <w:vAlign w:val="center"/>
          </w:tcPr>
          <w:p w:rsidR="00ED6587" w:rsidRDefault="00ED6587" w:rsidP="004C4289">
            <w:pPr>
              <w:pStyle w:val="20"/>
            </w:pPr>
            <w:r>
              <w:t>项目建造合格率</w:t>
            </w:r>
          </w:p>
        </w:tc>
        <w:tc>
          <w:tcPr>
            <w:tcW w:w="2891" w:type="dxa"/>
            <w:vAlign w:val="center"/>
          </w:tcPr>
          <w:p w:rsidR="00ED6587" w:rsidRDefault="00ED6587" w:rsidP="004C4289">
            <w:pPr>
              <w:pStyle w:val="20"/>
            </w:pPr>
            <w:r>
              <w:t>公园建造合格率</w:t>
            </w:r>
          </w:p>
        </w:tc>
        <w:tc>
          <w:tcPr>
            <w:tcW w:w="1276" w:type="dxa"/>
            <w:vAlign w:val="center"/>
          </w:tcPr>
          <w:p w:rsidR="00ED6587" w:rsidRDefault="00ED6587" w:rsidP="004C4289">
            <w:pPr>
              <w:pStyle w:val="20"/>
            </w:pPr>
            <w:r>
              <w:t>100百分比</w:t>
            </w:r>
          </w:p>
        </w:tc>
        <w:tc>
          <w:tcPr>
            <w:tcW w:w="1843" w:type="dxa"/>
            <w:vAlign w:val="center"/>
          </w:tcPr>
          <w:p w:rsidR="00ED6587" w:rsidRDefault="00ED6587" w:rsidP="004C4289">
            <w:pPr>
              <w:pStyle w:val="20"/>
            </w:pPr>
            <w:r>
              <w:t>工程竣工验收报告</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时效指标</w:t>
            </w:r>
          </w:p>
        </w:tc>
        <w:tc>
          <w:tcPr>
            <w:tcW w:w="1332" w:type="dxa"/>
            <w:vAlign w:val="center"/>
          </w:tcPr>
          <w:p w:rsidR="00ED6587" w:rsidRDefault="00ED6587" w:rsidP="004C4289">
            <w:pPr>
              <w:pStyle w:val="20"/>
            </w:pPr>
            <w:r>
              <w:t>项目建造按计划完工率</w:t>
            </w:r>
          </w:p>
        </w:tc>
        <w:tc>
          <w:tcPr>
            <w:tcW w:w="2891" w:type="dxa"/>
            <w:vAlign w:val="center"/>
          </w:tcPr>
          <w:p w:rsidR="00ED6587" w:rsidRDefault="00ED6587" w:rsidP="004C4289">
            <w:pPr>
              <w:pStyle w:val="20"/>
            </w:pPr>
            <w:r>
              <w:t>公园建造按计划完工情况</w:t>
            </w:r>
          </w:p>
        </w:tc>
        <w:tc>
          <w:tcPr>
            <w:tcW w:w="1276" w:type="dxa"/>
            <w:vAlign w:val="center"/>
          </w:tcPr>
          <w:p w:rsidR="00ED6587" w:rsidRDefault="00ED6587" w:rsidP="004C4289">
            <w:pPr>
              <w:pStyle w:val="20"/>
            </w:pPr>
            <w:r>
              <w:t>100百分比</w:t>
            </w:r>
          </w:p>
        </w:tc>
        <w:tc>
          <w:tcPr>
            <w:tcW w:w="1843" w:type="dxa"/>
            <w:vAlign w:val="center"/>
          </w:tcPr>
          <w:p w:rsidR="00ED6587" w:rsidRDefault="00ED6587" w:rsidP="004C4289">
            <w:pPr>
              <w:pStyle w:val="20"/>
            </w:pPr>
            <w:r>
              <w:t>工程竣工验收报告</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成本指标</w:t>
            </w:r>
          </w:p>
        </w:tc>
        <w:tc>
          <w:tcPr>
            <w:tcW w:w="1332" w:type="dxa"/>
            <w:vAlign w:val="center"/>
          </w:tcPr>
          <w:p w:rsidR="00ED6587" w:rsidRDefault="00ED6587" w:rsidP="004C4289">
            <w:pPr>
              <w:pStyle w:val="20"/>
            </w:pPr>
            <w:r>
              <w:t>项目单位建设成本</w:t>
            </w:r>
          </w:p>
        </w:tc>
        <w:tc>
          <w:tcPr>
            <w:tcW w:w="2891" w:type="dxa"/>
            <w:vAlign w:val="center"/>
          </w:tcPr>
          <w:p w:rsidR="00ED6587" w:rsidRDefault="00ED6587" w:rsidP="004C4289">
            <w:pPr>
              <w:pStyle w:val="20"/>
            </w:pPr>
            <w:r>
              <w:t>公园单位建造成本</w:t>
            </w:r>
          </w:p>
        </w:tc>
        <w:tc>
          <w:tcPr>
            <w:tcW w:w="1276" w:type="dxa"/>
            <w:vAlign w:val="center"/>
          </w:tcPr>
          <w:p w:rsidR="00ED6587" w:rsidRDefault="00ED6587" w:rsidP="004C4289">
            <w:pPr>
              <w:pStyle w:val="20"/>
            </w:pPr>
            <w:r>
              <w:t>74.7万元/公顷</w:t>
            </w:r>
          </w:p>
        </w:tc>
        <w:tc>
          <w:tcPr>
            <w:tcW w:w="1843" w:type="dxa"/>
            <w:vAlign w:val="center"/>
          </w:tcPr>
          <w:p w:rsidR="00ED6587" w:rsidRDefault="00ED6587" w:rsidP="004C4289">
            <w:pPr>
              <w:pStyle w:val="20"/>
            </w:pPr>
            <w:r>
              <w:t>工程竣工验收报告</w:t>
            </w:r>
          </w:p>
        </w:tc>
      </w:tr>
      <w:tr w:rsidR="00ED6587" w:rsidTr="004C4289">
        <w:trPr>
          <w:trHeight w:val="369"/>
          <w:jc w:val="center"/>
        </w:trPr>
        <w:tc>
          <w:tcPr>
            <w:tcW w:w="1276" w:type="dxa"/>
            <w:vMerge w:val="restart"/>
            <w:vAlign w:val="center"/>
          </w:tcPr>
          <w:p w:rsidR="00ED6587" w:rsidRDefault="00ED6587" w:rsidP="004C4289">
            <w:pPr>
              <w:pStyle w:val="3"/>
            </w:pPr>
            <w:r>
              <w:t>效益指标</w:t>
            </w:r>
          </w:p>
        </w:tc>
        <w:tc>
          <w:tcPr>
            <w:tcW w:w="1276" w:type="dxa"/>
            <w:vAlign w:val="center"/>
          </w:tcPr>
          <w:p w:rsidR="00ED6587" w:rsidRDefault="00ED6587" w:rsidP="004C4289">
            <w:pPr>
              <w:pStyle w:val="20"/>
            </w:pPr>
            <w:r>
              <w:t>社会效益指标</w:t>
            </w:r>
          </w:p>
        </w:tc>
        <w:tc>
          <w:tcPr>
            <w:tcW w:w="1332" w:type="dxa"/>
            <w:vAlign w:val="center"/>
          </w:tcPr>
          <w:p w:rsidR="00ED6587" w:rsidRDefault="00ED6587" w:rsidP="004C4289">
            <w:pPr>
              <w:pStyle w:val="20"/>
            </w:pPr>
            <w:r>
              <w:t>该项公园的综合利用率</w:t>
            </w:r>
          </w:p>
        </w:tc>
        <w:tc>
          <w:tcPr>
            <w:tcW w:w="2891" w:type="dxa"/>
            <w:vAlign w:val="center"/>
          </w:tcPr>
          <w:p w:rsidR="00ED6587" w:rsidRDefault="00ED6587" w:rsidP="004C4289">
            <w:pPr>
              <w:pStyle w:val="20"/>
            </w:pPr>
            <w:r>
              <w:t>该项公园的综合利用率</w:t>
            </w:r>
          </w:p>
        </w:tc>
        <w:tc>
          <w:tcPr>
            <w:tcW w:w="1276" w:type="dxa"/>
            <w:vAlign w:val="center"/>
          </w:tcPr>
          <w:p w:rsidR="00ED6587" w:rsidRDefault="00ED6587" w:rsidP="004C4289">
            <w:pPr>
              <w:pStyle w:val="20"/>
            </w:pPr>
            <w:r>
              <w:t>100百分比</w:t>
            </w:r>
          </w:p>
        </w:tc>
        <w:tc>
          <w:tcPr>
            <w:tcW w:w="1843" w:type="dxa"/>
            <w:vAlign w:val="center"/>
          </w:tcPr>
          <w:p w:rsidR="00ED6587" w:rsidRDefault="00ED6587" w:rsidP="004C4289">
            <w:pPr>
              <w:pStyle w:val="20"/>
            </w:pPr>
            <w:r>
              <w:t>工程竣工验收报告</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生态效益指标</w:t>
            </w:r>
          </w:p>
        </w:tc>
        <w:tc>
          <w:tcPr>
            <w:tcW w:w="1332" w:type="dxa"/>
            <w:vAlign w:val="center"/>
          </w:tcPr>
          <w:p w:rsidR="00ED6587" w:rsidRDefault="00ED6587" w:rsidP="004C4289">
            <w:pPr>
              <w:pStyle w:val="20"/>
            </w:pPr>
            <w:r>
              <w:t>达到绿色产业标准</w:t>
            </w:r>
          </w:p>
        </w:tc>
        <w:tc>
          <w:tcPr>
            <w:tcW w:w="2891" w:type="dxa"/>
            <w:vAlign w:val="center"/>
          </w:tcPr>
          <w:p w:rsidR="00ED6587" w:rsidRDefault="00ED6587" w:rsidP="004C4289">
            <w:pPr>
              <w:pStyle w:val="20"/>
            </w:pPr>
            <w:r>
              <w:t>不进行基础设施建设，不对生态环境产生坏的影响，属于绿色生态产业。</w:t>
            </w:r>
          </w:p>
        </w:tc>
        <w:tc>
          <w:tcPr>
            <w:tcW w:w="1276" w:type="dxa"/>
            <w:vAlign w:val="center"/>
          </w:tcPr>
          <w:p w:rsidR="00ED6587" w:rsidRDefault="00ED6587" w:rsidP="004C4289">
            <w:pPr>
              <w:pStyle w:val="20"/>
            </w:pPr>
            <w:r>
              <w:t>≥95百分比</w:t>
            </w:r>
          </w:p>
        </w:tc>
        <w:tc>
          <w:tcPr>
            <w:tcW w:w="1843" w:type="dxa"/>
            <w:vAlign w:val="center"/>
          </w:tcPr>
          <w:p w:rsidR="00ED6587" w:rsidRDefault="00ED6587" w:rsidP="004C4289">
            <w:pPr>
              <w:pStyle w:val="20"/>
            </w:pPr>
            <w:r>
              <w:t>工程竣工验收报告</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可持续影响指标</w:t>
            </w:r>
          </w:p>
        </w:tc>
        <w:tc>
          <w:tcPr>
            <w:tcW w:w="1332" w:type="dxa"/>
            <w:vAlign w:val="center"/>
          </w:tcPr>
          <w:p w:rsidR="00ED6587" w:rsidRDefault="00ED6587" w:rsidP="004C4289">
            <w:pPr>
              <w:pStyle w:val="20"/>
            </w:pPr>
            <w:r>
              <w:t>使用年限</w:t>
            </w:r>
          </w:p>
        </w:tc>
        <w:tc>
          <w:tcPr>
            <w:tcW w:w="2891" w:type="dxa"/>
            <w:vAlign w:val="center"/>
          </w:tcPr>
          <w:p w:rsidR="00ED6587" w:rsidRDefault="00ED6587" w:rsidP="004C4289">
            <w:pPr>
              <w:pStyle w:val="20"/>
            </w:pPr>
            <w:r>
              <w:t>使用年限</w:t>
            </w:r>
          </w:p>
        </w:tc>
        <w:tc>
          <w:tcPr>
            <w:tcW w:w="1276" w:type="dxa"/>
            <w:vAlign w:val="center"/>
          </w:tcPr>
          <w:p w:rsidR="00ED6587" w:rsidRDefault="00ED6587" w:rsidP="004C4289">
            <w:pPr>
              <w:pStyle w:val="20"/>
            </w:pPr>
            <w:r>
              <w:t>≥10年</w:t>
            </w:r>
          </w:p>
        </w:tc>
        <w:tc>
          <w:tcPr>
            <w:tcW w:w="1843" w:type="dxa"/>
            <w:vAlign w:val="center"/>
          </w:tcPr>
          <w:p w:rsidR="00ED6587" w:rsidRDefault="00ED6587" w:rsidP="004C4289">
            <w:pPr>
              <w:pStyle w:val="20"/>
            </w:pPr>
            <w:r>
              <w:t>工程竣工验收报告</w:t>
            </w:r>
          </w:p>
        </w:tc>
      </w:tr>
      <w:tr w:rsidR="00ED6587" w:rsidTr="004C4289">
        <w:trPr>
          <w:trHeight w:val="369"/>
          <w:jc w:val="center"/>
        </w:trPr>
        <w:tc>
          <w:tcPr>
            <w:tcW w:w="1276" w:type="dxa"/>
            <w:vAlign w:val="center"/>
          </w:tcPr>
          <w:p w:rsidR="00ED6587" w:rsidRDefault="00ED6587" w:rsidP="004C4289">
            <w:pPr>
              <w:pStyle w:val="3"/>
            </w:pPr>
            <w:r>
              <w:t>满意度指标</w:t>
            </w:r>
          </w:p>
        </w:tc>
        <w:tc>
          <w:tcPr>
            <w:tcW w:w="1276" w:type="dxa"/>
            <w:vAlign w:val="center"/>
          </w:tcPr>
          <w:p w:rsidR="00ED6587" w:rsidRDefault="00ED6587" w:rsidP="004C4289">
            <w:pPr>
              <w:pStyle w:val="20"/>
            </w:pPr>
            <w:r>
              <w:t>服务对象满意度指标</w:t>
            </w:r>
          </w:p>
        </w:tc>
        <w:tc>
          <w:tcPr>
            <w:tcW w:w="1332" w:type="dxa"/>
            <w:vAlign w:val="center"/>
          </w:tcPr>
          <w:p w:rsidR="00ED6587" w:rsidRDefault="00ED6587" w:rsidP="004C4289">
            <w:pPr>
              <w:pStyle w:val="20"/>
            </w:pPr>
            <w:r>
              <w:t>群众满意度</w:t>
            </w:r>
          </w:p>
        </w:tc>
        <w:tc>
          <w:tcPr>
            <w:tcW w:w="2891" w:type="dxa"/>
            <w:vAlign w:val="center"/>
          </w:tcPr>
          <w:p w:rsidR="00ED6587" w:rsidRDefault="00ED6587" w:rsidP="004C4289">
            <w:pPr>
              <w:pStyle w:val="20"/>
            </w:pPr>
            <w:r>
              <w:t>群众满意度</w:t>
            </w:r>
          </w:p>
        </w:tc>
        <w:tc>
          <w:tcPr>
            <w:tcW w:w="1276" w:type="dxa"/>
            <w:vAlign w:val="center"/>
          </w:tcPr>
          <w:p w:rsidR="00ED6587" w:rsidRDefault="00ED6587" w:rsidP="004C4289">
            <w:pPr>
              <w:pStyle w:val="20"/>
            </w:pPr>
            <w:r>
              <w:t>≥95百分比</w:t>
            </w:r>
          </w:p>
        </w:tc>
        <w:tc>
          <w:tcPr>
            <w:tcW w:w="1843" w:type="dxa"/>
            <w:vAlign w:val="center"/>
          </w:tcPr>
          <w:p w:rsidR="00ED6587" w:rsidRDefault="00ED6587" w:rsidP="004C4289">
            <w:pPr>
              <w:pStyle w:val="20"/>
            </w:pPr>
            <w:r>
              <w:t>问卷调查</w:t>
            </w:r>
          </w:p>
        </w:tc>
      </w:tr>
    </w:tbl>
    <w:p w:rsidR="00ED6587" w:rsidRDefault="00ED6587" w:rsidP="00ED6587">
      <w:pPr>
        <w:sectPr w:rsidR="00ED6587">
          <w:pgSz w:w="11900" w:h="16840"/>
          <w:pgMar w:top="1984" w:right="1304" w:bottom="1134" w:left="1304" w:header="720" w:footer="720" w:gutter="0"/>
          <w:cols w:space="720"/>
        </w:sectPr>
      </w:pPr>
    </w:p>
    <w:p w:rsidR="00ED6587" w:rsidRDefault="00ED6587" w:rsidP="00ED6587">
      <w:pPr>
        <w:jc w:val="center"/>
      </w:pPr>
      <w:r>
        <w:rPr>
          <w:rFonts w:ascii="方正仿宋_GBK" w:eastAsia="方正仿宋_GBK" w:hAnsi="方正仿宋_GBK" w:cs="方正仿宋_GBK"/>
          <w:color w:val="000000"/>
          <w:sz w:val="28"/>
        </w:rPr>
        <w:lastRenderedPageBreak/>
        <w:t xml:space="preserve"> </w:t>
      </w:r>
    </w:p>
    <w:p w:rsidR="00ED6587" w:rsidRDefault="00ED6587" w:rsidP="00ED6587">
      <w:pPr>
        <w:ind w:firstLine="560"/>
        <w:outlineLvl w:val="3"/>
      </w:pPr>
      <w:bookmarkStart w:id="9" w:name="_Toc_4_4_0000000013"/>
      <w:r>
        <w:rPr>
          <w:rFonts w:ascii="方正仿宋_GBK" w:eastAsia="方正仿宋_GBK" w:hAnsi="方正仿宋_GBK" w:cs="方正仿宋_GBK"/>
          <w:color w:val="000000"/>
          <w:sz w:val="28"/>
        </w:rPr>
        <w:t>10.淑阳镇村党组织活动经费绩效目标表</w:t>
      </w:r>
      <w:bookmarkEnd w:id="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ED6587" w:rsidTr="004C4289">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ED6587" w:rsidRDefault="00ED6587" w:rsidP="004C4289">
            <w:pPr>
              <w:pStyle w:val="5"/>
            </w:pPr>
            <w:r>
              <w:t>976001香河县淑阳镇人民政府本级</w:t>
            </w:r>
          </w:p>
        </w:tc>
        <w:tc>
          <w:tcPr>
            <w:tcW w:w="1843" w:type="dxa"/>
            <w:tcBorders>
              <w:top w:val="single" w:sz="6" w:space="0" w:color="FFFFFF"/>
              <w:left w:val="single" w:sz="6" w:space="0" w:color="FFFFFF"/>
              <w:right w:val="single" w:sz="6" w:space="0" w:color="FFFFFF"/>
            </w:tcBorders>
            <w:vAlign w:val="center"/>
          </w:tcPr>
          <w:p w:rsidR="00ED6587" w:rsidRDefault="00ED6587" w:rsidP="004C4289">
            <w:pPr>
              <w:pStyle w:val="4"/>
            </w:pPr>
            <w:r>
              <w:t>单位：万元</w:t>
            </w:r>
          </w:p>
        </w:tc>
      </w:tr>
      <w:tr w:rsidR="00ED6587" w:rsidTr="004C4289">
        <w:trPr>
          <w:trHeight w:val="369"/>
          <w:jc w:val="center"/>
        </w:trPr>
        <w:tc>
          <w:tcPr>
            <w:tcW w:w="1276" w:type="dxa"/>
            <w:vAlign w:val="center"/>
          </w:tcPr>
          <w:p w:rsidR="00ED6587" w:rsidRDefault="00ED6587" w:rsidP="004C4289">
            <w:pPr>
              <w:pStyle w:val="10"/>
            </w:pPr>
            <w:r>
              <w:t>项目编码</w:t>
            </w:r>
          </w:p>
        </w:tc>
        <w:tc>
          <w:tcPr>
            <w:tcW w:w="2608" w:type="dxa"/>
            <w:gridSpan w:val="2"/>
            <w:vAlign w:val="center"/>
          </w:tcPr>
          <w:p w:rsidR="00ED6587" w:rsidRDefault="00ED6587" w:rsidP="004C4289">
            <w:pPr>
              <w:pStyle w:val="20"/>
            </w:pPr>
            <w:r>
              <w:t>13102422P008019100073</w:t>
            </w:r>
          </w:p>
        </w:tc>
        <w:tc>
          <w:tcPr>
            <w:tcW w:w="1587" w:type="dxa"/>
            <w:vAlign w:val="center"/>
          </w:tcPr>
          <w:p w:rsidR="00ED6587" w:rsidRDefault="00ED6587" w:rsidP="004C4289">
            <w:pPr>
              <w:pStyle w:val="10"/>
            </w:pPr>
            <w:r>
              <w:t>项目名称</w:t>
            </w:r>
          </w:p>
        </w:tc>
        <w:tc>
          <w:tcPr>
            <w:tcW w:w="4422" w:type="dxa"/>
            <w:gridSpan w:val="3"/>
            <w:vAlign w:val="center"/>
          </w:tcPr>
          <w:p w:rsidR="00ED6587" w:rsidRDefault="00ED6587" w:rsidP="004C4289">
            <w:pPr>
              <w:pStyle w:val="20"/>
            </w:pPr>
            <w:r>
              <w:t>淑阳镇村党组织活动经费</w:t>
            </w:r>
          </w:p>
        </w:tc>
      </w:tr>
      <w:tr w:rsidR="00ED6587" w:rsidTr="004C4289">
        <w:trPr>
          <w:trHeight w:val="369"/>
          <w:jc w:val="center"/>
        </w:trPr>
        <w:tc>
          <w:tcPr>
            <w:tcW w:w="1276" w:type="dxa"/>
            <w:vMerge w:val="restart"/>
            <w:vAlign w:val="center"/>
          </w:tcPr>
          <w:p w:rsidR="00ED6587" w:rsidRDefault="00ED6587" w:rsidP="004C4289">
            <w:pPr>
              <w:pStyle w:val="10"/>
            </w:pPr>
            <w:r>
              <w:t>预算规模及资金用途</w:t>
            </w:r>
          </w:p>
        </w:tc>
        <w:tc>
          <w:tcPr>
            <w:tcW w:w="1276" w:type="dxa"/>
            <w:vAlign w:val="center"/>
          </w:tcPr>
          <w:p w:rsidR="00ED6587" w:rsidRDefault="00ED6587" w:rsidP="004C4289">
            <w:pPr>
              <w:pStyle w:val="10"/>
            </w:pPr>
            <w:r>
              <w:t>预算数</w:t>
            </w:r>
          </w:p>
        </w:tc>
        <w:tc>
          <w:tcPr>
            <w:tcW w:w="1332" w:type="dxa"/>
            <w:vAlign w:val="center"/>
          </w:tcPr>
          <w:p w:rsidR="00ED6587" w:rsidRDefault="00ED6587" w:rsidP="004C4289">
            <w:pPr>
              <w:pStyle w:val="20"/>
            </w:pPr>
            <w:r>
              <w:t>29.68</w:t>
            </w:r>
          </w:p>
        </w:tc>
        <w:tc>
          <w:tcPr>
            <w:tcW w:w="1587" w:type="dxa"/>
            <w:vAlign w:val="center"/>
          </w:tcPr>
          <w:p w:rsidR="00ED6587" w:rsidRDefault="00ED6587" w:rsidP="004C4289">
            <w:pPr>
              <w:pStyle w:val="10"/>
            </w:pPr>
            <w:r>
              <w:t>其中：财政    资金</w:t>
            </w:r>
          </w:p>
        </w:tc>
        <w:tc>
          <w:tcPr>
            <w:tcW w:w="1304" w:type="dxa"/>
            <w:vAlign w:val="center"/>
          </w:tcPr>
          <w:p w:rsidR="00ED6587" w:rsidRDefault="00ED6587" w:rsidP="004C4289">
            <w:pPr>
              <w:pStyle w:val="20"/>
            </w:pPr>
            <w:r>
              <w:t>29.68</w:t>
            </w:r>
          </w:p>
        </w:tc>
        <w:tc>
          <w:tcPr>
            <w:tcW w:w="1276" w:type="dxa"/>
            <w:vAlign w:val="center"/>
          </w:tcPr>
          <w:p w:rsidR="00ED6587" w:rsidRDefault="00ED6587" w:rsidP="004C4289">
            <w:pPr>
              <w:pStyle w:val="10"/>
            </w:pPr>
            <w:r>
              <w:t>其他资金</w:t>
            </w:r>
          </w:p>
        </w:tc>
        <w:tc>
          <w:tcPr>
            <w:tcW w:w="1843" w:type="dxa"/>
            <w:vAlign w:val="center"/>
          </w:tcPr>
          <w:p w:rsidR="00ED6587" w:rsidRDefault="00ED6587" w:rsidP="004C4289">
            <w:pPr>
              <w:pStyle w:val="20"/>
            </w:pPr>
            <w:r>
              <w:t xml:space="preserve"> </w:t>
            </w:r>
          </w:p>
        </w:tc>
      </w:tr>
      <w:tr w:rsidR="00ED6587" w:rsidTr="004C4289">
        <w:trPr>
          <w:trHeight w:val="369"/>
          <w:jc w:val="center"/>
        </w:trPr>
        <w:tc>
          <w:tcPr>
            <w:tcW w:w="1276" w:type="dxa"/>
            <w:vMerge/>
          </w:tcPr>
          <w:p w:rsidR="00ED6587" w:rsidRDefault="00ED6587" w:rsidP="004C4289"/>
        </w:tc>
        <w:tc>
          <w:tcPr>
            <w:tcW w:w="8617" w:type="dxa"/>
            <w:gridSpan w:val="6"/>
            <w:vAlign w:val="center"/>
          </w:tcPr>
          <w:p w:rsidR="00ED6587" w:rsidRDefault="00ED6587" w:rsidP="004C4289">
            <w:pPr>
              <w:pStyle w:val="20"/>
            </w:pPr>
            <w:r>
              <w:t>为贯彻好、落实好党的十九大精神，着力解决影响和制约社区运行的突出问题，不断满足居民日益增长的对村街公共服务和基础设施的需求及其他必要支出包括村党组织活动经费、服务群众专项经费等</w:t>
            </w:r>
          </w:p>
        </w:tc>
      </w:tr>
      <w:tr w:rsidR="00ED6587" w:rsidTr="004C4289">
        <w:trPr>
          <w:trHeight w:val="369"/>
          <w:jc w:val="center"/>
        </w:trPr>
        <w:tc>
          <w:tcPr>
            <w:tcW w:w="1276" w:type="dxa"/>
            <w:vMerge w:val="restart"/>
            <w:vAlign w:val="center"/>
          </w:tcPr>
          <w:p w:rsidR="00ED6587" w:rsidRDefault="00ED6587" w:rsidP="004C4289">
            <w:pPr>
              <w:pStyle w:val="10"/>
            </w:pPr>
            <w:r>
              <w:t>资金支出计划（%）</w:t>
            </w:r>
          </w:p>
        </w:tc>
        <w:tc>
          <w:tcPr>
            <w:tcW w:w="2608" w:type="dxa"/>
            <w:gridSpan w:val="2"/>
            <w:vAlign w:val="center"/>
          </w:tcPr>
          <w:p w:rsidR="00ED6587" w:rsidRDefault="00ED6587" w:rsidP="004C4289">
            <w:pPr>
              <w:pStyle w:val="10"/>
            </w:pPr>
            <w:r>
              <w:t>3月底</w:t>
            </w:r>
          </w:p>
        </w:tc>
        <w:tc>
          <w:tcPr>
            <w:tcW w:w="1587" w:type="dxa"/>
            <w:vAlign w:val="center"/>
          </w:tcPr>
          <w:p w:rsidR="00ED6587" w:rsidRDefault="00ED6587" w:rsidP="004C4289">
            <w:pPr>
              <w:pStyle w:val="10"/>
            </w:pPr>
            <w:r>
              <w:t>6月底</w:t>
            </w:r>
          </w:p>
        </w:tc>
        <w:tc>
          <w:tcPr>
            <w:tcW w:w="1304" w:type="dxa"/>
            <w:vAlign w:val="center"/>
          </w:tcPr>
          <w:p w:rsidR="00ED6587" w:rsidRDefault="00ED6587" w:rsidP="004C4289">
            <w:pPr>
              <w:pStyle w:val="10"/>
            </w:pPr>
            <w:r>
              <w:t>10月底</w:t>
            </w:r>
          </w:p>
        </w:tc>
        <w:tc>
          <w:tcPr>
            <w:tcW w:w="3118" w:type="dxa"/>
            <w:gridSpan w:val="2"/>
            <w:vAlign w:val="center"/>
          </w:tcPr>
          <w:p w:rsidR="00ED6587" w:rsidRDefault="00ED6587" w:rsidP="004C4289">
            <w:pPr>
              <w:pStyle w:val="10"/>
            </w:pPr>
            <w:r>
              <w:t>12月底</w:t>
            </w:r>
          </w:p>
        </w:tc>
      </w:tr>
      <w:tr w:rsidR="00ED6587" w:rsidTr="004C4289">
        <w:trPr>
          <w:trHeight w:val="369"/>
          <w:jc w:val="center"/>
        </w:trPr>
        <w:tc>
          <w:tcPr>
            <w:tcW w:w="1276" w:type="dxa"/>
            <w:vMerge/>
          </w:tcPr>
          <w:p w:rsidR="00ED6587" w:rsidRDefault="00ED6587" w:rsidP="004C4289"/>
        </w:tc>
        <w:tc>
          <w:tcPr>
            <w:tcW w:w="2608" w:type="dxa"/>
            <w:gridSpan w:val="2"/>
            <w:vAlign w:val="center"/>
          </w:tcPr>
          <w:p w:rsidR="00ED6587" w:rsidRDefault="00ED6587" w:rsidP="004C4289">
            <w:pPr>
              <w:pStyle w:val="3"/>
            </w:pPr>
            <w:r>
              <w:t>25%</w:t>
            </w:r>
          </w:p>
        </w:tc>
        <w:tc>
          <w:tcPr>
            <w:tcW w:w="1587" w:type="dxa"/>
            <w:vAlign w:val="center"/>
          </w:tcPr>
          <w:p w:rsidR="00ED6587" w:rsidRDefault="00ED6587" w:rsidP="004C4289">
            <w:pPr>
              <w:pStyle w:val="3"/>
            </w:pPr>
            <w:r>
              <w:t>50%</w:t>
            </w:r>
          </w:p>
        </w:tc>
        <w:tc>
          <w:tcPr>
            <w:tcW w:w="1304" w:type="dxa"/>
            <w:vAlign w:val="center"/>
          </w:tcPr>
          <w:p w:rsidR="00ED6587" w:rsidRDefault="00ED6587" w:rsidP="004C4289">
            <w:pPr>
              <w:pStyle w:val="3"/>
            </w:pPr>
            <w:r>
              <w:t>75%</w:t>
            </w:r>
          </w:p>
        </w:tc>
        <w:tc>
          <w:tcPr>
            <w:tcW w:w="3118" w:type="dxa"/>
            <w:gridSpan w:val="2"/>
            <w:vAlign w:val="center"/>
          </w:tcPr>
          <w:p w:rsidR="00ED6587" w:rsidRDefault="00ED6587" w:rsidP="004C4289">
            <w:pPr>
              <w:pStyle w:val="3"/>
            </w:pPr>
            <w:r>
              <w:t>100%</w:t>
            </w:r>
          </w:p>
        </w:tc>
      </w:tr>
      <w:tr w:rsidR="00ED6587" w:rsidTr="004C4289">
        <w:trPr>
          <w:trHeight w:val="369"/>
          <w:jc w:val="center"/>
        </w:trPr>
        <w:tc>
          <w:tcPr>
            <w:tcW w:w="1276" w:type="dxa"/>
            <w:vAlign w:val="center"/>
          </w:tcPr>
          <w:p w:rsidR="00ED6587" w:rsidRDefault="00ED6587" w:rsidP="004C4289">
            <w:pPr>
              <w:pStyle w:val="10"/>
            </w:pPr>
            <w:r>
              <w:t>绩效目标</w:t>
            </w:r>
          </w:p>
        </w:tc>
        <w:tc>
          <w:tcPr>
            <w:tcW w:w="8617" w:type="dxa"/>
            <w:gridSpan w:val="6"/>
            <w:vAlign w:val="center"/>
          </w:tcPr>
          <w:p w:rsidR="00ED6587" w:rsidRDefault="00ED6587" w:rsidP="004C4289">
            <w:pPr>
              <w:pStyle w:val="20"/>
            </w:pPr>
            <w:r>
              <w:t>1.满足居民日益增长的对村街公共服务和基础设施的需求</w:t>
            </w:r>
          </w:p>
          <w:p w:rsidR="00ED6587" w:rsidRDefault="00ED6587" w:rsidP="004C4289">
            <w:pPr>
              <w:pStyle w:val="20"/>
            </w:pPr>
            <w:r>
              <w:t>2.保障其他必要支出包括村党组织活动经</w:t>
            </w:r>
          </w:p>
          <w:p w:rsidR="00ED6587" w:rsidRDefault="00ED6587" w:rsidP="004C4289">
            <w:pPr>
              <w:pStyle w:val="20"/>
            </w:pPr>
            <w:r>
              <w:t>3.保障村党组织工作顺利进行</w:t>
            </w:r>
          </w:p>
        </w:tc>
      </w:tr>
    </w:tbl>
    <w:p w:rsidR="00ED6587" w:rsidRDefault="00ED6587" w:rsidP="00ED6587">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ED6587" w:rsidTr="004C4289">
        <w:trPr>
          <w:trHeight w:val="397"/>
          <w:tblHeader/>
          <w:jc w:val="center"/>
        </w:trPr>
        <w:tc>
          <w:tcPr>
            <w:tcW w:w="1276" w:type="dxa"/>
            <w:vAlign w:val="center"/>
          </w:tcPr>
          <w:p w:rsidR="00ED6587" w:rsidRDefault="00ED6587" w:rsidP="004C4289">
            <w:pPr>
              <w:pStyle w:val="10"/>
            </w:pPr>
            <w:r>
              <w:t>一级指标</w:t>
            </w:r>
          </w:p>
        </w:tc>
        <w:tc>
          <w:tcPr>
            <w:tcW w:w="1276" w:type="dxa"/>
            <w:vAlign w:val="center"/>
          </w:tcPr>
          <w:p w:rsidR="00ED6587" w:rsidRDefault="00ED6587" w:rsidP="004C4289">
            <w:pPr>
              <w:pStyle w:val="10"/>
            </w:pPr>
            <w:r>
              <w:t>二级指标</w:t>
            </w:r>
          </w:p>
        </w:tc>
        <w:tc>
          <w:tcPr>
            <w:tcW w:w="1332" w:type="dxa"/>
            <w:vAlign w:val="center"/>
          </w:tcPr>
          <w:p w:rsidR="00ED6587" w:rsidRDefault="00ED6587" w:rsidP="004C4289">
            <w:pPr>
              <w:pStyle w:val="10"/>
            </w:pPr>
            <w:r>
              <w:t>三级指标</w:t>
            </w:r>
          </w:p>
        </w:tc>
        <w:tc>
          <w:tcPr>
            <w:tcW w:w="2891" w:type="dxa"/>
            <w:vAlign w:val="center"/>
          </w:tcPr>
          <w:p w:rsidR="00ED6587" w:rsidRDefault="00ED6587" w:rsidP="004C4289">
            <w:pPr>
              <w:pStyle w:val="10"/>
            </w:pPr>
            <w:r>
              <w:t>绩效指标描述</w:t>
            </w:r>
          </w:p>
        </w:tc>
        <w:tc>
          <w:tcPr>
            <w:tcW w:w="1276" w:type="dxa"/>
            <w:vAlign w:val="center"/>
          </w:tcPr>
          <w:p w:rsidR="00ED6587" w:rsidRDefault="00ED6587" w:rsidP="004C4289">
            <w:pPr>
              <w:pStyle w:val="10"/>
            </w:pPr>
            <w:r>
              <w:t>指标值</w:t>
            </w:r>
          </w:p>
        </w:tc>
        <w:tc>
          <w:tcPr>
            <w:tcW w:w="1843" w:type="dxa"/>
            <w:vAlign w:val="center"/>
          </w:tcPr>
          <w:p w:rsidR="00ED6587" w:rsidRDefault="00ED6587" w:rsidP="004C4289">
            <w:pPr>
              <w:pStyle w:val="10"/>
            </w:pPr>
            <w:r>
              <w:t>指标值确定依据</w:t>
            </w:r>
          </w:p>
        </w:tc>
      </w:tr>
      <w:tr w:rsidR="00ED6587" w:rsidTr="004C4289">
        <w:trPr>
          <w:trHeight w:val="369"/>
          <w:jc w:val="center"/>
        </w:trPr>
        <w:tc>
          <w:tcPr>
            <w:tcW w:w="1276" w:type="dxa"/>
            <w:vMerge w:val="restart"/>
            <w:vAlign w:val="center"/>
          </w:tcPr>
          <w:p w:rsidR="00ED6587" w:rsidRDefault="00ED6587" w:rsidP="004C4289">
            <w:pPr>
              <w:pStyle w:val="3"/>
            </w:pPr>
            <w:r>
              <w:t>产出指标</w:t>
            </w:r>
          </w:p>
        </w:tc>
        <w:tc>
          <w:tcPr>
            <w:tcW w:w="1276" w:type="dxa"/>
            <w:vAlign w:val="center"/>
          </w:tcPr>
          <w:p w:rsidR="00ED6587" w:rsidRDefault="00ED6587" w:rsidP="004C4289">
            <w:pPr>
              <w:pStyle w:val="20"/>
            </w:pPr>
            <w:r>
              <w:t>数量指标</w:t>
            </w:r>
          </w:p>
        </w:tc>
        <w:tc>
          <w:tcPr>
            <w:tcW w:w="1332" w:type="dxa"/>
            <w:vAlign w:val="center"/>
          </w:tcPr>
          <w:p w:rsidR="00ED6587" w:rsidRDefault="00ED6587" w:rsidP="004C4289">
            <w:pPr>
              <w:pStyle w:val="20"/>
            </w:pPr>
            <w:r>
              <w:t>村街数量</w:t>
            </w:r>
          </w:p>
        </w:tc>
        <w:tc>
          <w:tcPr>
            <w:tcW w:w="2891" w:type="dxa"/>
            <w:vAlign w:val="center"/>
          </w:tcPr>
          <w:p w:rsidR="00ED6587" w:rsidRDefault="00ED6587" w:rsidP="004C4289">
            <w:pPr>
              <w:pStyle w:val="20"/>
            </w:pPr>
            <w:r>
              <w:t>单位辖区村街数量</w:t>
            </w:r>
          </w:p>
        </w:tc>
        <w:tc>
          <w:tcPr>
            <w:tcW w:w="1276" w:type="dxa"/>
            <w:vAlign w:val="center"/>
          </w:tcPr>
          <w:p w:rsidR="00ED6587" w:rsidRDefault="00ED6587" w:rsidP="004C4289">
            <w:pPr>
              <w:pStyle w:val="20"/>
            </w:pPr>
            <w:r>
              <w:t>28个</w:t>
            </w:r>
          </w:p>
        </w:tc>
        <w:tc>
          <w:tcPr>
            <w:tcW w:w="1843" w:type="dxa"/>
            <w:vAlign w:val="center"/>
          </w:tcPr>
          <w:p w:rsidR="00ED6587" w:rsidRDefault="00ED6587" w:rsidP="004C4289">
            <w:pPr>
              <w:pStyle w:val="20"/>
            </w:pPr>
            <w:r>
              <w:t>实际情况</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质量指标</w:t>
            </w:r>
          </w:p>
        </w:tc>
        <w:tc>
          <w:tcPr>
            <w:tcW w:w="1332" w:type="dxa"/>
            <w:vAlign w:val="center"/>
          </w:tcPr>
          <w:p w:rsidR="00ED6587" w:rsidRDefault="00ED6587" w:rsidP="004C4289">
            <w:pPr>
              <w:pStyle w:val="20"/>
            </w:pPr>
            <w:r>
              <w:t>项目验收合格率</w:t>
            </w:r>
          </w:p>
        </w:tc>
        <w:tc>
          <w:tcPr>
            <w:tcW w:w="2891" w:type="dxa"/>
            <w:vAlign w:val="center"/>
          </w:tcPr>
          <w:p w:rsidR="00ED6587" w:rsidRDefault="00ED6587" w:rsidP="004C4289">
            <w:pPr>
              <w:pStyle w:val="20"/>
            </w:pPr>
            <w:r>
              <w:t>通过验收项目占总量的比率</w:t>
            </w:r>
          </w:p>
        </w:tc>
        <w:tc>
          <w:tcPr>
            <w:tcW w:w="1276" w:type="dxa"/>
            <w:vAlign w:val="center"/>
          </w:tcPr>
          <w:p w:rsidR="00ED6587" w:rsidRDefault="00ED6587" w:rsidP="004C4289">
            <w:pPr>
              <w:pStyle w:val="20"/>
            </w:pPr>
            <w:r>
              <w:t>100百分比</w:t>
            </w:r>
          </w:p>
        </w:tc>
        <w:tc>
          <w:tcPr>
            <w:tcW w:w="1843" w:type="dxa"/>
            <w:vAlign w:val="center"/>
          </w:tcPr>
          <w:p w:rsidR="00ED6587" w:rsidRDefault="00ED6587" w:rsidP="004C4289">
            <w:pPr>
              <w:pStyle w:val="20"/>
            </w:pPr>
            <w:r>
              <w:t>验收报告</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时效指标</w:t>
            </w:r>
          </w:p>
        </w:tc>
        <w:tc>
          <w:tcPr>
            <w:tcW w:w="1332" w:type="dxa"/>
            <w:vAlign w:val="center"/>
          </w:tcPr>
          <w:p w:rsidR="00ED6587" w:rsidRDefault="00ED6587" w:rsidP="004C4289">
            <w:pPr>
              <w:pStyle w:val="20"/>
            </w:pPr>
            <w:r>
              <w:t>及时性</w:t>
            </w:r>
          </w:p>
        </w:tc>
        <w:tc>
          <w:tcPr>
            <w:tcW w:w="2891" w:type="dxa"/>
            <w:vAlign w:val="center"/>
          </w:tcPr>
          <w:p w:rsidR="00ED6587" w:rsidRDefault="00ED6587" w:rsidP="004C4289">
            <w:pPr>
              <w:pStyle w:val="20"/>
            </w:pPr>
            <w:r>
              <w:t>项目完工及时率</w:t>
            </w:r>
          </w:p>
        </w:tc>
        <w:tc>
          <w:tcPr>
            <w:tcW w:w="1276" w:type="dxa"/>
            <w:vAlign w:val="center"/>
          </w:tcPr>
          <w:p w:rsidR="00ED6587" w:rsidRDefault="00ED6587" w:rsidP="004C4289">
            <w:pPr>
              <w:pStyle w:val="20"/>
            </w:pPr>
            <w:r>
              <w:t>≥98百分比</w:t>
            </w:r>
          </w:p>
        </w:tc>
        <w:tc>
          <w:tcPr>
            <w:tcW w:w="1843" w:type="dxa"/>
            <w:vAlign w:val="center"/>
          </w:tcPr>
          <w:p w:rsidR="00ED6587" w:rsidRDefault="00ED6587" w:rsidP="004C4289">
            <w:pPr>
              <w:pStyle w:val="20"/>
            </w:pPr>
            <w:r>
              <w:t>验收报告</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成本指标</w:t>
            </w:r>
          </w:p>
        </w:tc>
        <w:tc>
          <w:tcPr>
            <w:tcW w:w="1332" w:type="dxa"/>
            <w:vAlign w:val="center"/>
          </w:tcPr>
          <w:p w:rsidR="00ED6587" w:rsidRDefault="00ED6587" w:rsidP="004C4289">
            <w:pPr>
              <w:pStyle w:val="20"/>
            </w:pPr>
            <w:r>
              <w:t>项目实际成本</w:t>
            </w:r>
          </w:p>
        </w:tc>
        <w:tc>
          <w:tcPr>
            <w:tcW w:w="2891" w:type="dxa"/>
            <w:vAlign w:val="center"/>
          </w:tcPr>
          <w:p w:rsidR="00ED6587" w:rsidRDefault="00ED6587" w:rsidP="004C4289">
            <w:pPr>
              <w:pStyle w:val="20"/>
            </w:pPr>
            <w:r>
              <w:t>村级活动等项目的所需资金</w:t>
            </w:r>
          </w:p>
        </w:tc>
        <w:tc>
          <w:tcPr>
            <w:tcW w:w="1276" w:type="dxa"/>
            <w:vAlign w:val="center"/>
          </w:tcPr>
          <w:p w:rsidR="00ED6587" w:rsidRDefault="00ED6587" w:rsidP="004C4289">
            <w:pPr>
              <w:pStyle w:val="20"/>
            </w:pPr>
            <w:r>
              <w:t>29.68万元</w:t>
            </w:r>
          </w:p>
        </w:tc>
        <w:tc>
          <w:tcPr>
            <w:tcW w:w="1843" w:type="dxa"/>
            <w:vAlign w:val="center"/>
          </w:tcPr>
          <w:p w:rsidR="00ED6587" w:rsidRDefault="00ED6587" w:rsidP="004C4289">
            <w:pPr>
              <w:pStyle w:val="20"/>
            </w:pPr>
            <w:r>
              <w:t>预算</w:t>
            </w:r>
          </w:p>
        </w:tc>
      </w:tr>
      <w:tr w:rsidR="00ED6587" w:rsidTr="004C4289">
        <w:trPr>
          <w:trHeight w:val="369"/>
          <w:jc w:val="center"/>
        </w:trPr>
        <w:tc>
          <w:tcPr>
            <w:tcW w:w="1276" w:type="dxa"/>
            <w:vMerge w:val="restart"/>
            <w:vAlign w:val="center"/>
          </w:tcPr>
          <w:p w:rsidR="00ED6587" w:rsidRDefault="00ED6587" w:rsidP="004C4289">
            <w:pPr>
              <w:pStyle w:val="3"/>
            </w:pPr>
            <w:r>
              <w:t>效益指标</w:t>
            </w:r>
          </w:p>
        </w:tc>
        <w:tc>
          <w:tcPr>
            <w:tcW w:w="1276" w:type="dxa"/>
            <w:vAlign w:val="center"/>
          </w:tcPr>
          <w:p w:rsidR="00ED6587" w:rsidRDefault="00ED6587" w:rsidP="004C4289">
            <w:pPr>
              <w:pStyle w:val="20"/>
            </w:pPr>
            <w:r>
              <w:t>可持续影响指标</w:t>
            </w:r>
          </w:p>
        </w:tc>
        <w:tc>
          <w:tcPr>
            <w:tcW w:w="1332" w:type="dxa"/>
            <w:vAlign w:val="center"/>
          </w:tcPr>
          <w:p w:rsidR="00ED6587" w:rsidRDefault="00ED6587" w:rsidP="004C4289">
            <w:pPr>
              <w:pStyle w:val="20"/>
            </w:pPr>
            <w:r>
              <w:t>持续发展作用力</w:t>
            </w:r>
          </w:p>
        </w:tc>
        <w:tc>
          <w:tcPr>
            <w:tcW w:w="2891" w:type="dxa"/>
            <w:vAlign w:val="center"/>
          </w:tcPr>
          <w:p w:rsidR="00ED6587" w:rsidRDefault="00ED6587" w:rsidP="004C4289">
            <w:pPr>
              <w:pStyle w:val="20"/>
            </w:pPr>
            <w:r>
              <w:t>对村街持续发展积极影响的占比情况</w:t>
            </w:r>
          </w:p>
        </w:tc>
        <w:tc>
          <w:tcPr>
            <w:tcW w:w="1276" w:type="dxa"/>
            <w:vAlign w:val="center"/>
          </w:tcPr>
          <w:p w:rsidR="00ED6587" w:rsidRDefault="00ED6587" w:rsidP="004C4289">
            <w:pPr>
              <w:pStyle w:val="20"/>
            </w:pPr>
            <w:r>
              <w:t>≥98百分比</w:t>
            </w:r>
          </w:p>
        </w:tc>
        <w:tc>
          <w:tcPr>
            <w:tcW w:w="1843" w:type="dxa"/>
            <w:vAlign w:val="center"/>
          </w:tcPr>
          <w:p w:rsidR="00ED6587" w:rsidRDefault="00ED6587" w:rsidP="004C4289">
            <w:pPr>
              <w:pStyle w:val="20"/>
            </w:pPr>
            <w:r>
              <w:t>实际情况</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社会效益指标</w:t>
            </w:r>
          </w:p>
        </w:tc>
        <w:tc>
          <w:tcPr>
            <w:tcW w:w="1332" w:type="dxa"/>
            <w:vAlign w:val="center"/>
          </w:tcPr>
          <w:p w:rsidR="00ED6587" w:rsidRDefault="00ED6587" w:rsidP="004C4289">
            <w:pPr>
              <w:pStyle w:val="20"/>
            </w:pPr>
            <w:r>
              <w:t>社会影响力</w:t>
            </w:r>
          </w:p>
        </w:tc>
        <w:tc>
          <w:tcPr>
            <w:tcW w:w="2891" w:type="dxa"/>
            <w:vAlign w:val="center"/>
          </w:tcPr>
          <w:p w:rsidR="00ED6587" w:rsidRDefault="00ED6587" w:rsidP="004C4289">
            <w:pPr>
              <w:pStyle w:val="20"/>
            </w:pPr>
            <w:r>
              <w:t>对村街产生积极影响的占比情况</w:t>
            </w:r>
          </w:p>
        </w:tc>
        <w:tc>
          <w:tcPr>
            <w:tcW w:w="1276" w:type="dxa"/>
            <w:vAlign w:val="center"/>
          </w:tcPr>
          <w:p w:rsidR="00ED6587" w:rsidRDefault="00ED6587" w:rsidP="004C4289">
            <w:pPr>
              <w:pStyle w:val="20"/>
            </w:pPr>
            <w:r>
              <w:t>≥98百分比</w:t>
            </w:r>
          </w:p>
        </w:tc>
        <w:tc>
          <w:tcPr>
            <w:tcW w:w="1843" w:type="dxa"/>
            <w:vAlign w:val="center"/>
          </w:tcPr>
          <w:p w:rsidR="00ED6587" w:rsidRDefault="00ED6587" w:rsidP="004C4289">
            <w:pPr>
              <w:pStyle w:val="20"/>
            </w:pPr>
            <w:r>
              <w:t>实际情况</w:t>
            </w:r>
          </w:p>
        </w:tc>
      </w:tr>
      <w:tr w:rsidR="00ED6587" w:rsidTr="004C4289">
        <w:trPr>
          <w:trHeight w:val="369"/>
          <w:jc w:val="center"/>
        </w:trPr>
        <w:tc>
          <w:tcPr>
            <w:tcW w:w="1276" w:type="dxa"/>
            <w:vAlign w:val="center"/>
          </w:tcPr>
          <w:p w:rsidR="00ED6587" w:rsidRDefault="00ED6587" w:rsidP="004C4289">
            <w:pPr>
              <w:pStyle w:val="3"/>
            </w:pPr>
            <w:r>
              <w:t>满意度指标</w:t>
            </w:r>
          </w:p>
        </w:tc>
        <w:tc>
          <w:tcPr>
            <w:tcW w:w="1276" w:type="dxa"/>
            <w:vAlign w:val="center"/>
          </w:tcPr>
          <w:p w:rsidR="00ED6587" w:rsidRDefault="00ED6587" w:rsidP="004C4289">
            <w:pPr>
              <w:pStyle w:val="20"/>
            </w:pPr>
            <w:r>
              <w:t>服务对象满意度指标</w:t>
            </w:r>
          </w:p>
        </w:tc>
        <w:tc>
          <w:tcPr>
            <w:tcW w:w="1332" w:type="dxa"/>
            <w:vAlign w:val="center"/>
          </w:tcPr>
          <w:p w:rsidR="00ED6587" w:rsidRDefault="00ED6587" w:rsidP="004C4289">
            <w:pPr>
              <w:pStyle w:val="20"/>
            </w:pPr>
            <w:r>
              <w:t>满意率</w:t>
            </w:r>
          </w:p>
        </w:tc>
        <w:tc>
          <w:tcPr>
            <w:tcW w:w="2891" w:type="dxa"/>
            <w:vAlign w:val="center"/>
          </w:tcPr>
          <w:p w:rsidR="00ED6587" w:rsidRDefault="00ED6587" w:rsidP="004C4289">
            <w:pPr>
              <w:pStyle w:val="20"/>
            </w:pPr>
            <w:r>
              <w:t>村街相关人员满意度</w:t>
            </w:r>
          </w:p>
        </w:tc>
        <w:tc>
          <w:tcPr>
            <w:tcW w:w="1276" w:type="dxa"/>
            <w:vAlign w:val="center"/>
          </w:tcPr>
          <w:p w:rsidR="00ED6587" w:rsidRDefault="00ED6587" w:rsidP="004C4289">
            <w:pPr>
              <w:pStyle w:val="20"/>
            </w:pPr>
            <w:r>
              <w:t>≥98百分比</w:t>
            </w:r>
          </w:p>
        </w:tc>
        <w:tc>
          <w:tcPr>
            <w:tcW w:w="1843" w:type="dxa"/>
            <w:vAlign w:val="center"/>
          </w:tcPr>
          <w:p w:rsidR="00ED6587" w:rsidRDefault="00ED6587" w:rsidP="004C4289">
            <w:pPr>
              <w:pStyle w:val="20"/>
            </w:pPr>
            <w:r>
              <w:t>实际情况</w:t>
            </w:r>
          </w:p>
        </w:tc>
      </w:tr>
    </w:tbl>
    <w:p w:rsidR="00ED6587" w:rsidRDefault="00ED6587" w:rsidP="00ED6587">
      <w:pPr>
        <w:sectPr w:rsidR="00ED6587">
          <w:pgSz w:w="11900" w:h="16840"/>
          <w:pgMar w:top="1984" w:right="1304" w:bottom="1134" w:left="1304" w:header="720" w:footer="720" w:gutter="0"/>
          <w:cols w:space="720"/>
        </w:sectPr>
      </w:pPr>
    </w:p>
    <w:p w:rsidR="00ED6587" w:rsidRDefault="00ED6587" w:rsidP="00ED6587">
      <w:pPr>
        <w:jc w:val="center"/>
      </w:pPr>
      <w:r>
        <w:rPr>
          <w:rFonts w:ascii="方正仿宋_GBK" w:eastAsia="方正仿宋_GBK" w:hAnsi="方正仿宋_GBK" w:cs="方正仿宋_GBK"/>
          <w:color w:val="000000"/>
          <w:sz w:val="28"/>
        </w:rPr>
        <w:lastRenderedPageBreak/>
        <w:t xml:space="preserve"> </w:t>
      </w:r>
    </w:p>
    <w:p w:rsidR="00ED6587" w:rsidRDefault="00ED6587" w:rsidP="00ED6587">
      <w:pPr>
        <w:ind w:firstLine="560"/>
        <w:outlineLvl w:val="3"/>
      </w:pPr>
      <w:bookmarkStart w:id="10" w:name="_Toc_4_4_0000000014"/>
      <w:r>
        <w:rPr>
          <w:rFonts w:ascii="方正仿宋_GBK" w:eastAsia="方正仿宋_GBK" w:hAnsi="方正仿宋_GBK" w:cs="方正仿宋_GBK"/>
          <w:color w:val="000000"/>
          <w:sz w:val="28"/>
        </w:rPr>
        <w:t>11.淑阳镇村级组织办公经费绩效目标表</w:t>
      </w:r>
      <w:bookmarkEnd w:id="1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ED6587" w:rsidTr="004C4289">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ED6587" w:rsidRDefault="00ED6587" w:rsidP="004C4289">
            <w:pPr>
              <w:pStyle w:val="5"/>
            </w:pPr>
            <w:r>
              <w:t>976001香河县淑阳镇人民政府本级</w:t>
            </w:r>
          </w:p>
        </w:tc>
        <w:tc>
          <w:tcPr>
            <w:tcW w:w="1843" w:type="dxa"/>
            <w:tcBorders>
              <w:top w:val="single" w:sz="6" w:space="0" w:color="FFFFFF"/>
              <w:left w:val="single" w:sz="6" w:space="0" w:color="FFFFFF"/>
              <w:right w:val="single" w:sz="6" w:space="0" w:color="FFFFFF"/>
            </w:tcBorders>
            <w:vAlign w:val="center"/>
          </w:tcPr>
          <w:p w:rsidR="00ED6587" w:rsidRDefault="00ED6587" w:rsidP="004C4289">
            <w:pPr>
              <w:pStyle w:val="4"/>
            </w:pPr>
            <w:r>
              <w:t>单位：万元</w:t>
            </w:r>
          </w:p>
        </w:tc>
      </w:tr>
      <w:tr w:rsidR="00ED6587" w:rsidTr="004C4289">
        <w:trPr>
          <w:trHeight w:val="369"/>
          <w:jc w:val="center"/>
        </w:trPr>
        <w:tc>
          <w:tcPr>
            <w:tcW w:w="1276" w:type="dxa"/>
            <w:vAlign w:val="center"/>
          </w:tcPr>
          <w:p w:rsidR="00ED6587" w:rsidRDefault="00ED6587" w:rsidP="004C4289">
            <w:pPr>
              <w:pStyle w:val="10"/>
            </w:pPr>
            <w:r>
              <w:t>项目编码</w:t>
            </w:r>
          </w:p>
        </w:tc>
        <w:tc>
          <w:tcPr>
            <w:tcW w:w="2608" w:type="dxa"/>
            <w:gridSpan w:val="2"/>
            <w:vAlign w:val="center"/>
          </w:tcPr>
          <w:p w:rsidR="00ED6587" w:rsidRDefault="00ED6587" w:rsidP="004C4289">
            <w:pPr>
              <w:pStyle w:val="20"/>
            </w:pPr>
            <w:r>
              <w:t>13102422P00802010011D</w:t>
            </w:r>
          </w:p>
        </w:tc>
        <w:tc>
          <w:tcPr>
            <w:tcW w:w="1587" w:type="dxa"/>
            <w:vAlign w:val="center"/>
          </w:tcPr>
          <w:p w:rsidR="00ED6587" w:rsidRDefault="00ED6587" w:rsidP="004C4289">
            <w:pPr>
              <w:pStyle w:val="10"/>
            </w:pPr>
            <w:r>
              <w:t>项目名称</w:t>
            </w:r>
          </w:p>
        </w:tc>
        <w:tc>
          <w:tcPr>
            <w:tcW w:w="4422" w:type="dxa"/>
            <w:gridSpan w:val="3"/>
            <w:vAlign w:val="center"/>
          </w:tcPr>
          <w:p w:rsidR="00ED6587" w:rsidRDefault="00ED6587" w:rsidP="004C4289">
            <w:pPr>
              <w:pStyle w:val="20"/>
            </w:pPr>
            <w:r>
              <w:t>淑阳镇村级组织办公经费</w:t>
            </w:r>
          </w:p>
        </w:tc>
      </w:tr>
      <w:tr w:rsidR="00ED6587" w:rsidTr="004C4289">
        <w:trPr>
          <w:trHeight w:val="369"/>
          <w:jc w:val="center"/>
        </w:trPr>
        <w:tc>
          <w:tcPr>
            <w:tcW w:w="1276" w:type="dxa"/>
            <w:vMerge w:val="restart"/>
            <w:vAlign w:val="center"/>
          </w:tcPr>
          <w:p w:rsidR="00ED6587" w:rsidRDefault="00ED6587" w:rsidP="004C4289">
            <w:pPr>
              <w:pStyle w:val="10"/>
            </w:pPr>
            <w:r>
              <w:t>预算规模及资金用途</w:t>
            </w:r>
          </w:p>
        </w:tc>
        <w:tc>
          <w:tcPr>
            <w:tcW w:w="1276" w:type="dxa"/>
            <w:vAlign w:val="center"/>
          </w:tcPr>
          <w:p w:rsidR="00ED6587" w:rsidRDefault="00ED6587" w:rsidP="004C4289">
            <w:pPr>
              <w:pStyle w:val="10"/>
            </w:pPr>
            <w:r>
              <w:t>预算数</w:t>
            </w:r>
          </w:p>
        </w:tc>
        <w:tc>
          <w:tcPr>
            <w:tcW w:w="1332" w:type="dxa"/>
            <w:vAlign w:val="center"/>
          </w:tcPr>
          <w:p w:rsidR="00ED6587" w:rsidRDefault="00ED6587" w:rsidP="004C4289">
            <w:pPr>
              <w:pStyle w:val="20"/>
            </w:pPr>
            <w:r>
              <w:t>90.00</w:t>
            </w:r>
          </w:p>
        </w:tc>
        <w:tc>
          <w:tcPr>
            <w:tcW w:w="1587" w:type="dxa"/>
            <w:vAlign w:val="center"/>
          </w:tcPr>
          <w:p w:rsidR="00ED6587" w:rsidRDefault="00ED6587" w:rsidP="004C4289">
            <w:pPr>
              <w:pStyle w:val="10"/>
            </w:pPr>
            <w:r>
              <w:t>其中：财政    资金</w:t>
            </w:r>
          </w:p>
        </w:tc>
        <w:tc>
          <w:tcPr>
            <w:tcW w:w="1304" w:type="dxa"/>
            <w:vAlign w:val="center"/>
          </w:tcPr>
          <w:p w:rsidR="00ED6587" w:rsidRDefault="00ED6587" w:rsidP="004C4289">
            <w:pPr>
              <w:pStyle w:val="20"/>
            </w:pPr>
            <w:r>
              <w:t>90.00</w:t>
            </w:r>
          </w:p>
        </w:tc>
        <w:tc>
          <w:tcPr>
            <w:tcW w:w="1276" w:type="dxa"/>
            <w:vAlign w:val="center"/>
          </w:tcPr>
          <w:p w:rsidR="00ED6587" w:rsidRDefault="00ED6587" w:rsidP="004C4289">
            <w:pPr>
              <w:pStyle w:val="10"/>
            </w:pPr>
            <w:r>
              <w:t>其他资金</w:t>
            </w:r>
          </w:p>
        </w:tc>
        <w:tc>
          <w:tcPr>
            <w:tcW w:w="1843" w:type="dxa"/>
            <w:vAlign w:val="center"/>
          </w:tcPr>
          <w:p w:rsidR="00ED6587" w:rsidRDefault="00ED6587" w:rsidP="004C4289">
            <w:pPr>
              <w:pStyle w:val="20"/>
            </w:pPr>
            <w:r>
              <w:t xml:space="preserve"> </w:t>
            </w:r>
          </w:p>
        </w:tc>
      </w:tr>
      <w:tr w:rsidR="00ED6587" w:rsidTr="004C4289">
        <w:trPr>
          <w:trHeight w:val="369"/>
          <w:jc w:val="center"/>
        </w:trPr>
        <w:tc>
          <w:tcPr>
            <w:tcW w:w="1276" w:type="dxa"/>
            <w:vMerge/>
          </w:tcPr>
          <w:p w:rsidR="00ED6587" w:rsidRDefault="00ED6587" w:rsidP="004C4289"/>
        </w:tc>
        <w:tc>
          <w:tcPr>
            <w:tcW w:w="8617" w:type="dxa"/>
            <w:gridSpan w:val="6"/>
            <w:vAlign w:val="center"/>
          </w:tcPr>
          <w:p w:rsidR="00ED6587" w:rsidRDefault="00ED6587" w:rsidP="004C4289">
            <w:pPr>
              <w:pStyle w:val="20"/>
            </w:pPr>
            <w:r>
              <w:t>保障村级支出主要包括村街办公用品费用、村级办公设施维护、水电暖费用等维持村级组织正常运转所必需的开支。</w:t>
            </w:r>
          </w:p>
        </w:tc>
      </w:tr>
      <w:tr w:rsidR="00ED6587" w:rsidTr="004C4289">
        <w:trPr>
          <w:trHeight w:val="369"/>
          <w:jc w:val="center"/>
        </w:trPr>
        <w:tc>
          <w:tcPr>
            <w:tcW w:w="1276" w:type="dxa"/>
            <w:vMerge w:val="restart"/>
            <w:vAlign w:val="center"/>
          </w:tcPr>
          <w:p w:rsidR="00ED6587" w:rsidRDefault="00ED6587" w:rsidP="004C4289">
            <w:pPr>
              <w:pStyle w:val="10"/>
            </w:pPr>
            <w:r>
              <w:t>资金支出计划（%）</w:t>
            </w:r>
          </w:p>
        </w:tc>
        <w:tc>
          <w:tcPr>
            <w:tcW w:w="2608" w:type="dxa"/>
            <w:gridSpan w:val="2"/>
            <w:vAlign w:val="center"/>
          </w:tcPr>
          <w:p w:rsidR="00ED6587" w:rsidRDefault="00ED6587" w:rsidP="004C4289">
            <w:pPr>
              <w:pStyle w:val="10"/>
            </w:pPr>
            <w:r>
              <w:t>3月底</w:t>
            </w:r>
          </w:p>
        </w:tc>
        <w:tc>
          <w:tcPr>
            <w:tcW w:w="1587" w:type="dxa"/>
            <w:vAlign w:val="center"/>
          </w:tcPr>
          <w:p w:rsidR="00ED6587" w:rsidRDefault="00ED6587" w:rsidP="004C4289">
            <w:pPr>
              <w:pStyle w:val="10"/>
            </w:pPr>
            <w:r>
              <w:t>6月底</w:t>
            </w:r>
          </w:p>
        </w:tc>
        <w:tc>
          <w:tcPr>
            <w:tcW w:w="1304" w:type="dxa"/>
            <w:vAlign w:val="center"/>
          </w:tcPr>
          <w:p w:rsidR="00ED6587" w:rsidRDefault="00ED6587" w:rsidP="004C4289">
            <w:pPr>
              <w:pStyle w:val="10"/>
            </w:pPr>
            <w:r>
              <w:t>10月底</w:t>
            </w:r>
          </w:p>
        </w:tc>
        <w:tc>
          <w:tcPr>
            <w:tcW w:w="3118" w:type="dxa"/>
            <w:gridSpan w:val="2"/>
            <w:vAlign w:val="center"/>
          </w:tcPr>
          <w:p w:rsidR="00ED6587" w:rsidRDefault="00ED6587" w:rsidP="004C4289">
            <w:pPr>
              <w:pStyle w:val="10"/>
            </w:pPr>
            <w:r>
              <w:t>12月底</w:t>
            </w:r>
          </w:p>
        </w:tc>
      </w:tr>
      <w:tr w:rsidR="00ED6587" w:rsidTr="004C4289">
        <w:trPr>
          <w:trHeight w:val="369"/>
          <w:jc w:val="center"/>
        </w:trPr>
        <w:tc>
          <w:tcPr>
            <w:tcW w:w="1276" w:type="dxa"/>
            <w:vMerge/>
          </w:tcPr>
          <w:p w:rsidR="00ED6587" w:rsidRDefault="00ED6587" w:rsidP="004C4289"/>
        </w:tc>
        <w:tc>
          <w:tcPr>
            <w:tcW w:w="2608" w:type="dxa"/>
            <w:gridSpan w:val="2"/>
            <w:vAlign w:val="center"/>
          </w:tcPr>
          <w:p w:rsidR="00ED6587" w:rsidRDefault="00ED6587" w:rsidP="004C4289">
            <w:pPr>
              <w:pStyle w:val="3"/>
            </w:pPr>
            <w:r>
              <w:t>25%</w:t>
            </w:r>
          </w:p>
        </w:tc>
        <w:tc>
          <w:tcPr>
            <w:tcW w:w="1587" w:type="dxa"/>
            <w:vAlign w:val="center"/>
          </w:tcPr>
          <w:p w:rsidR="00ED6587" w:rsidRDefault="00ED6587" w:rsidP="004C4289">
            <w:pPr>
              <w:pStyle w:val="3"/>
            </w:pPr>
            <w:r>
              <w:t>50%</w:t>
            </w:r>
          </w:p>
        </w:tc>
        <w:tc>
          <w:tcPr>
            <w:tcW w:w="1304" w:type="dxa"/>
            <w:vAlign w:val="center"/>
          </w:tcPr>
          <w:p w:rsidR="00ED6587" w:rsidRDefault="00ED6587" w:rsidP="004C4289">
            <w:pPr>
              <w:pStyle w:val="3"/>
            </w:pPr>
            <w:r>
              <w:t>75%</w:t>
            </w:r>
          </w:p>
        </w:tc>
        <w:tc>
          <w:tcPr>
            <w:tcW w:w="3118" w:type="dxa"/>
            <w:gridSpan w:val="2"/>
            <w:vAlign w:val="center"/>
          </w:tcPr>
          <w:p w:rsidR="00ED6587" w:rsidRDefault="00ED6587" w:rsidP="004C4289">
            <w:pPr>
              <w:pStyle w:val="3"/>
            </w:pPr>
            <w:r>
              <w:t>100%</w:t>
            </w:r>
          </w:p>
        </w:tc>
      </w:tr>
      <w:tr w:rsidR="00ED6587" w:rsidTr="004C4289">
        <w:trPr>
          <w:trHeight w:val="369"/>
          <w:jc w:val="center"/>
        </w:trPr>
        <w:tc>
          <w:tcPr>
            <w:tcW w:w="1276" w:type="dxa"/>
            <w:vAlign w:val="center"/>
          </w:tcPr>
          <w:p w:rsidR="00ED6587" w:rsidRDefault="00ED6587" w:rsidP="004C4289">
            <w:pPr>
              <w:pStyle w:val="10"/>
            </w:pPr>
            <w:r>
              <w:t>绩效目标</w:t>
            </w:r>
          </w:p>
        </w:tc>
        <w:tc>
          <w:tcPr>
            <w:tcW w:w="8617" w:type="dxa"/>
            <w:gridSpan w:val="6"/>
            <w:vAlign w:val="center"/>
          </w:tcPr>
          <w:p w:rsidR="00ED6587" w:rsidRDefault="00ED6587" w:rsidP="004C4289">
            <w:pPr>
              <w:pStyle w:val="20"/>
            </w:pPr>
            <w:r>
              <w:t>1.为了保证村街等工作的顺利进行。</w:t>
            </w:r>
          </w:p>
          <w:p w:rsidR="00ED6587" w:rsidRDefault="00ED6587" w:rsidP="004C4289">
            <w:pPr>
              <w:pStyle w:val="20"/>
            </w:pPr>
            <w:r>
              <w:t>2.为了保证村街各项活动等的顺利举行。</w:t>
            </w:r>
          </w:p>
          <w:p w:rsidR="00ED6587" w:rsidRDefault="00ED6587" w:rsidP="004C4289">
            <w:pPr>
              <w:pStyle w:val="20"/>
            </w:pPr>
            <w:r>
              <w:t>3.保证村街日常工作的必要开支。</w:t>
            </w:r>
          </w:p>
        </w:tc>
      </w:tr>
    </w:tbl>
    <w:p w:rsidR="00ED6587" w:rsidRDefault="00ED6587" w:rsidP="00ED6587">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ED6587" w:rsidTr="004C4289">
        <w:trPr>
          <w:trHeight w:val="397"/>
          <w:tblHeader/>
          <w:jc w:val="center"/>
        </w:trPr>
        <w:tc>
          <w:tcPr>
            <w:tcW w:w="1276" w:type="dxa"/>
            <w:vAlign w:val="center"/>
          </w:tcPr>
          <w:p w:rsidR="00ED6587" w:rsidRDefault="00ED6587" w:rsidP="004C4289">
            <w:pPr>
              <w:pStyle w:val="10"/>
            </w:pPr>
            <w:r>
              <w:t>一级指标</w:t>
            </w:r>
          </w:p>
        </w:tc>
        <w:tc>
          <w:tcPr>
            <w:tcW w:w="1276" w:type="dxa"/>
            <w:vAlign w:val="center"/>
          </w:tcPr>
          <w:p w:rsidR="00ED6587" w:rsidRDefault="00ED6587" w:rsidP="004C4289">
            <w:pPr>
              <w:pStyle w:val="10"/>
            </w:pPr>
            <w:r>
              <w:t>二级指标</w:t>
            </w:r>
          </w:p>
        </w:tc>
        <w:tc>
          <w:tcPr>
            <w:tcW w:w="1332" w:type="dxa"/>
            <w:vAlign w:val="center"/>
          </w:tcPr>
          <w:p w:rsidR="00ED6587" w:rsidRDefault="00ED6587" w:rsidP="004C4289">
            <w:pPr>
              <w:pStyle w:val="10"/>
            </w:pPr>
            <w:r>
              <w:t>三级指标</w:t>
            </w:r>
          </w:p>
        </w:tc>
        <w:tc>
          <w:tcPr>
            <w:tcW w:w="2891" w:type="dxa"/>
            <w:vAlign w:val="center"/>
          </w:tcPr>
          <w:p w:rsidR="00ED6587" w:rsidRDefault="00ED6587" w:rsidP="004C4289">
            <w:pPr>
              <w:pStyle w:val="10"/>
            </w:pPr>
            <w:r>
              <w:t>绩效指标描述</w:t>
            </w:r>
          </w:p>
        </w:tc>
        <w:tc>
          <w:tcPr>
            <w:tcW w:w="1276" w:type="dxa"/>
            <w:vAlign w:val="center"/>
          </w:tcPr>
          <w:p w:rsidR="00ED6587" w:rsidRDefault="00ED6587" w:rsidP="004C4289">
            <w:pPr>
              <w:pStyle w:val="10"/>
            </w:pPr>
            <w:r>
              <w:t>指标值</w:t>
            </w:r>
          </w:p>
        </w:tc>
        <w:tc>
          <w:tcPr>
            <w:tcW w:w="1843" w:type="dxa"/>
            <w:vAlign w:val="center"/>
          </w:tcPr>
          <w:p w:rsidR="00ED6587" w:rsidRDefault="00ED6587" w:rsidP="004C4289">
            <w:pPr>
              <w:pStyle w:val="10"/>
            </w:pPr>
            <w:r>
              <w:t>指标值确定依据</w:t>
            </w:r>
          </w:p>
        </w:tc>
      </w:tr>
      <w:tr w:rsidR="00ED6587" w:rsidTr="004C4289">
        <w:trPr>
          <w:trHeight w:val="369"/>
          <w:jc w:val="center"/>
        </w:trPr>
        <w:tc>
          <w:tcPr>
            <w:tcW w:w="1276" w:type="dxa"/>
            <w:vMerge w:val="restart"/>
            <w:vAlign w:val="center"/>
          </w:tcPr>
          <w:p w:rsidR="00ED6587" w:rsidRDefault="00ED6587" w:rsidP="004C4289">
            <w:pPr>
              <w:pStyle w:val="3"/>
            </w:pPr>
            <w:r>
              <w:t>产出指标</w:t>
            </w:r>
          </w:p>
        </w:tc>
        <w:tc>
          <w:tcPr>
            <w:tcW w:w="1276" w:type="dxa"/>
            <w:vAlign w:val="center"/>
          </w:tcPr>
          <w:p w:rsidR="00ED6587" w:rsidRDefault="00ED6587" w:rsidP="004C4289">
            <w:pPr>
              <w:pStyle w:val="20"/>
            </w:pPr>
            <w:r>
              <w:t>数量指标</w:t>
            </w:r>
          </w:p>
        </w:tc>
        <w:tc>
          <w:tcPr>
            <w:tcW w:w="1332" w:type="dxa"/>
            <w:vAlign w:val="center"/>
          </w:tcPr>
          <w:p w:rsidR="00ED6587" w:rsidRDefault="00ED6587" w:rsidP="004C4289">
            <w:pPr>
              <w:pStyle w:val="20"/>
            </w:pPr>
            <w:r>
              <w:t>村街数量</w:t>
            </w:r>
          </w:p>
        </w:tc>
        <w:tc>
          <w:tcPr>
            <w:tcW w:w="2891" w:type="dxa"/>
            <w:vAlign w:val="center"/>
          </w:tcPr>
          <w:p w:rsidR="00ED6587" w:rsidRDefault="00ED6587" w:rsidP="004C4289">
            <w:pPr>
              <w:pStyle w:val="20"/>
            </w:pPr>
            <w:r>
              <w:t>单位辖区村街数量</w:t>
            </w:r>
          </w:p>
        </w:tc>
        <w:tc>
          <w:tcPr>
            <w:tcW w:w="1276" w:type="dxa"/>
            <w:vAlign w:val="center"/>
          </w:tcPr>
          <w:p w:rsidR="00ED6587" w:rsidRDefault="00ED6587" w:rsidP="004C4289">
            <w:pPr>
              <w:pStyle w:val="20"/>
            </w:pPr>
            <w:r>
              <w:t>28个</w:t>
            </w:r>
          </w:p>
        </w:tc>
        <w:tc>
          <w:tcPr>
            <w:tcW w:w="1843" w:type="dxa"/>
            <w:vAlign w:val="center"/>
          </w:tcPr>
          <w:p w:rsidR="00ED6587" w:rsidRDefault="00ED6587" w:rsidP="004C4289">
            <w:pPr>
              <w:pStyle w:val="20"/>
            </w:pPr>
            <w:r>
              <w:t>实际情况</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质量指标</w:t>
            </w:r>
          </w:p>
        </w:tc>
        <w:tc>
          <w:tcPr>
            <w:tcW w:w="1332" w:type="dxa"/>
            <w:vAlign w:val="center"/>
          </w:tcPr>
          <w:p w:rsidR="00ED6587" w:rsidRDefault="00ED6587" w:rsidP="004C4289">
            <w:pPr>
              <w:pStyle w:val="20"/>
            </w:pPr>
            <w:r>
              <w:t>项目验收合格率</w:t>
            </w:r>
          </w:p>
        </w:tc>
        <w:tc>
          <w:tcPr>
            <w:tcW w:w="2891" w:type="dxa"/>
            <w:vAlign w:val="center"/>
          </w:tcPr>
          <w:p w:rsidR="00ED6587" w:rsidRDefault="00ED6587" w:rsidP="004C4289">
            <w:pPr>
              <w:pStyle w:val="20"/>
            </w:pPr>
            <w:r>
              <w:t>通过验收项目占总量的比率</w:t>
            </w:r>
          </w:p>
        </w:tc>
        <w:tc>
          <w:tcPr>
            <w:tcW w:w="1276" w:type="dxa"/>
            <w:vAlign w:val="center"/>
          </w:tcPr>
          <w:p w:rsidR="00ED6587" w:rsidRDefault="00ED6587" w:rsidP="004C4289">
            <w:pPr>
              <w:pStyle w:val="20"/>
            </w:pPr>
            <w:r>
              <w:t>100百分比</w:t>
            </w:r>
          </w:p>
        </w:tc>
        <w:tc>
          <w:tcPr>
            <w:tcW w:w="1843" w:type="dxa"/>
            <w:vAlign w:val="center"/>
          </w:tcPr>
          <w:p w:rsidR="00ED6587" w:rsidRDefault="00ED6587" w:rsidP="004C4289">
            <w:pPr>
              <w:pStyle w:val="20"/>
            </w:pPr>
            <w:r>
              <w:t>验收报告</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时效指标</w:t>
            </w:r>
          </w:p>
        </w:tc>
        <w:tc>
          <w:tcPr>
            <w:tcW w:w="1332" w:type="dxa"/>
            <w:vAlign w:val="center"/>
          </w:tcPr>
          <w:p w:rsidR="00ED6587" w:rsidRDefault="00ED6587" w:rsidP="004C4289">
            <w:pPr>
              <w:pStyle w:val="20"/>
            </w:pPr>
            <w:r>
              <w:t>及时性</w:t>
            </w:r>
          </w:p>
        </w:tc>
        <w:tc>
          <w:tcPr>
            <w:tcW w:w="2891" w:type="dxa"/>
            <w:vAlign w:val="center"/>
          </w:tcPr>
          <w:p w:rsidR="00ED6587" w:rsidRDefault="00ED6587" w:rsidP="004C4289">
            <w:pPr>
              <w:pStyle w:val="20"/>
            </w:pPr>
            <w:r>
              <w:t>项目完工及时率</w:t>
            </w:r>
          </w:p>
        </w:tc>
        <w:tc>
          <w:tcPr>
            <w:tcW w:w="1276" w:type="dxa"/>
            <w:vAlign w:val="center"/>
          </w:tcPr>
          <w:p w:rsidR="00ED6587" w:rsidRDefault="00ED6587" w:rsidP="004C4289">
            <w:pPr>
              <w:pStyle w:val="20"/>
            </w:pPr>
            <w:r>
              <w:t>≥98百分比</w:t>
            </w:r>
          </w:p>
        </w:tc>
        <w:tc>
          <w:tcPr>
            <w:tcW w:w="1843" w:type="dxa"/>
            <w:vAlign w:val="center"/>
          </w:tcPr>
          <w:p w:rsidR="00ED6587" w:rsidRDefault="00ED6587" w:rsidP="004C4289">
            <w:pPr>
              <w:pStyle w:val="20"/>
            </w:pPr>
            <w:r>
              <w:t>验收报告</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成本指标</w:t>
            </w:r>
          </w:p>
        </w:tc>
        <w:tc>
          <w:tcPr>
            <w:tcW w:w="1332" w:type="dxa"/>
            <w:vAlign w:val="center"/>
          </w:tcPr>
          <w:p w:rsidR="00ED6587" w:rsidRDefault="00ED6587" w:rsidP="004C4289">
            <w:pPr>
              <w:pStyle w:val="20"/>
            </w:pPr>
            <w:r>
              <w:t>项目实际成本</w:t>
            </w:r>
          </w:p>
        </w:tc>
        <w:tc>
          <w:tcPr>
            <w:tcW w:w="2891" w:type="dxa"/>
            <w:vAlign w:val="center"/>
          </w:tcPr>
          <w:p w:rsidR="00ED6587" w:rsidRDefault="00ED6587" w:rsidP="004C4289">
            <w:pPr>
              <w:pStyle w:val="20"/>
            </w:pPr>
            <w:r>
              <w:t>村级活动等项目的所需资金</w:t>
            </w:r>
          </w:p>
        </w:tc>
        <w:tc>
          <w:tcPr>
            <w:tcW w:w="1276" w:type="dxa"/>
            <w:vAlign w:val="center"/>
          </w:tcPr>
          <w:p w:rsidR="00ED6587" w:rsidRDefault="00ED6587" w:rsidP="004C4289">
            <w:pPr>
              <w:pStyle w:val="20"/>
            </w:pPr>
            <w:r>
              <w:t>90万元</w:t>
            </w:r>
          </w:p>
        </w:tc>
        <w:tc>
          <w:tcPr>
            <w:tcW w:w="1843" w:type="dxa"/>
            <w:vAlign w:val="center"/>
          </w:tcPr>
          <w:p w:rsidR="00ED6587" w:rsidRDefault="00ED6587" w:rsidP="004C4289">
            <w:pPr>
              <w:pStyle w:val="20"/>
            </w:pPr>
            <w:r>
              <w:t>预算</w:t>
            </w:r>
          </w:p>
        </w:tc>
      </w:tr>
      <w:tr w:rsidR="00ED6587" w:rsidTr="004C4289">
        <w:trPr>
          <w:trHeight w:val="369"/>
          <w:jc w:val="center"/>
        </w:trPr>
        <w:tc>
          <w:tcPr>
            <w:tcW w:w="1276" w:type="dxa"/>
            <w:vMerge w:val="restart"/>
            <w:vAlign w:val="center"/>
          </w:tcPr>
          <w:p w:rsidR="00ED6587" w:rsidRDefault="00ED6587" w:rsidP="004C4289">
            <w:pPr>
              <w:pStyle w:val="3"/>
            </w:pPr>
            <w:r>
              <w:t>效益指标</w:t>
            </w:r>
          </w:p>
        </w:tc>
        <w:tc>
          <w:tcPr>
            <w:tcW w:w="1276" w:type="dxa"/>
            <w:vAlign w:val="center"/>
          </w:tcPr>
          <w:p w:rsidR="00ED6587" w:rsidRDefault="00ED6587" w:rsidP="004C4289">
            <w:pPr>
              <w:pStyle w:val="20"/>
            </w:pPr>
            <w:r>
              <w:t>可持续影响指标</w:t>
            </w:r>
          </w:p>
        </w:tc>
        <w:tc>
          <w:tcPr>
            <w:tcW w:w="1332" w:type="dxa"/>
            <w:vAlign w:val="center"/>
          </w:tcPr>
          <w:p w:rsidR="00ED6587" w:rsidRDefault="00ED6587" w:rsidP="004C4289">
            <w:pPr>
              <w:pStyle w:val="20"/>
            </w:pPr>
            <w:r>
              <w:t>持续发展作用力</w:t>
            </w:r>
          </w:p>
        </w:tc>
        <w:tc>
          <w:tcPr>
            <w:tcW w:w="2891" w:type="dxa"/>
            <w:vAlign w:val="center"/>
          </w:tcPr>
          <w:p w:rsidR="00ED6587" w:rsidRDefault="00ED6587" w:rsidP="004C4289">
            <w:pPr>
              <w:pStyle w:val="20"/>
            </w:pPr>
            <w:r>
              <w:t>对村街持续发展积极影响的占比情况</w:t>
            </w:r>
          </w:p>
        </w:tc>
        <w:tc>
          <w:tcPr>
            <w:tcW w:w="1276" w:type="dxa"/>
            <w:vAlign w:val="center"/>
          </w:tcPr>
          <w:p w:rsidR="00ED6587" w:rsidRDefault="00ED6587" w:rsidP="004C4289">
            <w:pPr>
              <w:pStyle w:val="20"/>
            </w:pPr>
            <w:r>
              <w:t>≥98百分比</w:t>
            </w:r>
          </w:p>
        </w:tc>
        <w:tc>
          <w:tcPr>
            <w:tcW w:w="1843" w:type="dxa"/>
            <w:vAlign w:val="center"/>
          </w:tcPr>
          <w:p w:rsidR="00ED6587" w:rsidRDefault="00ED6587" w:rsidP="004C4289">
            <w:pPr>
              <w:pStyle w:val="20"/>
            </w:pPr>
            <w:r>
              <w:t>实际情况</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社会效益指标</w:t>
            </w:r>
          </w:p>
        </w:tc>
        <w:tc>
          <w:tcPr>
            <w:tcW w:w="1332" w:type="dxa"/>
            <w:vAlign w:val="center"/>
          </w:tcPr>
          <w:p w:rsidR="00ED6587" w:rsidRDefault="00ED6587" w:rsidP="004C4289">
            <w:pPr>
              <w:pStyle w:val="20"/>
            </w:pPr>
            <w:r>
              <w:t>社会影响力</w:t>
            </w:r>
          </w:p>
        </w:tc>
        <w:tc>
          <w:tcPr>
            <w:tcW w:w="2891" w:type="dxa"/>
            <w:vAlign w:val="center"/>
          </w:tcPr>
          <w:p w:rsidR="00ED6587" w:rsidRDefault="00ED6587" w:rsidP="004C4289">
            <w:pPr>
              <w:pStyle w:val="20"/>
            </w:pPr>
            <w:r>
              <w:t>对村街产生积极影响的占比情况</w:t>
            </w:r>
          </w:p>
        </w:tc>
        <w:tc>
          <w:tcPr>
            <w:tcW w:w="1276" w:type="dxa"/>
            <w:vAlign w:val="center"/>
          </w:tcPr>
          <w:p w:rsidR="00ED6587" w:rsidRDefault="00ED6587" w:rsidP="004C4289">
            <w:pPr>
              <w:pStyle w:val="20"/>
            </w:pPr>
            <w:r>
              <w:t>≥98百分比</w:t>
            </w:r>
          </w:p>
        </w:tc>
        <w:tc>
          <w:tcPr>
            <w:tcW w:w="1843" w:type="dxa"/>
            <w:vAlign w:val="center"/>
          </w:tcPr>
          <w:p w:rsidR="00ED6587" w:rsidRDefault="00ED6587" w:rsidP="004C4289">
            <w:pPr>
              <w:pStyle w:val="20"/>
            </w:pPr>
            <w:r>
              <w:t>实际情况</w:t>
            </w:r>
          </w:p>
        </w:tc>
      </w:tr>
      <w:tr w:rsidR="00ED6587" w:rsidTr="004C4289">
        <w:trPr>
          <w:trHeight w:val="369"/>
          <w:jc w:val="center"/>
        </w:trPr>
        <w:tc>
          <w:tcPr>
            <w:tcW w:w="1276" w:type="dxa"/>
            <w:vAlign w:val="center"/>
          </w:tcPr>
          <w:p w:rsidR="00ED6587" w:rsidRDefault="00ED6587" w:rsidP="004C4289">
            <w:pPr>
              <w:pStyle w:val="3"/>
            </w:pPr>
            <w:r>
              <w:t>满意度指标</w:t>
            </w:r>
          </w:p>
        </w:tc>
        <w:tc>
          <w:tcPr>
            <w:tcW w:w="1276" w:type="dxa"/>
            <w:vAlign w:val="center"/>
          </w:tcPr>
          <w:p w:rsidR="00ED6587" w:rsidRDefault="00ED6587" w:rsidP="004C4289">
            <w:pPr>
              <w:pStyle w:val="20"/>
            </w:pPr>
            <w:r>
              <w:t>服务对象满意度指标</w:t>
            </w:r>
          </w:p>
        </w:tc>
        <w:tc>
          <w:tcPr>
            <w:tcW w:w="1332" w:type="dxa"/>
            <w:vAlign w:val="center"/>
          </w:tcPr>
          <w:p w:rsidR="00ED6587" w:rsidRDefault="00ED6587" w:rsidP="004C4289">
            <w:pPr>
              <w:pStyle w:val="20"/>
            </w:pPr>
            <w:r>
              <w:t>满意率</w:t>
            </w:r>
          </w:p>
        </w:tc>
        <w:tc>
          <w:tcPr>
            <w:tcW w:w="2891" w:type="dxa"/>
            <w:vAlign w:val="center"/>
          </w:tcPr>
          <w:p w:rsidR="00ED6587" w:rsidRDefault="00ED6587" w:rsidP="004C4289">
            <w:pPr>
              <w:pStyle w:val="20"/>
            </w:pPr>
            <w:r>
              <w:t>村街相关人员满意度</w:t>
            </w:r>
          </w:p>
        </w:tc>
        <w:tc>
          <w:tcPr>
            <w:tcW w:w="1276" w:type="dxa"/>
            <w:vAlign w:val="center"/>
          </w:tcPr>
          <w:p w:rsidR="00ED6587" w:rsidRDefault="00ED6587" w:rsidP="004C4289">
            <w:pPr>
              <w:pStyle w:val="20"/>
            </w:pPr>
            <w:r>
              <w:t>≥98百分比</w:t>
            </w:r>
          </w:p>
        </w:tc>
        <w:tc>
          <w:tcPr>
            <w:tcW w:w="1843" w:type="dxa"/>
            <w:vAlign w:val="center"/>
          </w:tcPr>
          <w:p w:rsidR="00ED6587" w:rsidRDefault="00ED6587" w:rsidP="004C4289">
            <w:pPr>
              <w:pStyle w:val="20"/>
            </w:pPr>
            <w:r>
              <w:t>实际情况</w:t>
            </w:r>
          </w:p>
        </w:tc>
      </w:tr>
    </w:tbl>
    <w:p w:rsidR="00ED6587" w:rsidRDefault="00ED6587" w:rsidP="00ED6587">
      <w:pPr>
        <w:sectPr w:rsidR="00ED6587">
          <w:pgSz w:w="11900" w:h="16840"/>
          <w:pgMar w:top="1984" w:right="1304" w:bottom="1134" w:left="1304" w:header="720" w:footer="720" w:gutter="0"/>
          <w:cols w:space="720"/>
        </w:sectPr>
      </w:pPr>
    </w:p>
    <w:p w:rsidR="00ED6587" w:rsidRDefault="00ED6587" w:rsidP="00ED6587">
      <w:pPr>
        <w:jc w:val="center"/>
      </w:pPr>
      <w:r>
        <w:rPr>
          <w:rFonts w:ascii="方正仿宋_GBK" w:eastAsia="方正仿宋_GBK" w:hAnsi="方正仿宋_GBK" w:cs="方正仿宋_GBK"/>
          <w:color w:val="000000"/>
          <w:sz w:val="28"/>
        </w:rPr>
        <w:lastRenderedPageBreak/>
        <w:t xml:space="preserve"> </w:t>
      </w:r>
    </w:p>
    <w:p w:rsidR="00ED6587" w:rsidRDefault="00ED6587" w:rsidP="00ED6587">
      <w:pPr>
        <w:ind w:firstLine="560"/>
        <w:outlineLvl w:val="3"/>
      </w:pPr>
      <w:bookmarkStart w:id="11" w:name="_Toc_4_4_0000000015"/>
      <w:r>
        <w:rPr>
          <w:rFonts w:ascii="方正仿宋_GBK" w:eastAsia="方正仿宋_GBK" w:hAnsi="方正仿宋_GBK" w:cs="方正仿宋_GBK"/>
          <w:color w:val="000000"/>
          <w:sz w:val="28"/>
        </w:rPr>
        <w:t>12.淑阳镇大气污染治理项目经费绩效目标表</w:t>
      </w:r>
      <w:bookmarkEnd w:id="1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ED6587" w:rsidTr="004C4289">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ED6587" w:rsidRDefault="00ED6587" w:rsidP="004C4289">
            <w:pPr>
              <w:pStyle w:val="5"/>
            </w:pPr>
            <w:r>
              <w:t>976001香河县淑阳镇人民政府本级</w:t>
            </w:r>
          </w:p>
        </w:tc>
        <w:tc>
          <w:tcPr>
            <w:tcW w:w="1843" w:type="dxa"/>
            <w:tcBorders>
              <w:top w:val="single" w:sz="6" w:space="0" w:color="FFFFFF"/>
              <w:left w:val="single" w:sz="6" w:space="0" w:color="FFFFFF"/>
              <w:right w:val="single" w:sz="6" w:space="0" w:color="FFFFFF"/>
            </w:tcBorders>
            <w:vAlign w:val="center"/>
          </w:tcPr>
          <w:p w:rsidR="00ED6587" w:rsidRDefault="00ED6587" w:rsidP="004C4289">
            <w:pPr>
              <w:pStyle w:val="4"/>
            </w:pPr>
            <w:r>
              <w:t>单位：万元</w:t>
            </w:r>
          </w:p>
        </w:tc>
      </w:tr>
      <w:tr w:rsidR="00ED6587" w:rsidTr="004C4289">
        <w:trPr>
          <w:trHeight w:val="369"/>
          <w:jc w:val="center"/>
        </w:trPr>
        <w:tc>
          <w:tcPr>
            <w:tcW w:w="1276" w:type="dxa"/>
            <w:vAlign w:val="center"/>
          </w:tcPr>
          <w:p w:rsidR="00ED6587" w:rsidRDefault="00ED6587" w:rsidP="004C4289">
            <w:pPr>
              <w:pStyle w:val="10"/>
            </w:pPr>
            <w:r>
              <w:t>项目编码</w:t>
            </w:r>
          </w:p>
        </w:tc>
        <w:tc>
          <w:tcPr>
            <w:tcW w:w="2608" w:type="dxa"/>
            <w:gridSpan w:val="2"/>
            <w:vAlign w:val="center"/>
          </w:tcPr>
          <w:p w:rsidR="00ED6587" w:rsidRDefault="00ED6587" w:rsidP="004C4289">
            <w:pPr>
              <w:pStyle w:val="20"/>
            </w:pPr>
            <w:r>
              <w:t>13102422P00A97R10023D</w:t>
            </w:r>
          </w:p>
        </w:tc>
        <w:tc>
          <w:tcPr>
            <w:tcW w:w="1587" w:type="dxa"/>
            <w:vAlign w:val="center"/>
          </w:tcPr>
          <w:p w:rsidR="00ED6587" w:rsidRDefault="00ED6587" w:rsidP="004C4289">
            <w:pPr>
              <w:pStyle w:val="10"/>
            </w:pPr>
            <w:r>
              <w:t>项目名称</w:t>
            </w:r>
          </w:p>
        </w:tc>
        <w:tc>
          <w:tcPr>
            <w:tcW w:w="4422" w:type="dxa"/>
            <w:gridSpan w:val="3"/>
            <w:vAlign w:val="center"/>
          </w:tcPr>
          <w:p w:rsidR="00ED6587" w:rsidRDefault="00ED6587" w:rsidP="004C4289">
            <w:pPr>
              <w:pStyle w:val="20"/>
            </w:pPr>
            <w:r>
              <w:t>淑阳镇大气污染治理项目经费</w:t>
            </w:r>
          </w:p>
        </w:tc>
      </w:tr>
      <w:tr w:rsidR="00ED6587" w:rsidTr="004C4289">
        <w:trPr>
          <w:trHeight w:val="369"/>
          <w:jc w:val="center"/>
        </w:trPr>
        <w:tc>
          <w:tcPr>
            <w:tcW w:w="1276" w:type="dxa"/>
            <w:vMerge w:val="restart"/>
            <w:vAlign w:val="center"/>
          </w:tcPr>
          <w:p w:rsidR="00ED6587" w:rsidRDefault="00ED6587" w:rsidP="004C4289">
            <w:pPr>
              <w:pStyle w:val="10"/>
            </w:pPr>
            <w:r>
              <w:t>预算规模及资金用途</w:t>
            </w:r>
          </w:p>
        </w:tc>
        <w:tc>
          <w:tcPr>
            <w:tcW w:w="1276" w:type="dxa"/>
            <w:vAlign w:val="center"/>
          </w:tcPr>
          <w:p w:rsidR="00ED6587" w:rsidRDefault="00ED6587" w:rsidP="004C4289">
            <w:pPr>
              <w:pStyle w:val="10"/>
            </w:pPr>
            <w:r>
              <w:t>预算数</w:t>
            </w:r>
          </w:p>
        </w:tc>
        <w:tc>
          <w:tcPr>
            <w:tcW w:w="1332" w:type="dxa"/>
            <w:vAlign w:val="center"/>
          </w:tcPr>
          <w:p w:rsidR="00ED6587" w:rsidRDefault="00ED6587" w:rsidP="004C4289">
            <w:pPr>
              <w:pStyle w:val="20"/>
            </w:pPr>
            <w:r>
              <w:t>150.00</w:t>
            </w:r>
          </w:p>
        </w:tc>
        <w:tc>
          <w:tcPr>
            <w:tcW w:w="1587" w:type="dxa"/>
            <w:vAlign w:val="center"/>
          </w:tcPr>
          <w:p w:rsidR="00ED6587" w:rsidRDefault="00ED6587" w:rsidP="004C4289">
            <w:pPr>
              <w:pStyle w:val="10"/>
            </w:pPr>
            <w:r>
              <w:t>其中：财政    资金</w:t>
            </w:r>
          </w:p>
        </w:tc>
        <w:tc>
          <w:tcPr>
            <w:tcW w:w="1304" w:type="dxa"/>
            <w:vAlign w:val="center"/>
          </w:tcPr>
          <w:p w:rsidR="00ED6587" w:rsidRDefault="00ED6587" w:rsidP="004C4289">
            <w:pPr>
              <w:pStyle w:val="20"/>
            </w:pPr>
            <w:r>
              <w:t>150.00</w:t>
            </w:r>
          </w:p>
        </w:tc>
        <w:tc>
          <w:tcPr>
            <w:tcW w:w="1276" w:type="dxa"/>
            <w:vAlign w:val="center"/>
          </w:tcPr>
          <w:p w:rsidR="00ED6587" w:rsidRDefault="00ED6587" w:rsidP="004C4289">
            <w:pPr>
              <w:pStyle w:val="10"/>
            </w:pPr>
            <w:r>
              <w:t>其他资金</w:t>
            </w:r>
          </w:p>
        </w:tc>
        <w:tc>
          <w:tcPr>
            <w:tcW w:w="1843" w:type="dxa"/>
            <w:vAlign w:val="center"/>
          </w:tcPr>
          <w:p w:rsidR="00ED6587" w:rsidRDefault="00ED6587" w:rsidP="004C4289">
            <w:pPr>
              <w:pStyle w:val="20"/>
            </w:pPr>
            <w:r>
              <w:t xml:space="preserve"> </w:t>
            </w:r>
          </w:p>
        </w:tc>
      </w:tr>
      <w:tr w:rsidR="00ED6587" w:rsidTr="004C4289">
        <w:trPr>
          <w:trHeight w:val="369"/>
          <w:jc w:val="center"/>
        </w:trPr>
        <w:tc>
          <w:tcPr>
            <w:tcW w:w="1276" w:type="dxa"/>
            <w:vMerge/>
          </w:tcPr>
          <w:p w:rsidR="00ED6587" w:rsidRDefault="00ED6587" w:rsidP="004C4289"/>
        </w:tc>
        <w:tc>
          <w:tcPr>
            <w:tcW w:w="8617" w:type="dxa"/>
            <w:gridSpan w:val="6"/>
            <w:vAlign w:val="center"/>
          </w:tcPr>
          <w:p w:rsidR="00ED6587" w:rsidRDefault="00ED6587" w:rsidP="004C4289">
            <w:pPr>
              <w:pStyle w:val="20"/>
            </w:pPr>
            <w:r>
              <w:t>保证大气污染防治工作如散煤管控、散乱污治理、扬尘治理、秸秆焚烧、裸露地面防尘苫盖等的顺利进行。</w:t>
            </w:r>
          </w:p>
        </w:tc>
      </w:tr>
      <w:tr w:rsidR="00ED6587" w:rsidTr="004C4289">
        <w:trPr>
          <w:trHeight w:val="369"/>
          <w:jc w:val="center"/>
        </w:trPr>
        <w:tc>
          <w:tcPr>
            <w:tcW w:w="1276" w:type="dxa"/>
            <w:vMerge w:val="restart"/>
            <w:vAlign w:val="center"/>
          </w:tcPr>
          <w:p w:rsidR="00ED6587" w:rsidRDefault="00ED6587" w:rsidP="004C4289">
            <w:pPr>
              <w:pStyle w:val="10"/>
            </w:pPr>
            <w:r>
              <w:t>资金支出计划（%）</w:t>
            </w:r>
          </w:p>
        </w:tc>
        <w:tc>
          <w:tcPr>
            <w:tcW w:w="2608" w:type="dxa"/>
            <w:gridSpan w:val="2"/>
            <w:vAlign w:val="center"/>
          </w:tcPr>
          <w:p w:rsidR="00ED6587" w:rsidRDefault="00ED6587" w:rsidP="004C4289">
            <w:pPr>
              <w:pStyle w:val="10"/>
            </w:pPr>
            <w:r>
              <w:t>3月底</w:t>
            </w:r>
          </w:p>
        </w:tc>
        <w:tc>
          <w:tcPr>
            <w:tcW w:w="1587" w:type="dxa"/>
            <w:vAlign w:val="center"/>
          </w:tcPr>
          <w:p w:rsidR="00ED6587" w:rsidRDefault="00ED6587" w:rsidP="004C4289">
            <w:pPr>
              <w:pStyle w:val="10"/>
            </w:pPr>
            <w:r>
              <w:t>6月底</w:t>
            </w:r>
          </w:p>
        </w:tc>
        <w:tc>
          <w:tcPr>
            <w:tcW w:w="1304" w:type="dxa"/>
            <w:vAlign w:val="center"/>
          </w:tcPr>
          <w:p w:rsidR="00ED6587" w:rsidRDefault="00ED6587" w:rsidP="004C4289">
            <w:pPr>
              <w:pStyle w:val="10"/>
            </w:pPr>
            <w:r>
              <w:t>10月底</w:t>
            </w:r>
          </w:p>
        </w:tc>
        <w:tc>
          <w:tcPr>
            <w:tcW w:w="3118" w:type="dxa"/>
            <w:gridSpan w:val="2"/>
            <w:vAlign w:val="center"/>
          </w:tcPr>
          <w:p w:rsidR="00ED6587" w:rsidRDefault="00ED6587" w:rsidP="004C4289">
            <w:pPr>
              <w:pStyle w:val="10"/>
            </w:pPr>
            <w:r>
              <w:t>12月底</w:t>
            </w:r>
          </w:p>
        </w:tc>
      </w:tr>
      <w:tr w:rsidR="00ED6587" w:rsidTr="004C4289">
        <w:trPr>
          <w:trHeight w:val="369"/>
          <w:jc w:val="center"/>
        </w:trPr>
        <w:tc>
          <w:tcPr>
            <w:tcW w:w="1276" w:type="dxa"/>
            <w:vMerge/>
          </w:tcPr>
          <w:p w:rsidR="00ED6587" w:rsidRDefault="00ED6587" w:rsidP="004C4289"/>
        </w:tc>
        <w:tc>
          <w:tcPr>
            <w:tcW w:w="2608" w:type="dxa"/>
            <w:gridSpan w:val="2"/>
            <w:vAlign w:val="center"/>
          </w:tcPr>
          <w:p w:rsidR="00ED6587" w:rsidRDefault="00ED6587" w:rsidP="004C4289">
            <w:pPr>
              <w:pStyle w:val="3"/>
            </w:pPr>
            <w:r>
              <w:t>25%</w:t>
            </w:r>
          </w:p>
        </w:tc>
        <w:tc>
          <w:tcPr>
            <w:tcW w:w="1587" w:type="dxa"/>
            <w:vAlign w:val="center"/>
          </w:tcPr>
          <w:p w:rsidR="00ED6587" w:rsidRDefault="00ED6587" w:rsidP="004C4289">
            <w:pPr>
              <w:pStyle w:val="3"/>
            </w:pPr>
            <w:r>
              <w:t>50%</w:t>
            </w:r>
          </w:p>
        </w:tc>
        <w:tc>
          <w:tcPr>
            <w:tcW w:w="1304" w:type="dxa"/>
            <w:vAlign w:val="center"/>
          </w:tcPr>
          <w:p w:rsidR="00ED6587" w:rsidRDefault="00ED6587" w:rsidP="004C4289">
            <w:pPr>
              <w:pStyle w:val="3"/>
            </w:pPr>
            <w:r>
              <w:t>75%</w:t>
            </w:r>
          </w:p>
        </w:tc>
        <w:tc>
          <w:tcPr>
            <w:tcW w:w="3118" w:type="dxa"/>
            <w:gridSpan w:val="2"/>
            <w:vAlign w:val="center"/>
          </w:tcPr>
          <w:p w:rsidR="00ED6587" w:rsidRDefault="00ED6587" w:rsidP="004C4289">
            <w:pPr>
              <w:pStyle w:val="3"/>
            </w:pPr>
            <w:r>
              <w:t>100%</w:t>
            </w:r>
          </w:p>
        </w:tc>
      </w:tr>
      <w:tr w:rsidR="00ED6587" w:rsidTr="004C4289">
        <w:trPr>
          <w:trHeight w:val="369"/>
          <w:jc w:val="center"/>
        </w:trPr>
        <w:tc>
          <w:tcPr>
            <w:tcW w:w="1276" w:type="dxa"/>
            <w:vAlign w:val="center"/>
          </w:tcPr>
          <w:p w:rsidR="00ED6587" w:rsidRDefault="00ED6587" w:rsidP="004C4289">
            <w:pPr>
              <w:pStyle w:val="10"/>
            </w:pPr>
            <w:r>
              <w:t>绩效目标</w:t>
            </w:r>
          </w:p>
        </w:tc>
        <w:tc>
          <w:tcPr>
            <w:tcW w:w="8617" w:type="dxa"/>
            <w:gridSpan w:val="6"/>
            <w:vAlign w:val="center"/>
          </w:tcPr>
          <w:p w:rsidR="00ED6587" w:rsidRDefault="00ED6587" w:rsidP="004C4289">
            <w:pPr>
              <w:pStyle w:val="20"/>
            </w:pPr>
            <w:r>
              <w:t>1.为了保证大气污染防治工作的顺利进行。</w:t>
            </w:r>
          </w:p>
          <w:p w:rsidR="00ED6587" w:rsidRDefault="00ED6587" w:rsidP="004C4289">
            <w:pPr>
              <w:pStyle w:val="20"/>
            </w:pPr>
            <w:r>
              <w:t>2.为了保证辖区大气环境治理各项资金基本支出。</w:t>
            </w:r>
          </w:p>
          <w:p w:rsidR="00ED6587" w:rsidRDefault="00ED6587" w:rsidP="004C4289">
            <w:pPr>
              <w:pStyle w:val="20"/>
            </w:pPr>
            <w:r>
              <w:t>3.保证散煤管控、散乱污治理、扬尘治理、秸秆焚烧、裸露地面防尘苫盖等工作的顺利进行</w:t>
            </w:r>
          </w:p>
        </w:tc>
      </w:tr>
    </w:tbl>
    <w:p w:rsidR="00ED6587" w:rsidRDefault="00ED6587" w:rsidP="00ED6587">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ED6587" w:rsidTr="004C4289">
        <w:trPr>
          <w:trHeight w:val="397"/>
          <w:tblHeader/>
          <w:jc w:val="center"/>
        </w:trPr>
        <w:tc>
          <w:tcPr>
            <w:tcW w:w="1276" w:type="dxa"/>
            <w:vAlign w:val="center"/>
          </w:tcPr>
          <w:p w:rsidR="00ED6587" w:rsidRDefault="00ED6587" w:rsidP="004C4289">
            <w:pPr>
              <w:pStyle w:val="10"/>
            </w:pPr>
            <w:r>
              <w:t>一级指标</w:t>
            </w:r>
          </w:p>
        </w:tc>
        <w:tc>
          <w:tcPr>
            <w:tcW w:w="1276" w:type="dxa"/>
            <w:vAlign w:val="center"/>
          </w:tcPr>
          <w:p w:rsidR="00ED6587" w:rsidRDefault="00ED6587" w:rsidP="004C4289">
            <w:pPr>
              <w:pStyle w:val="10"/>
            </w:pPr>
            <w:r>
              <w:t>二级指标</w:t>
            </w:r>
          </w:p>
        </w:tc>
        <w:tc>
          <w:tcPr>
            <w:tcW w:w="1332" w:type="dxa"/>
            <w:vAlign w:val="center"/>
          </w:tcPr>
          <w:p w:rsidR="00ED6587" w:rsidRDefault="00ED6587" w:rsidP="004C4289">
            <w:pPr>
              <w:pStyle w:val="10"/>
            </w:pPr>
            <w:r>
              <w:t>三级指标</w:t>
            </w:r>
          </w:p>
        </w:tc>
        <w:tc>
          <w:tcPr>
            <w:tcW w:w="2891" w:type="dxa"/>
            <w:vAlign w:val="center"/>
          </w:tcPr>
          <w:p w:rsidR="00ED6587" w:rsidRDefault="00ED6587" w:rsidP="004C4289">
            <w:pPr>
              <w:pStyle w:val="10"/>
            </w:pPr>
            <w:r>
              <w:t>绩效指标描述</w:t>
            </w:r>
          </w:p>
        </w:tc>
        <w:tc>
          <w:tcPr>
            <w:tcW w:w="1276" w:type="dxa"/>
            <w:vAlign w:val="center"/>
          </w:tcPr>
          <w:p w:rsidR="00ED6587" w:rsidRDefault="00ED6587" w:rsidP="004C4289">
            <w:pPr>
              <w:pStyle w:val="10"/>
            </w:pPr>
            <w:r>
              <w:t>指标值</w:t>
            </w:r>
          </w:p>
        </w:tc>
        <w:tc>
          <w:tcPr>
            <w:tcW w:w="1843" w:type="dxa"/>
            <w:vAlign w:val="center"/>
          </w:tcPr>
          <w:p w:rsidR="00ED6587" w:rsidRDefault="00ED6587" w:rsidP="004C4289">
            <w:pPr>
              <w:pStyle w:val="10"/>
            </w:pPr>
            <w:r>
              <w:t>指标值确定依据</w:t>
            </w:r>
          </w:p>
        </w:tc>
      </w:tr>
      <w:tr w:rsidR="00ED6587" w:rsidTr="004C4289">
        <w:trPr>
          <w:trHeight w:val="369"/>
          <w:jc w:val="center"/>
        </w:trPr>
        <w:tc>
          <w:tcPr>
            <w:tcW w:w="1276" w:type="dxa"/>
            <w:vMerge w:val="restart"/>
            <w:vAlign w:val="center"/>
          </w:tcPr>
          <w:p w:rsidR="00ED6587" w:rsidRDefault="00ED6587" w:rsidP="004C4289">
            <w:pPr>
              <w:pStyle w:val="3"/>
            </w:pPr>
            <w:r>
              <w:t>产出指标</w:t>
            </w:r>
          </w:p>
        </w:tc>
        <w:tc>
          <w:tcPr>
            <w:tcW w:w="1276" w:type="dxa"/>
            <w:vAlign w:val="center"/>
          </w:tcPr>
          <w:p w:rsidR="00ED6587" w:rsidRDefault="00ED6587" w:rsidP="004C4289">
            <w:pPr>
              <w:pStyle w:val="20"/>
            </w:pPr>
            <w:r>
              <w:t>数量指标</w:t>
            </w:r>
          </w:p>
        </w:tc>
        <w:tc>
          <w:tcPr>
            <w:tcW w:w="1332" w:type="dxa"/>
            <w:vAlign w:val="center"/>
          </w:tcPr>
          <w:p w:rsidR="00ED6587" w:rsidRDefault="00ED6587" w:rsidP="004C4289">
            <w:pPr>
              <w:pStyle w:val="20"/>
            </w:pPr>
            <w:r>
              <w:t>村街数量</w:t>
            </w:r>
          </w:p>
        </w:tc>
        <w:tc>
          <w:tcPr>
            <w:tcW w:w="2891" w:type="dxa"/>
            <w:vAlign w:val="center"/>
          </w:tcPr>
          <w:p w:rsidR="00ED6587" w:rsidRDefault="00ED6587" w:rsidP="004C4289">
            <w:pPr>
              <w:pStyle w:val="20"/>
            </w:pPr>
            <w:r>
              <w:t>单位辖区村街及社区数量</w:t>
            </w:r>
          </w:p>
        </w:tc>
        <w:tc>
          <w:tcPr>
            <w:tcW w:w="1276" w:type="dxa"/>
            <w:vAlign w:val="center"/>
          </w:tcPr>
          <w:p w:rsidR="00ED6587" w:rsidRDefault="00ED6587" w:rsidP="004C4289">
            <w:pPr>
              <w:pStyle w:val="20"/>
            </w:pPr>
            <w:r>
              <w:t>28个</w:t>
            </w:r>
          </w:p>
        </w:tc>
        <w:tc>
          <w:tcPr>
            <w:tcW w:w="1843" w:type="dxa"/>
            <w:vAlign w:val="center"/>
          </w:tcPr>
          <w:p w:rsidR="00ED6587" w:rsidRDefault="00ED6587" w:rsidP="004C4289">
            <w:pPr>
              <w:pStyle w:val="20"/>
            </w:pPr>
            <w:r>
              <w:t>实际情况</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质量指标</w:t>
            </w:r>
          </w:p>
        </w:tc>
        <w:tc>
          <w:tcPr>
            <w:tcW w:w="1332" w:type="dxa"/>
            <w:vAlign w:val="center"/>
          </w:tcPr>
          <w:p w:rsidR="00ED6587" w:rsidRDefault="00ED6587" w:rsidP="004C4289">
            <w:pPr>
              <w:pStyle w:val="20"/>
            </w:pPr>
            <w:r>
              <w:t>项目验收合格率</w:t>
            </w:r>
          </w:p>
        </w:tc>
        <w:tc>
          <w:tcPr>
            <w:tcW w:w="2891" w:type="dxa"/>
            <w:vAlign w:val="center"/>
          </w:tcPr>
          <w:p w:rsidR="00ED6587" w:rsidRDefault="00ED6587" w:rsidP="004C4289">
            <w:pPr>
              <w:pStyle w:val="20"/>
            </w:pPr>
            <w:r>
              <w:t>通过验收项目占总量的比率</w:t>
            </w:r>
          </w:p>
        </w:tc>
        <w:tc>
          <w:tcPr>
            <w:tcW w:w="1276" w:type="dxa"/>
            <w:vAlign w:val="center"/>
          </w:tcPr>
          <w:p w:rsidR="00ED6587" w:rsidRDefault="00ED6587" w:rsidP="004C4289">
            <w:pPr>
              <w:pStyle w:val="20"/>
            </w:pPr>
            <w:r>
              <w:t>100百分比</w:t>
            </w:r>
          </w:p>
        </w:tc>
        <w:tc>
          <w:tcPr>
            <w:tcW w:w="1843" w:type="dxa"/>
            <w:vAlign w:val="center"/>
          </w:tcPr>
          <w:p w:rsidR="00ED6587" w:rsidRDefault="00ED6587" w:rsidP="004C4289">
            <w:pPr>
              <w:pStyle w:val="20"/>
            </w:pPr>
            <w:r>
              <w:t>验收报告</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时效指标</w:t>
            </w:r>
          </w:p>
        </w:tc>
        <w:tc>
          <w:tcPr>
            <w:tcW w:w="1332" w:type="dxa"/>
            <w:vAlign w:val="center"/>
          </w:tcPr>
          <w:p w:rsidR="00ED6587" w:rsidRDefault="00ED6587" w:rsidP="004C4289">
            <w:pPr>
              <w:pStyle w:val="20"/>
            </w:pPr>
            <w:r>
              <w:t>及时性</w:t>
            </w:r>
          </w:p>
        </w:tc>
        <w:tc>
          <w:tcPr>
            <w:tcW w:w="2891" w:type="dxa"/>
            <w:vAlign w:val="center"/>
          </w:tcPr>
          <w:p w:rsidR="00ED6587" w:rsidRDefault="00ED6587" w:rsidP="004C4289">
            <w:pPr>
              <w:pStyle w:val="20"/>
            </w:pPr>
            <w:r>
              <w:t>项目完工及时率</w:t>
            </w:r>
          </w:p>
        </w:tc>
        <w:tc>
          <w:tcPr>
            <w:tcW w:w="1276" w:type="dxa"/>
            <w:vAlign w:val="center"/>
          </w:tcPr>
          <w:p w:rsidR="00ED6587" w:rsidRDefault="00ED6587" w:rsidP="004C4289">
            <w:pPr>
              <w:pStyle w:val="20"/>
            </w:pPr>
            <w:r>
              <w:t>≥98百分比</w:t>
            </w:r>
          </w:p>
        </w:tc>
        <w:tc>
          <w:tcPr>
            <w:tcW w:w="1843" w:type="dxa"/>
            <w:vAlign w:val="center"/>
          </w:tcPr>
          <w:p w:rsidR="00ED6587" w:rsidRDefault="00ED6587" w:rsidP="004C4289">
            <w:pPr>
              <w:pStyle w:val="20"/>
            </w:pPr>
            <w:r>
              <w:t>验收报告</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成本指标</w:t>
            </w:r>
          </w:p>
        </w:tc>
        <w:tc>
          <w:tcPr>
            <w:tcW w:w="1332" w:type="dxa"/>
            <w:vAlign w:val="center"/>
          </w:tcPr>
          <w:p w:rsidR="00ED6587" w:rsidRDefault="00ED6587" w:rsidP="004C4289">
            <w:pPr>
              <w:pStyle w:val="20"/>
            </w:pPr>
            <w:r>
              <w:t>项目实际成本</w:t>
            </w:r>
          </w:p>
        </w:tc>
        <w:tc>
          <w:tcPr>
            <w:tcW w:w="2891" w:type="dxa"/>
            <w:vAlign w:val="center"/>
          </w:tcPr>
          <w:p w:rsidR="00ED6587" w:rsidRDefault="00ED6587" w:rsidP="004C4289">
            <w:pPr>
              <w:pStyle w:val="20"/>
            </w:pPr>
            <w:r>
              <w:t>大气污染治理的所需资金</w:t>
            </w:r>
          </w:p>
        </w:tc>
        <w:tc>
          <w:tcPr>
            <w:tcW w:w="1276" w:type="dxa"/>
            <w:vAlign w:val="center"/>
          </w:tcPr>
          <w:p w:rsidR="00ED6587" w:rsidRDefault="00ED6587" w:rsidP="004C4289">
            <w:pPr>
              <w:pStyle w:val="20"/>
            </w:pPr>
            <w:r>
              <w:t>150万元</w:t>
            </w:r>
          </w:p>
        </w:tc>
        <w:tc>
          <w:tcPr>
            <w:tcW w:w="1843" w:type="dxa"/>
            <w:vAlign w:val="center"/>
          </w:tcPr>
          <w:p w:rsidR="00ED6587" w:rsidRDefault="00ED6587" w:rsidP="004C4289">
            <w:pPr>
              <w:pStyle w:val="20"/>
            </w:pPr>
            <w:r>
              <w:t>预算</w:t>
            </w:r>
          </w:p>
        </w:tc>
      </w:tr>
      <w:tr w:rsidR="00ED6587" w:rsidTr="004C4289">
        <w:trPr>
          <w:trHeight w:val="369"/>
          <w:jc w:val="center"/>
        </w:trPr>
        <w:tc>
          <w:tcPr>
            <w:tcW w:w="1276" w:type="dxa"/>
            <w:vMerge w:val="restart"/>
            <w:vAlign w:val="center"/>
          </w:tcPr>
          <w:p w:rsidR="00ED6587" w:rsidRDefault="00ED6587" w:rsidP="004C4289">
            <w:pPr>
              <w:pStyle w:val="3"/>
            </w:pPr>
            <w:r>
              <w:t>效益指标</w:t>
            </w:r>
          </w:p>
        </w:tc>
        <w:tc>
          <w:tcPr>
            <w:tcW w:w="1276" w:type="dxa"/>
            <w:vAlign w:val="center"/>
          </w:tcPr>
          <w:p w:rsidR="00ED6587" w:rsidRDefault="00ED6587" w:rsidP="004C4289">
            <w:pPr>
              <w:pStyle w:val="20"/>
            </w:pPr>
            <w:r>
              <w:t>可持续影响指标</w:t>
            </w:r>
          </w:p>
        </w:tc>
        <w:tc>
          <w:tcPr>
            <w:tcW w:w="1332" w:type="dxa"/>
            <w:vAlign w:val="center"/>
          </w:tcPr>
          <w:p w:rsidR="00ED6587" w:rsidRDefault="00ED6587" w:rsidP="004C4289">
            <w:pPr>
              <w:pStyle w:val="20"/>
            </w:pPr>
            <w:r>
              <w:t>持续发展作用力</w:t>
            </w:r>
          </w:p>
        </w:tc>
        <w:tc>
          <w:tcPr>
            <w:tcW w:w="2891" w:type="dxa"/>
            <w:vAlign w:val="center"/>
          </w:tcPr>
          <w:p w:rsidR="00ED6587" w:rsidRDefault="00ED6587" w:rsidP="004C4289">
            <w:pPr>
              <w:pStyle w:val="20"/>
            </w:pPr>
            <w:r>
              <w:t>对村街社区环境持续发展积极影响的占比情况</w:t>
            </w:r>
          </w:p>
        </w:tc>
        <w:tc>
          <w:tcPr>
            <w:tcW w:w="1276" w:type="dxa"/>
            <w:vAlign w:val="center"/>
          </w:tcPr>
          <w:p w:rsidR="00ED6587" w:rsidRDefault="00ED6587" w:rsidP="004C4289">
            <w:pPr>
              <w:pStyle w:val="20"/>
            </w:pPr>
            <w:r>
              <w:t>≥98百分比</w:t>
            </w:r>
          </w:p>
        </w:tc>
        <w:tc>
          <w:tcPr>
            <w:tcW w:w="1843" w:type="dxa"/>
            <w:vAlign w:val="center"/>
          </w:tcPr>
          <w:p w:rsidR="00ED6587" w:rsidRDefault="00ED6587" w:rsidP="004C4289">
            <w:pPr>
              <w:pStyle w:val="20"/>
            </w:pPr>
            <w:r>
              <w:t>实际情况</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社会效益指标</w:t>
            </w:r>
          </w:p>
        </w:tc>
        <w:tc>
          <w:tcPr>
            <w:tcW w:w="1332" w:type="dxa"/>
            <w:vAlign w:val="center"/>
          </w:tcPr>
          <w:p w:rsidR="00ED6587" w:rsidRDefault="00ED6587" w:rsidP="004C4289">
            <w:pPr>
              <w:pStyle w:val="20"/>
            </w:pPr>
            <w:r>
              <w:t>社会影响力</w:t>
            </w:r>
          </w:p>
        </w:tc>
        <w:tc>
          <w:tcPr>
            <w:tcW w:w="2891" w:type="dxa"/>
            <w:vAlign w:val="center"/>
          </w:tcPr>
          <w:p w:rsidR="00ED6587" w:rsidRDefault="00ED6587" w:rsidP="004C4289">
            <w:pPr>
              <w:pStyle w:val="20"/>
            </w:pPr>
            <w:r>
              <w:t>对村街社区环境产生积极影响的占比情况</w:t>
            </w:r>
          </w:p>
        </w:tc>
        <w:tc>
          <w:tcPr>
            <w:tcW w:w="1276" w:type="dxa"/>
            <w:vAlign w:val="center"/>
          </w:tcPr>
          <w:p w:rsidR="00ED6587" w:rsidRDefault="00ED6587" w:rsidP="004C4289">
            <w:pPr>
              <w:pStyle w:val="20"/>
            </w:pPr>
            <w:r>
              <w:t>≥98百分比</w:t>
            </w:r>
          </w:p>
        </w:tc>
        <w:tc>
          <w:tcPr>
            <w:tcW w:w="1843" w:type="dxa"/>
            <w:vAlign w:val="center"/>
          </w:tcPr>
          <w:p w:rsidR="00ED6587" w:rsidRDefault="00ED6587" w:rsidP="004C4289">
            <w:pPr>
              <w:pStyle w:val="20"/>
            </w:pPr>
            <w:r>
              <w:t>实际情况</w:t>
            </w:r>
          </w:p>
        </w:tc>
      </w:tr>
      <w:tr w:rsidR="00ED6587" w:rsidTr="004C4289">
        <w:trPr>
          <w:trHeight w:val="369"/>
          <w:jc w:val="center"/>
        </w:trPr>
        <w:tc>
          <w:tcPr>
            <w:tcW w:w="1276" w:type="dxa"/>
            <w:vAlign w:val="center"/>
          </w:tcPr>
          <w:p w:rsidR="00ED6587" w:rsidRDefault="00ED6587" w:rsidP="004C4289">
            <w:pPr>
              <w:pStyle w:val="3"/>
            </w:pPr>
            <w:r>
              <w:t>满意度指标</w:t>
            </w:r>
          </w:p>
        </w:tc>
        <w:tc>
          <w:tcPr>
            <w:tcW w:w="1276" w:type="dxa"/>
            <w:vAlign w:val="center"/>
          </w:tcPr>
          <w:p w:rsidR="00ED6587" w:rsidRDefault="00ED6587" w:rsidP="004C4289">
            <w:pPr>
              <w:pStyle w:val="20"/>
            </w:pPr>
            <w:r>
              <w:t>服务对象满意度指标</w:t>
            </w:r>
          </w:p>
        </w:tc>
        <w:tc>
          <w:tcPr>
            <w:tcW w:w="1332" w:type="dxa"/>
            <w:vAlign w:val="center"/>
          </w:tcPr>
          <w:p w:rsidR="00ED6587" w:rsidRDefault="00ED6587" w:rsidP="004C4289">
            <w:pPr>
              <w:pStyle w:val="20"/>
            </w:pPr>
            <w:r>
              <w:t>满意率</w:t>
            </w:r>
          </w:p>
        </w:tc>
        <w:tc>
          <w:tcPr>
            <w:tcW w:w="2891" w:type="dxa"/>
            <w:vAlign w:val="center"/>
          </w:tcPr>
          <w:p w:rsidR="00ED6587" w:rsidRDefault="00ED6587" w:rsidP="004C4289">
            <w:pPr>
              <w:pStyle w:val="20"/>
            </w:pPr>
            <w:r>
              <w:t>村街及社区相关人员满意度</w:t>
            </w:r>
          </w:p>
        </w:tc>
        <w:tc>
          <w:tcPr>
            <w:tcW w:w="1276" w:type="dxa"/>
            <w:vAlign w:val="center"/>
          </w:tcPr>
          <w:p w:rsidR="00ED6587" w:rsidRDefault="00ED6587" w:rsidP="004C4289">
            <w:pPr>
              <w:pStyle w:val="20"/>
            </w:pPr>
            <w:r>
              <w:t>≥98百分比</w:t>
            </w:r>
          </w:p>
        </w:tc>
        <w:tc>
          <w:tcPr>
            <w:tcW w:w="1843" w:type="dxa"/>
            <w:vAlign w:val="center"/>
          </w:tcPr>
          <w:p w:rsidR="00ED6587" w:rsidRDefault="00ED6587" w:rsidP="004C4289">
            <w:pPr>
              <w:pStyle w:val="20"/>
            </w:pPr>
            <w:r>
              <w:t>实际情况</w:t>
            </w:r>
          </w:p>
        </w:tc>
      </w:tr>
    </w:tbl>
    <w:p w:rsidR="00ED6587" w:rsidRDefault="00ED6587" w:rsidP="00ED6587">
      <w:pPr>
        <w:sectPr w:rsidR="00ED6587">
          <w:pgSz w:w="11900" w:h="16840"/>
          <w:pgMar w:top="1984" w:right="1304" w:bottom="1134" w:left="1304" w:header="720" w:footer="720" w:gutter="0"/>
          <w:cols w:space="720"/>
        </w:sectPr>
      </w:pPr>
    </w:p>
    <w:p w:rsidR="00ED6587" w:rsidRDefault="00ED6587" w:rsidP="00ED6587">
      <w:pPr>
        <w:jc w:val="center"/>
      </w:pPr>
      <w:r>
        <w:rPr>
          <w:rFonts w:ascii="方正仿宋_GBK" w:eastAsia="方正仿宋_GBK" w:hAnsi="方正仿宋_GBK" w:cs="方正仿宋_GBK"/>
          <w:color w:val="000000"/>
          <w:sz w:val="28"/>
        </w:rPr>
        <w:lastRenderedPageBreak/>
        <w:t xml:space="preserve"> </w:t>
      </w:r>
    </w:p>
    <w:p w:rsidR="00ED6587" w:rsidRDefault="00ED6587" w:rsidP="00ED6587">
      <w:pPr>
        <w:ind w:firstLine="560"/>
        <w:outlineLvl w:val="3"/>
      </w:pPr>
      <w:bookmarkStart w:id="12" w:name="_Toc_4_4_0000000016"/>
      <w:r>
        <w:rPr>
          <w:rFonts w:ascii="方正仿宋_GBK" w:eastAsia="方正仿宋_GBK" w:hAnsi="方正仿宋_GBK" w:cs="方正仿宋_GBK"/>
          <w:color w:val="000000"/>
          <w:sz w:val="28"/>
        </w:rPr>
        <w:t>13.淑阳镇纳污坑塘治理项目经费绩效目标表</w:t>
      </w:r>
      <w:bookmarkEnd w:id="1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ED6587" w:rsidTr="004C4289">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ED6587" w:rsidRDefault="00ED6587" w:rsidP="004C4289">
            <w:pPr>
              <w:pStyle w:val="5"/>
            </w:pPr>
            <w:r>
              <w:t>976001香河县淑阳镇人民政府本级</w:t>
            </w:r>
          </w:p>
        </w:tc>
        <w:tc>
          <w:tcPr>
            <w:tcW w:w="1843" w:type="dxa"/>
            <w:tcBorders>
              <w:top w:val="single" w:sz="6" w:space="0" w:color="FFFFFF"/>
              <w:left w:val="single" w:sz="6" w:space="0" w:color="FFFFFF"/>
              <w:right w:val="single" w:sz="6" w:space="0" w:color="FFFFFF"/>
            </w:tcBorders>
            <w:vAlign w:val="center"/>
          </w:tcPr>
          <w:p w:rsidR="00ED6587" w:rsidRDefault="00ED6587" w:rsidP="004C4289">
            <w:pPr>
              <w:pStyle w:val="4"/>
            </w:pPr>
            <w:r>
              <w:t>单位：万元</w:t>
            </w:r>
          </w:p>
        </w:tc>
      </w:tr>
      <w:tr w:rsidR="00ED6587" w:rsidTr="004C4289">
        <w:trPr>
          <w:trHeight w:val="369"/>
          <w:jc w:val="center"/>
        </w:trPr>
        <w:tc>
          <w:tcPr>
            <w:tcW w:w="1276" w:type="dxa"/>
            <w:vAlign w:val="center"/>
          </w:tcPr>
          <w:p w:rsidR="00ED6587" w:rsidRDefault="00ED6587" w:rsidP="004C4289">
            <w:pPr>
              <w:pStyle w:val="10"/>
            </w:pPr>
            <w:r>
              <w:t>项目编码</w:t>
            </w:r>
          </w:p>
        </w:tc>
        <w:tc>
          <w:tcPr>
            <w:tcW w:w="2608" w:type="dxa"/>
            <w:gridSpan w:val="2"/>
            <w:vAlign w:val="center"/>
          </w:tcPr>
          <w:p w:rsidR="00ED6587" w:rsidRDefault="00ED6587" w:rsidP="004C4289">
            <w:pPr>
              <w:pStyle w:val="20"/>
            </w:pPr>
            <w:r>
              <w:t>13102422P007620100021</w:t>
            </w:r>
          </w:p>
        </w:tc>
        <w:tc>
          <w:tcPr>
            <w:tcW w:w="1587" w:type="dxa"/>
            <w:vAlign w:val="center"/>
          </w:tcPr>
          <w:p w:rsidR="00ED6587" w:rsidRDefault="00ED6587" w:rsidP="004C4289">
            <w:pPr>
              <w:pStyle w:val="10"/>
            </w:pPr>
            <w:r>
              <w:t>项目名称</w:t>
            </w:r>
          </w:p>
        </w:tc>
        <w:tc>
          <w:tcPr>
            <w:tcW w:w="4422" w:type="dxa"/>
            <w:gridSpan w:val="3"/>
            <w:vAlign w:val="center"/>
          </w:tcPr>
          <w:p w:rsidR="00ED6587" w:rsidRDefault="00ED6587" w:rsidP="004C4289">
            <w:pPr>
              <w:pStyle w:val="20"/>
            </w:pPr>
            <w:r>
              <w:t>淑阳镇纳污坑塘治理项目经费</w:t>
            </w:r>
          </w:p>
        </w:tc>
      </w:tr>
      <w:tr w:rsidR="00ED6587" w:rsidTr="004C4289">
        <w:trPr>
          <w:trHeight w:val="369"/>
          <w:jc w:val="center"/>
        </w:trPr>
        <w:tc>
          <w:tcPr>
            <w:tcW w:w="1276" w:type="dxa"/>
            <w:vMerge w:val="restart"/>
            <w:vAlign w:val="center"/>
          </w:tcPr>
          <w:p w:rsidR="00ED6587" w:rsidRDefault="00ED6587" w:rsidP="004C4289">
            <w:pPr>
              <w:pStyle w:val="10"/>
            </w:pPr>
            <w:r>
              <w:t>预算规模及资金用途</w:t>
            </w:r>
          </w:p>
        </w:tc>
        <w:tc>
          <w:tcPr>
            <w:tcW w:w="1276" w:type="dxa"/>
            <w:vAlign w:val="center"/>
          </w:tcPr>
          <w:p w:rsidR="00ED6587" w:rsidRDefault="00ED6587" w:rsidP="004C4289">
            <w:pPr>
              <w:pStyle w:val="10"/>
            </w:pPr>
            <w:r>
              <w:t>预算数</w:t>
            </w:r>
          </w:p>
        </w:tc>
        <w:tc>
          <w:tcPr>
            <w:tcW w:w="1332" w:type="dxa"/>
            <w:vAlign w:val="center"/>
          </w:tcPr>
          <w:p w:rsidR="00ED6587" w:rsidRDefault="00ED6587" w:rsidP="004C4289">
            <w:pPr>
              <w:pStyle w:val="20"/>
            </w:pPr>
            <w:r>
              <w:t>50.00</w:t>
            </w:r>
          </w:p>
        </w:tc>
        <w:tc>
          <w:tcPr>
            <w:tcW w:w="1587" w:type="dxa"/>
            <w:vAlign w:val="center"/>
          </w:tcPr>
          <w:p w:rsidR="00ED6587" w:rsidRDefault="00ED6587" w:rsidP="004C4289">
            <w:pPr>
              <w:pStyle w:val="10"/>
            </w:pPr>
            <w:r>
              <w:t>其中：财政    资金</w:t>
            </w:r>
          </w:p>
        </w:tc>
        <w:tc>
          <w:tcPr>
            <w:tcW w:w="1304" w:type="dxa"/>
            <w:vAlign w:val="center"/>
          </w:tcPr>
          <w:p w:rsidR="00ED6587" w:rsidRDefault="00ED6587" w:rsidP="004C4289">
            <w:pPr>
              <w:pStyle w:val="20"/>
            </w:pPr>
            <w:r>
              <w:t>50.00</w:t>
            </w:r>
          </w:p>
        </w:tc>
        <w:tc>
          <w:tcPr>
            <w:tcW w:w="1276" w:type="dxa"/>
            <w:vAlign w:val="center"/>
          </w:tcPr>
          <w:p w:rsidR="00ED6587" w:rsidRDefault="00ED6587" w:rsidP="004C4289">
            <w:pPr>
              <w:pStyle w:val="10"/>
            </w:pPr>
            <w:r>
              <w:t>其他资金</w:t>
            </w:r>
          </w:p>
        </w:tc>
        <w:tc>
          <w:tcPr>
            <w:tcW w:w="1843" w:type="dxa"/>
            <w:vAlign w:val="center"/>
          </w:tcPr>
          <w:p w:rsidR="00ED6587" w:rsidRDefault="00ED6587" w:rsidP="004C4289">
            <w:pPr>
              <w:pStyle w:val="20"/>
            </w:pPr>
            <w:r>
              <w:t xml:space="preserve"> </w:t>
            </w:r>
          </w:p>
        </w:tc>
      </w:tr>
      <w:tr w:rsidR="00ED6587" w:rsidTr="004C4289">
        <w:trPr>
          <w:trHeight w:val="369"/>
          <w:jc w:val="center"/>
        </w:trPr>
        <w:tc>
          <w:tcPr>
            <w:tcW w:w="1276" w:type="dxa"/>
            <w:vMerge/>
          </w:tcPr>
          <w:p w:rsidR="00ED6587" w:rsidRDefault="00ED6587" w:rsidP="004C4289"/>
        </w:tc>
        <w:tc>
          <w:tcPr>
            <w:tcW w:w="8617" w:type="dxa"/>
            <w:gridSpan w:val="6"/>
            <w:vAlign w:val="center"/>
          </w:tcPr>
          <w:p w:rsidR="00ED6587" w:rsidRDefault="00ED6587" w:rsidP="004C4289">
            <w:pPr>
              <w:pStyle w:val="20"/>
            </w:pPr>
            <w:r>
              <w:t>切实做好全县纳污坑塘环境问题整治工作，全面落实环境保护部相关工作部署，通过区域联动、乡镇联动、部门联动的方式，摸清现存纳污坑塘底数，找出污染物来源，制定科学整治方案，确保区域环境安全</w:t>
            </w:r>
          </w:p>
        </w:tc>
      </w:tr>
      <w:tr w:rsidR="00ED6587" w:rsidTr="004C4289">
        <w:trPr>
          <w:trHeight w:val="369"/>
          <w:jc w:val="center"/>
        </w:trPr>
        <w:tc>
          <w:tcPr>
            <w:tcW w:w="1276" w:type="dxa"/>
            <w:vMerge w:val="restart"/>
            <w:vAlign w:val="center"/>
          </w:tcPr>
          <w:p w:rsidR="00ED6587" w:rsidRDefault="00ED6587" w:rsidP="004C4289">
            <w:pPr>
              <w:pStyle w:val="10"/>
            </w:pPr>
            <w:r>
              <w:t>资金支出计划（%）</w:t>
            </w:r>
          </w:p>
        </w:tc>
        <w:tc>
          <w:tcPr>
            <w:tcW w:w="2608" w:type="dxa"/>
            <w:gridSpan w:val="2"/>
            <w:vAlign w:val="center"/>
          </w:tcPr>
          <w:p w:rsidR="00ED6587" w:rsidRDefault="00ED6587" w:rsidP="004C4289">
            <w:pPr>
              <w:pStyle w:val="10"/>
            </w:pPr>
            <w:r>
              <w:t>3月底</w:t>
            </w:r>
          </w:p>
        </w:tc>
        <w:tc>
          <w:tcPr>
            <w:tcW w:w="1587" w:type="dxa"/>
            <w:vAlign w:val="center"/>
          </w:tcPr>
          <w:p w:rsidR="00ED6587" w:rsidRDefault="00ED6587" w:rsidP="004C4289">
            <w:pPr>
              <w:pStyle w:val="10"/>
            </w:pPr>
            <w:r>
              <w:t>6月底</w:t>
            </w:r>
          </w:p>
        </w:tc>
        <w:tc>
          <w:tcPr>
            <w:tcW w:w="1304" w:type="dxa"/>
            <w:vAlign w:val="center"/>
          </w:tcPr>
          <w:p w:rsidR="00ED6587" w:rsidRDefault="00ED6587" w:rsidP="004C4289">
            <w:pPr>
              <w:pStyle w:val="10"/>
            </w:pPr>
            <w:r>
              <w:t>10月底</w:t>
            </w:r>
          </w:p>
        </w:tc>
        <w:tc>
          <w:tcPr>
            <w:tcW w:w="3118" w:type="dxa"/>
            <w:gridSpan w:val="2"/>
            <w:vAlign w:val="center"/>
          </w:tcPr>
          <w:p w:rsidR="00ED6587" w:rsidRDefault="00ED6587" w:rsidP="004C4289">
            <w:pPr>
              <w:pStyle w:val="10"/>
            </w:pPr>
            <w:r>
              <w:t>12月底</w:t>
            </w:r>
          </w:p>
        </w:tc>
      </w:tr>
      <w:tr w:rsidR="00ED6587" w:rsidTr="004C4289">
        <w:trPr>
          <w:trHeight w:val="369"/>
          <w:jc w:val="center"/>
        </w:trPr>
        <w:tc>
          <w:tcPr>
            <w:tcW w:w="1276" w:type="dxa"/>
            <w:vMerge/>
          </w:tcPr>
          <w:p w:rsidR="00ED6587" w:rsidRDefault="00ED6587" w:rsidP="004C4289"/>
        </w:tc>
        <w:tc>
          <w:tcPr>
            <w:tcW w:w="2608" w:type="dxa"/>
            <w:gridSpan w:val="2"/>
            <w:vAlign w:val="center"/>
          </w:tcPr>
          <w:p w:rsidR="00ED6587" w:rsidRDefault="00ED6587" w:rsidP="004C4289">
            <w:pPr>
              <w:pStyle w:val="3"/>
            </w:pPr>
            <w:r>
              <w:t>25%</w:t>
            </w:r>
          </w:p>
        </w:tc>
        <w:tc>
          <w:tcPr>
            <w:tcW w:w="1587" w:type="dxa"/>
            <w:vAlign w:val="center"/>
          </w:tcPr>
          <w:p w:rsidR="00ED6587" w:rsidRDefault="00ED6587" w:rsidP="004C4289">
            <w:pPr>
              <w:pStyle w:val="3"/>
            </w:pPr>
            <w:r>
              <w:t>50%</w:t>
            </w:r>
          </w:p>
        </w:tc>
        <w:tc>
          <w:tcPr>
            <w:tcW w:w="1304" w:type="dxa"/>
            <w:vAlign w:val="center"/>
          </w:tcPr>
          <w:p w:rsidR="00ED6587" w:rsidRDefault="00ED6587" w:rsidP="004C4289">
            <w:pPr>
              <w:pStyle w:val="3"/>
            </w:pPr>
            <w:r>
              <w:t>75%</w:t>
            </w:r>
          </w:p>
        </w:tc>
        <w:tc>
          <w:tcPr>
            <w:tcW w:w="3118" w:type="dxa"/>
            <w:gridSpan w:val="2"/>
            <w:vAlign w:val="center"/>
          </w:tcPr>
          <w:p w:rsidR="00ED6587" w:rsidRDefault="00ED6587" w:rsidP="004C4289">
            <w:pPr>
              <w:pStyle w:val="3"/>
            </w:pPr>
            <w:r>
              <w:t>100%</w:t>
            </w:r>
          </w:p>
        </w:tc>
      </w:tr>
      <w:tr w:rsidR="00ED6587" w:rsidTr="004C4289">
        <w:trPr>
          <w:trHeight w:val="369"/>
          <w:jc w:val="center"/>
        </w:trPr>
        <w:tc>
          <w:tcPr>
            <w:tcW w:w="1276" w:type="dxa"/>
            <w:vAlign w:val="center"/>
          </w:tcPr>
          <w:p w:rsidR="00ED6587" w:rsidRDefault="00ED6587" w:rsidP="004C4289">
            <w:pPr>
              <w:pStyle w:val="10"/>
            </w:pPr>
            <w:r>
              <w:t>绩效目标</w:t>
            </w:r>
          </w:p>
        </w:tc>
        <w:tc>
          <w:tcPr>
            <w:tcW w:w="8617" w:type="dxa"/>
            <w:gridSpan w:val="6"/>
            <w:vAlign w:val="center"/>
          </w:tcPr>
          <w:p w:rsidR="00ED6587" w:rsidRDefault="00ED6587" w:rsidP="004C4289">
            <w:pPr>
              <w:pStyle w:val="20"/>
            </w:pPr>
            <w:r>
              <w:t>1.为了保证纳污坑塘治理工作的顺利进行。</w:t>
            </w:r>
          </w:p>
          <w:p w:rsidR="00ED6587" w:rsidRDefault="00ED6587" w:rsidP="004C4289">
            <w:pPr>
              <w:pStyle w:val="20"/>
            </w:pPr>
            <w:r>
              <w:t>2.摸清现存纳污坑塘底数，找出污染物来源</w:t>
            </w:r>
          </w:p>
          <w:p w:rsidR="00ED6587" w:rsidRDefault="00ED6587" w:rsidP="004C4289">
            <w:pPr>
              <w:pStyle w:val="20"/>
            </w:pPr>
            <w:r>
              <w:t>3.制定科学整治方案，确保区域环境安全</w:t>
            </w:r>
          </w:p>
        </w:tc>
      </w:tr>
    </w:tbl>
    <w:p w:rsidR="00ED6587" w:rsidRDefault="00ED6587" w:rsidP="00ED6587">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ED6587" w:rsidTr="004C4289">
        <w:trPr>
          <w:trHeight w:val="397"/>
          <w:tblHeader/>
          <w:jc w:val="center"/>
        </w:trPr>
        <w:tc>
          <w:tcPr>
            <w:tcW w:w="1276" w:type="dxa"/>
            <w:vAlign w:val="center"/>
          </w:tcPr>
          <w:p w:rsidR="00ED6587" w:rsidRDefault="00ED6587" w:rsidP="004C4289">
            <w:pPr>
              <w:pStyle w:val="10"/>
            </w:pPr>
            <w:r>
              <w:t>一级指标</w:t>
            </w:r>
          </w:p>
        </w:tc>
        <w:tc>
          <w:tcPr>
            <w:tcW w:w="1276" w:type="dxa"/>
            <w:vAlign w:val="center"/>
          </w:tcPr>
          <w:p w:rsidR="00ED6587" w:rsidRDefault="00ED6587" w:rsidP="004C4289">
            <w:pPr>
              <w:pStyle w:val="10"/>
            </w:pPr>
            <w:r>
              <w:t>二级指标</w:t>
            </w:r>
          </w:p>
        </w:tc>
        <w:tc>
          <w:tcPr>
            <w:tcW w:w="1332" w:type="dxa"/>
            <w:vAlign w:val="center"/>
          </w:tcPr>
          <w:p w:rsidR="00ED6587" w:rsidRDefault="00ED6587" w:rsidP="004C4289">
            <w:pPr>
              <w:pStyle w:val="10"/>
            </w:pPr>
            <w:r>
              <w:t>三级指标</w:t>
            </w:r>
          </w:p>
        </w:tc>
        <w:tc>
          <w:tcPr>
            <w:tcW w:w="2891" w:type="dxa"/>
            <w:vAlign w:val="center"/>
          </w:tcPr>
          <w:p w:rsidR="00ED6587" w:rsidRDefault="00ED6587" w:rsidP="004C4289">
            <w:pPr>
              <w:pStyle w:val="10"/>
            </w:pPr>
            <w:r>
              <w:t>绩效指标描述</w:t>
            </w:r>
          </w:p>
        </w:tc>
        <w:tc>
          <w:tcPr>
            <w:tcW w:w="1276" w:type="dxa"/>
            <w:vAlign w:val="center"/>
          </w:tcPr>
          <w:p w:rsidR="00ED6587" w:rsidRDefault="00ED6587" w:rsidP="004C4289">
            <w:pPr>
              <w:pStyle w:val="10"/>
            </w:pPr>
            <w:r>
              <w:t>指标值</w:t>
            </w:r>
          </w:p>
        </w:tc>
        <w:tc>
          <w:tcPr>
            <w:tcW w:w="1843" w:type="dxa"/>
            <w:vAlign w:val="center"/>
          </w:tcPr>
          <w:p w:rsidR="00ED6587" w:rsidRDefault="00ED6587" w:rsidP="004C4289">
            <w:pPr>
              <w:pStyle w:val="10"/>
            </w:pPr>
            <w:r>
              <w:t>指标值确定依据</w:t>
            </w:r>
          </w:p>
        </w:tc>
      </w:tr>
      <w:tr w:rsidR="00ED6587" w:rsidTr="004C4289">
        <w:trPr>
          <w:trHeight w:val="369"/>
          <w:jc w:val="center"/>
        </w:trPr>
        <w:tc>
          <w:tcPr>
            <w:tcW w:w="1276" w:type="dxa"/>
            <w:vMerge w:val="restart"/>
            <w:vAlign w:val="center"/>
          </w:tcPr>
          <w:p w:rsidR="00ED6587" w:rsidRDefault="00ED6587" w:rsidP="004C4289">
            <w:pPr>
              <w:pStyle w:val="3"/>
            </w:pPr>
            <w:r>
              <w:t>产出指标</w:t>
            </w:r>
          </w:p>
        </w:tc>
        <w:tc>
          <w:tcPr>
            <w:tcW w:w="1276" w:type="dxa"/>
            <w:vAlign w:val="center"/>
          </w:tcPr>
          <w:p w:rsidR="00ED6587" w:rsidRDefault="00ED6587" w:rsidP="004C4289">
            <w:pPr>
              <w:pStyle w:val="20"/>
            </w:pPr>
            <w:r>
              <w:t>数量指标</w:t>
            </w:r>
          </w:p>
        </w:tc>
        <w:tc>
          <w:tcPr>
            <w:tcW w:w="1332" w:type="dxa"/>
            <w:vAlign w:val="center"/>
          </w:tcPr>
          <w:p w:rsidR="00ED6587" w:rsidRDefault="00ED6587" w:rsidP="004C4289">
            <w:pPr>
              <w:pStyle w:val="20"/>
            </w:pPr>
            <w:r>
              <w:t>坑塘数量</w:t>
            </w:r>
          </w:p>
        </w:tc>
        <w:tc>
          <w:tcPr>
            <w:tcW w:w="2891" w:type="dxa"/>
            <w:vAlign w:val="center"/>
          </w:tcPr>
          <w:p w:rsidR="00ED6587" w:rsidRDefault="00ED6587" w:rsidP="004C4289">
            <w:pPr>
              <w:pStyle w:val="20"/>
            </w:pPr>
            <w:r>
              <w:t>单位辖区坑塘数量</w:t>
            </w:r>
          </w:p>
        </w:tc>
        <w:tc>
          <w:tcPr>
            <w:tcW w:w="1276" w:type="dxa"/>
            <w:vAlign w:val="center"/>
          </w:tcPr>
          <w:p w:rsidR="00ED6587" w:rsidRDefault="00ED6587" w:rsidP="004C4289">
            <w:pPr>
              <w:pStyle w:val="20"/>
            </w:pPr>
            <w:r>
              <w:t>46个</w:t>
            </w:r>
          </w:p>
        </w:tc>
        <w:tc>
          <w:tcPr>
            <w:tcW w:w="1843" w:type="dxa"/>
            <w:vAlign w:val="center"/>
          </w:tcPr>
          <w:p w:rsidR="00ED6587" w:rsidRDefault="00ED6587" w:rsidP="004C4289">
            <w:pPr>
              <w:pStyle w:val="20"/>
            </w:pPr>
            <w:r>
              <w:t>实际情况</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质量指标</w:t>
            </w:r>
          </w:p>
        </w:tc>
        <w:tc>
          <w:tcPr>
            <w:tcW w:w="1332" w:type="dxa"/>
            <w:vAlign w:val="center"/>
          </w:tcPr>
          <w:p w:rsidR="00ED6587" w:rsidRDefault="00ED6587" w:rsidP="004C4289">
            <w:pPr>
              <w:pStyle w:val="20"/>
            </w:pPr>
            <w:r>
              <w:t>项目验收合格率</w:t>
            </w:r>
          </w:p>
        </w:tc>
        <w:tc>
          <w:tcPr>
            <w:tcW w:w="2891" w:type="dxa"/>
            <w:vAlign w:val="center"/>
          </w:tcPr>
          <w:p w:rsidR="00ED6587" w:rsidRDefault="00ED6587" w:rsidP="004C4289">
            <w:pPr>
              <w:pStyle w:val="20"/>
            </w:pPr>
            <w:r>
              <w:t>通过验收项目占总量的比率</w:t>
            </w:r>
          </w:p>
        </w:tc>
        <w:tc>
          <w:tcPr>
            <w:tcW w:w="1276" w:type="dxa"/>
            <w:vAlign w:val="center"/>
          </w:tcPr>
          <w:p w:rsidR="00ED6587" w:rsidRDefault="00ED6587" w:rsidP="004C4289">
            <w:pPr>
              <w:pStyle w:val="20"/>
            </w:pPr>
            <w:r>
              <w:t>≥98百分比</w:t>
            </w:r>
          </w:p>
        </w:tc>
        <w:tc>
          <w:tcPr>
            <w:tcW w:w="1843" w:type="dxa"/>
            <w:vAlign w:val="center"/>
          </w:tcPr>
          <w:p w:rsidR="00ED6587" w:rsidRDefault="00ED6587" w:rsidP="004C4289">
            <w:pPr>
              <w:pStyle w:val="20"/>
            </w:pPr>
            <w:r>
              <w:t>验收报告</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时效指标</w:t>
            </w:r>
          </w:p>
        </w:tc>
        <w:tc>
          <w:tcPr>
            <w:tcW w:w="1332" w:type="dxa"/>
            <w:vAlign w:val="center"/>
          </w:tcPr>
          <w:p w:rsidR="00ED6587" w:rsidRDefault="00ED6587" w:rsidP="004C4289">
            <w:pPr>
              <w:pStyle w:val="20"/>
            </w:pPr>
            <w:r>
              <w:t>及时性</w:t>
            </w:r>
          </w:p>
        </w:tc>
        <w:tc>
          <w:tcPr>
            <w:tcW w:w="2891" w:type="dxa"/>
            <w:vAlign w:val="center"/>
          </w:tcPr>
          <w:p w:rsidR="00ED6587" w:rsidRDefault="00ED6587" w:rsidP="004C4289">
            <w:pPr>
              <w:pStyle w:val="20"/>
            </w:pPr>
            <w:r>
              <w:t>项目完工及时率</w:t>
            </w:r>
          </w:p>
        </w:tc>
        <w:tc>
          <w:tcPr>
            <w:tcW w:w="1276" w:type="dxa"/>
            <w:vAlign w:val="center"/>
          </w:tcPr>
          <w:p w:rsidR="00ED6587" w:rsidRDefault="00ED6587" w:rsidP="004C4289">
            <w:pPr>
              <w:pStyle w:val="20"/>
            </w:pPr>
            <w:r>
              <w:t>≥98百分比</w:t>
            </w:r>
          </w:p>
        </w:tc>
        <w:tc>
          <w:tcPr>
            <w:tcW w:w="1843" w:type="dxa"/>
            <w:vAlign w:val="center"/>
          </w:tcPr>
          <w:p w:rsidR="00ED6587" w:rsidRDefault="00ED6587" w:rsidP="004C4289">
            <w:pPr>
              <w:pStyle w:val="20"/>
            </w:pPr>
            <w:r>
              <w:t>验收报告</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成本指标</w:t>
            </w:r>
          </w:p>
        </w:tc>
        <w:tc>
          <w:tcPr>
            <w:tcW w:w="1332" w:type="dxa"/>
            <w:vAlign w:val="center"/>
          </w:tcPr>
          <w:p w:rsidR="00ED6587" w:rsidRDefault="00ED6587" w:rsidP="004C4289">
            <w:pPr>
              <w:pStyle w:val="20"/>
            </w:pPr>
            <w:r>
              <w:t>项目实际成本</w:t>
            </w:r>
          </w:p>
        </w:tc>
        <w:tc>
          <w:tcPr>
            <w:tcW w:w="2891" w:type="dxa"/>
            <w:vAlign w:val="center"/>
          </w:tcPr>
          <w:p w:rsidR="00ED6587" w:rsidRDefault="00ED6587" w:rsidP="004C4289">
            <w:pPr>
              <w:pStyle w:val="20"/>
            </w:pPr>
            <w:r>
              <w:t>治理纳污坑塘所需资金</w:t>
            </w:r>
          </w:p>
        </w:tc>
        <w:tc>
          <w:tcPr>
            <w:tcW w:w="1276" w:type="dxa"/>
            <w:vAlign w:val="center"/>
          </w:tcPr>
          <w:p w:rsidR="00ED6587" w:rsidRDefault="00ED6587" w:rsidP="004C4289">
            <w:pPr>
              <w:pStyle w:val="20"/>
            </w:pPr>
            <w:r>
              <w:t>50万元</w:t>
            </w:r>
          </w:p>
        </w:tc>
        <w:tc>
          <w:tcPr>
            <w:tcW w:w="1843" w:type="dxa"/>
            <w:vAlign w:val="center"/>
          </w:tcPr>
          <w:p w:rsidR="00ED6587" w:rsidRDefault="00ED6587" w:rsidP="004C4289">
            <w:pPr>
              <w:pStyle w:val="20"/>
            </w:pPr>
            <w:r>
              <w:t>预算</w:t>
            </w:r>
          </w:p>
        </w:tc>
      </w:tr>
      <w:tr w:rsidR="00ED6587" w:rsidTr="004C4289">
        <w:trPr>
          <w:trHeight w:val="369"/>
          <w:jc w:val="center"/>
        </w:trPr>
        <w:tc>
          <w:tcPr>
            <w:tcW w:w="1276" w:type="dxa"/>
            <w:vMerge w:val="restart"/>
            <w:vAlign w:val="center"/>
          </w:tcPr>
          <w:p w:rsidR="00ED6587" w:rsidRDefault="00ED6587" w:rsidP="004C4289">
            <w:pPr>
              <w:pStyle w:val="3"/>
            </w:pPr>
            <w:r>
              <w:t>效益指标</w:t>
            </w:r>
          </w:p>
        </w:tc>
        <w:tc>
          <w:tcPr>
            <w:tcW w:w="1276" w:type="dxa"/>
            <w:vAlign w:val="center"/>
          </w:tcPr>
          <w:p w:rsidR="00ED6587" w:rsidRDefault="00ED6587" w:rsidP="004C4289">
            <w:pPr>
              <w:pStyle w:val="20"/>
            </w:pPr>
            <w:r>
              <w:t>可持续影响指标</w:t>
            </w:r>
          </w:p>
        </w:tc>
        <w:tc>
          <w:tcPr>
            <w:tcW w:w="1332" w:type="dxa"/>
            <w:vAlign w:val="center"/>
          </w:tcPr>
          <w:p w:rsidR="00ED6587" w:rsidRDefault="00ED6587" w:rsidP="004C4289">
            <w:pPr>
              <w:pStyle w:val="20"/>
            </w:pPr>
            <w:r>
              <w:t>持续发展作用力</w:t>
            </w:r>
          </w:p>
        </w:tc>
        <w:tc>
          <w:tcPr>
            <w:tcW w:w="2891" w:type="dxa"/>
            <w:vAlign w:val="center"/>
          </w:tcPr>
          <w:p w:rsidR="00ED6587" w:rsidRDefault="00ED6587" w:rsidP="004C4289">
            <w:pPr>
              <w:pStyle w:val="20"/>
            </w:pPr>
            <w:r>
              <w:t>对村街社区环境持续发展积极影响的占比情况</w:t>
            </w:r>
          </w:p>
        </w:tc>
        <w:tc>
          <w:tcPr>
            <w:tcW w:w="1276" w:type="dxa"/>
            <w:vAlign w:val="center"/>
          </w:tcPr>
          <w:p w:rsidR="00ED6587" w:rsidRDefault="00ED6587" w:rsidP="004C4289">
            <w:pPr>
              <w:pStyle w:val="20"/>
            </w:pPr>
            <w:r>
              <w:t>≥98百分比</w:t>
            </w:r>
          </w:p>
        </w:tc>
        <w:tc>
          <w:tcPr>
            <w:tcW w:w="1843" w:type="dxa"/>
            <w:vAlign w:val="center"/>
          </w:tcPr>
          <w:p w:rsidR="00ED6587" w:rsidRDefault="00ED6587" w:rsidP="004C4289">
            <w:pPr>
              <w:pStyle w:val="20"/>
            </w:pPr>
            <w:r>
              <w:t>实际情况</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社会效益指标</w:t>
            </w:r>
          </w:p>
        </w:tc>
        <w:tc>
          <w:tcPr>
            <w:tcW w:w="1332" w:type="dxa"/>
            <w:vAlign w:val="center"/>
          </w:tcPr>
          <w:p w:rsidR="00ED6587" w:rsidRDefault="00ED6587" w:rsidP="004C4289">
            <w:pPr>
              <w:pStyle w:val="20"/>
            </w:pPr>
            <w:r>
              <w:t>社会影响力</w:t>
            </w:r>
          </w:p>
        </w:tc>
        <w:tc>
          <w:tcPr>
            <w:tcW w:w="2891" w:type="dxa"/>
            <w:vAlign w:val="center"/>
          </w:tcPr>
          <w:p w:rsidR="00ED6587" w:rsidRDefault="00ED6587" w:rsidP="004C4289">
            <w:pPr>
              <w:pStyle w:val="20"/>
            </w:pPr>
            <w:r>
              <w:t>对村街社区环境产生积极影响的占比情况</w:t>
            </w:r>
          </w:p>
        </w:tc>
        <w:tc>
          <w:tcPr>
            <w:tcW w:w="1276" w:type="dxa"/>
            <w:vAlign w:val="center"/>
          </w:tcPr>
          <w:p w:rsidR="00ED6587" w:rsidRDefault="00ED6587" w:rsidP="004C4289">
            <w:pPr>
              <w:pStyle w:val="20"/>
            </w:pPr>
            <w:r>
              <w:t>≥98百分比</w:t>
            </w:r>
          </w:p>
        </w:tc>
        <w:tc>
          <w:tcPr>
            <w:tcW w:w="1843" w:type="dxa"/>
            <w:vAlign w:val="center"/>
          </w:tcPr>
          <w:p w:rsidR="00ED6587" w:rsidRDefault="00ED6587" w:rsidP="004C4289">
            <w:pPr>
              <w:pStyle w:val="20"/>
            </w:pPr>
            <w:r>
              <w:t>实际情况</w:t>
            </w:r>
          </w:p>
        </w:tc>
      </w:tr>
      <w:tr w:rsidR="00ED6587" w:rsidTr="004C4289">
        <w:trPr>
          <w:trHeight w:val="369"/>
          <w:jc w:val="center"/>
        </w:trPr>
        <w:tc>
          <w:tcPr>
            <w:tcW w:w="1276" w:type="dxa"/>
            <w:vAlign w:val="center"/>
          </w:tcPr>
          <w:p w:rsidR="00ED6587" w:rsidRDefault="00ED6587" w:rsidP="004C4289">
            <w:pPr>
              <w:pStyle w:val="3"/>
            </w:pPr>
            <w:r>
              <w:t>满意度指标</w:t>
            </w:r>
          </w:p>
        </w:tc>
        <w:tc>
          <w:tcPr>
            <w:tcW w:w="1276" w:type="dxa"/>
            <w:vAlign w:val="center"/>
          </w:tcPr>
          <w:p w:rsidR="00ED6587" w:rsidRDefault="00ED6587" w:rsidP="004C4289">
            <w:pPr>
              <w:pStyle w:val="20"/>
            </w:pPr>
            <w:r>
              <w:t>服务对象满意度指标</w:t>
            </w:r>
          </w:p>
        </w:tc>
        <w:tc>
          <w:tcPr>
            <w:tcW w:w="1332" w:type="dxa"/>
            <w:vAlign w:val="center"/>
          </w:tcPr>
          <w:p w:rsidR="00ED6587" w:rsidRDefault="00ED6587" w:rsidP="004C4289">
            <w:pPr>
              <w:pStyle w:val="20"/>
            </w:pPr>
            <w:r>
              <w:t>满意率</w:t>
            </w:r>
          </w:p>
        </w:tc>
        <w:tc>
          <w:tcPr>
            <w:tcW w:w="2891" w:type="dxa"/>
            <w:vAlign w:val="center"/>
          </w:tcPr>
          <w:p w:rsidR="00ED6587" w:rsidRDefault="00ED6587" w:rsidP="004C4289">
            <w:pPr>
              <w:pStyle w:val="20"/>
            </w:pPr>
            <w:r>
              <w:t>村街及社区相关人员满意度</w:t>
            </w:r>
          </w:p>
        </w:tc>
        <w:tc>
          <w:tcPr>
            <w:tcW w:w="1276" w:type="dxa"/>
            <w:vAlign w:val="center"/>
          </w:tcPr>
          <w:p w:rsidR="00ED6587" w:rsidRDefault="00ED6587" w:rsidP="004C4289">
            <w:pPr>
              <w:pStyle w:val="20"/>
            </w:pPr>
            <w:r>
              <w:t>≥98百分比</w:t>
            </w:r>
          </w:p>
        </w:tc>
        <w:tc>
          <w:tcPr>
            <w:tcW w:w="1843" w:type="dxa"/>
            <w:vAlign w:val="center"/>
          </w:tcPr>
          <w:p w:rsidR="00ED6587" w:rsidRDefault="00ED6587" w:rsidP="004C4289">
            <w:pPr>
              <w:pStyle w:val="20"/>
            </w:pPr>
            <w:r>
              <w:t>实际情况</w:t>
            </w:r>
          </w:p>
        </w:tc>
      </w:tr>
    </w:tbl>
    <w:p w:rsidR="00ED6587" w:rsidRDefault="00ED6587" w:rsidP="00ED6587">
      <w:pPr>
        <w:sectPr w:rsidR="00ED6587">
          <w:pgSz w:w="11900" w:h="16840"/>
          <w:pgMar w:top="1984" w:right="1304" w:bottom="1134" w:left="1304" w:header="720" w:footer="720" w:gutter="0"/>
          <w:cols w:space="720"/>
        </w:sectPr>
      </w:pPr>
    </w:p>
    <w:p w:rsidR="00ED6587" w:rsidRDefault="00ED6587" w:rsidP="00ED6587">
      <w:pPr>
        <w:jc w:val="center"/>
      </w:pPr>
      <w:r>
        <w:rPr>
          <w:rFonts w:ascii="方正仿宋_GBK" w:eastAsia="方正仿宋_GBK" w:hAnsi="方正仿宋_GBK" w:cs="方正仿宋_GBK"/>
          <w:color w:val="000000"/>
          <w:sz w:val="28"/>
        </w:rPr>
        <w:lastRenderedPageBreak/>
        <w:t xml:space="preserve"> </w:t>
      </w:r>
    </w:p>
    <w:p w:rsidR="00ED6587" w:rsidRDefault="00ED6587" w:rsidP="00ED6587">
      <w:pPr>
        <w:ind w:firstLine="560"/>
        <w:outlineLvl w:val="3"/>
      </w:pPr>
      <w:bookmarkStart w:id="13" w:name="_Toc_4_4_0000000017"/>
      <w:r>
        <w:rPr>
          <w:rFonts w:ascii="方正仿宋_GBK" w:eastAsia="方正仿宋_GBK" w:hAnsi="方正仿宋_GBK" w:cs="方正仿宋_GBK"/>
          <w:color w:val="000000"/>
          <w:sz w:val="28"/>
        </w:rPr>
        <w:t>14.淑阳镇人居环境整治项目经费绩效目标表</w:t>
      </w:r>
      <w:bookmarkEnd w:id="1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ED6587" w:rsidTr="004C4289">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ED6587" w:rsidRDefault="00ED6587" w:rsidP="004C4289">
            <w:pPr>
              <w:pStyle w:val="5"/>
            </w:pPr>
            <w:r>
              <w:t>976001香河县淑阳镇人民政府本级</w:t>
            </w:r>
          </w:p>
        </w:tc>
        <w:tc>
          <w:tcPr>
            <w:tcW w:w="1843" w:type="dxa"/>
            <w:tcBorders>
              <w:top w:val="single" w:sz="6" w:space="0" w:color="FFFFFF"/>
              <w:left w:val="single" w:sz="6" w:space="0" w:color="FFFFFF"/>
              <w:right w:val="single" w:sz="6" w:space="0" w:color="FFFFFF"/>
            </w:tcBorders>
            <w:vAlign w:val="center"/>
          </w:tcPr>
          <w:p w:rsidR="00ED6587" w:rsidRDefault="00ED6587" w:rsidP="004C4289">
            <w:pPr>
              <w:pStyle w:val="4"/>
            </w:pPr>
            <w:r>
              <w:t>单位：万元</w:t>
            </w:r>
          </w:p>
        </w:tc>
      </w:tr>
      <w:tr w:rsidR="00ED6587" w:rsidTr="004C4289">
        <w:trPr>
          <w:trHeight w:val="369"/>
          <w:jc w:val="center"/>
        </w:trPr>
        <w:tc>
          <w:tcPr>
            <w:tcW w:w="1276" w:type="dxa"/>
            <w:vAlign w:val="center"/>
          </w:tcPr>
          <w:p w:rsidR="00ED6587" w:rsidRDefault="00ED6587" w:rsidP="004C4289">
            <w:pPr>
              <w:pStyle w:val="10"/>
            </w:pPr>
            <w:r>
              <w:t>项目编码</w:t>
            </w:r>
          </w:p>
        </w:tc>
        <w:tc>
          <w:tcPr>
            <w:tcW w:w="2608" w:type="dxa"/>
            <w:gridSpan w:val="2"/>
            <w:vAlign w:val="center"/>
          </w:tcPr>
          <w:p w:rsidR="00ED6587" w:rsidRDefault="00ED6587" w:rsidP="004C4289">
            <w:pPr>
              <w:pStyle w:val="20"/>
            </w:pPr>
            <w:r>
              <w:t>13102422P00762010001D</w:t>
            </w:r>
          </w:p>
        </w:tc>
        <w:tc>
          <w:tcPr>
            <w:tcW w:w="1587" w:type="dxa"/>
            <w:vAlign w:val="center"/>
          </w:tcPr>
          <w:p w:rsidR="00ED6587" w:rsidRDefault="00ED6587" w:rsidP="004C4289">
            <w:pPr>
              <w:pStyle w:val="10"/>
            </w:pPr>
            <w:r>
              <w:t>项目名称</w:t>
            </w:r>
          </w:p>
        </w:tc>
        <w:tc>
          <w:tcPr>
            <w:tcW w:w="4422" w:type="dxa"/>
            <w:gridSpan w:val="3"/>
            <w:vAlign w:val="center"/>
          </w:tcPr>
          <w:p w:rsidR="00ED6587" w:rsidRDefault="00ED6587" w:rsidP="004C4289">
            <w:pPr>
              <w:pStyle w:val="20"/>
            </w:pPr>
            <w:r>
              <w:t>淑阳镇人居环境整治项目经费</w:t>
            </w:r>
          </w:p>
        </w:tc>
      </w:tr>
      <w:tr w:rsidR="00ED6587" w:rsidTr="004C4289">
        <w:trPr>
          <w:trHeight w:val="369"/>
          <w:jc w:val="center"/>
        </w:trPr>
        <w:tc>
          <w:tcPr>
            <w:tcW w:w="1276" w:type="dxa"/>
            <w:vMerge w:val="restart"/>
            <w:vAlign w:val="center"/>
          </w:tcPr>
          <w:p w:rsidR="00ED6587" w:rsidRDefault="00ED6587" w:rsidP="004C4289">
            <w:pPr>
              <w:pStyle w:val="10"/>
            </w:pPr>
            <w:r>
              <w:t>预算规模及资金用途</w:t>
            </w:r>
          </w:p>
        </w:tc>
        <w:tc>
          <w:tcPr>
            <w:tcW w:w="1276" w:type="dxa"/>
            <w:vAlign w:val="center"/>
          </w:tcPr>
          <w:p w:rsidR="00ED6587" w:rsidRDefault="00ED6587" w:rsidP="004C4289">
            <w:pPr>
              <w:pStyle w:val="10"/>
            </w:pPr>
            <w:r>
              <w:t>预算数</w:t>
            </w:r>
          </w:p>
        </w:tc>
        <w:tc>
          <w:tcPr>
            <w:tcW w:w="1332" w:type="dxa"/>
            <w:vAlign w:val="center"/>
          </w:tcPr>
          <w:p w:rsidR="00ED6587" w:rsidRDefault="00ED6587" w:rsidP="004C4289">
            <w:pPr>
              <w:pStyle w:val="20"/>
            </w:pPr>
            <w:r>
              <w:t>352.51</w:t>
            </w:r>
          </w:p>
        </w:tc>
        <w:tc>
          <w:tcPr>
            <w:tcW w:w="1587" w:type="dxa"/>
            <w:vAlign w:val="center"/>
          </w:tcPr>
          <w:p w:rsidR="00ED6587" w:rsidRDefault="00ED6587" w:rsidP="004C4289">
            <w:pPr>
              <w:pStyle w:val="10"/>
            </w:pPr>
            <w:r>
              <w:t>其中：财政    资金</w:t>
            </w:r>
          </w:p>
        </w:tc>
        <w:tc>
          <w:tcPr>
            <w:tcW w:w="1304" w:type="dxa"/>
            <w:vAlign w:val="center"/>
          </w:tcPr>
          <w:p w:rsidR="00ED6587" w:rsidRDefault="00ED6587" w:rsidP="004C4289">
            <w:pPr>
              <w:pStyle w:val="20"/>
            </w:pPr>
            <w:r>
              <w:t>352.51</w:t>
            </w:r>
          </w:p>
        </w:tc>
        <w:tc>
          <w:tcPr>
            <w:tcW w:w="1276" w:type="dxa"/>
            <w:vAlign w:val="center"/>
          </w:tcPr>
          <w:p w:rsidR="00ED6587" w:rsidRDefault="00ED6587" w:rsidP="004C4289">
            <w:pPr>
              <w:pStyle w:val="10"/>
            </w:pPr>
            <w:r>
              <w:t>其他资金</w:t>
            </w:r>
          </w:p>
        </w:tc>
        <w:tc>
          <w:tcPr>
            <w:tcW w:w="1843" w:type="dxa"/>
            <w:vAlign w:val="center"/>
          </w:tcPr>
          <w:p w:rsidR="00ED6587" w:rsidRDefault="00ED6587" w:rsidP="004C4289">
            <w:pPr>
              <w:pStyle w:val="20"/>
            </w:pPr>
            <w:r>
              <w:t xml:space="preserve"> </w:t>
            </w:r>
          </w:p>
        </w:tc>
      </w:tr>
      <w:tr w:rsidR="00ED6587" w:rsidTr="004C4289">
        <w:trPr>
          <w:trHeight w:val="369"/>
          <w:jc w:val="center"/>
        </w:trPr>
        <w:tc>
          <w:tcPr>
            <w:tcW w:w="1276" w:type="dxa"/>
            <w:vMerge/>
          </w:tcPr>
          <w:p w:rsidR="00ED6587" w:rsidRDefault="00ED6587" w:rsidP="004C4289"/>
        </w:tc>
        <w:tc>
          <w:tcPr>
            <w:tcW w:w="8617" w:type="dxa"/>
            <w:gridSpan w:val="6"/>
            <w:vAlign w:val="center"/>
          </w:tcPr>
          <w:p w:rsidR="00ED6587" w:rsidRDefault="00ED6587" w:rsidP="004C4289">
            <w:pPr>
              <w:pStyle w:val="20"/>
            </w:pPr>
            <w:r>
              <w:t>用于我镇28个村街环境卫生整治工作，改善居民生活环境。</w:t>
            </w:r>
          </w:p>
        </w:tc>
      </w:tr>
      <w:tr w:rsidR="00ED6587" w:rsidTr="004C4289">
        <w:trPr>
          <w:trHeight w:val="369"/>
          <w:jc w:val="center"/>
        </w:trPr>
        <w:tc>
          <w:tcPr>
            <w:tcW w:w="1276" w:type="dxa"/>
            <w:vMerge w:val="restart"/>
            <w:vAlign w:val="center"/>
          </w:tcPr>
          <w:p w:rsidR="00ED6587" w:rsidRDefault="00ED6587" w:rsidP="004C4289">
            <w:pPr>
              <w:pStyle w:val="10"/>
            </w:pPr>
            <w:r>
              <w:t>资金支出计划（%）</w:t>
            </w:r>
          </w:p>
        </w:tc>
        <w:tc>
          <w:tcPr>
            <w:tcW w:w="2608" w:type="dxa"/>
            <w:gridSpan w:val="2"/>
            <w:vAlign w:val="center"/>
          </w:tcPr>
          <w:p w:rsidR="00ED6587" w:rsidRDefault="00ED6587" w:rsidP="004C4289">
            <w:pPr>
              <w:pStyle w:val="10"/>
            </w:pPr>
            <w:r>
              <w:t>3月底</w:t>
            </w:r>
          </w:p>
        </w:tc>
        <w:tc>
          <w:tcPr>
            <w:tcW w:w="1587" w:type="dxa"/>
            <w:vAlign w:val="center"/>
          </w:tcPr>
          <w:p w:rsidR="00ED6587" w:rsidRDefault="00ED6587" w:rsidP="004C4289">
            <w:pPr>
              <w:pStyle w:val="10"/>
            </w:pPr>
            <w:r>
              <w:t>6月底</w:t>
            </w:r>
          </w:p>
        </w:tc>
        <w:tc>
          <w:tcPr>
            <w:tcW w:w="1304" w:type="dxa"/>
            <w:vAlign w:val="center"/>
          </w:tcPr>
          <w:p w:rsidR="00ED6587" w:rsidRDefault="00ED6587" w:rsidP="004C4289">
            <w:pPr>
              <w:pStyle w:val="10"/>
            </w:pPr>
            <w:r>
              <w:t>10月底</w:t>
            </w:r>
          </w:p>
        </w:tc>
        <w:tc>
          <w:tcPr>
            <w:tcW w:w="3118" w:type="dxa"/>
            <w:gridSpan w:val="2"/>
            <w:vAlign w:val="center"/>
          </w:tcPr>
          <w:p w:rsidR="00ED6587" w:rsidRDefault="00ED6587" w:rsidP="004C4289">
            <w:pPr>
              <w:pStyle w:val="10"/>
            </w:pPr>
            <w:r>
              <w:t>12月底</w:t>
            </w:r>
          </w:p>
        </w:tc>
      </w:tr>
      <w:tr w:rsidR="00ED6587" w:rsidTr="004C4289">
        <w:trPr>
          <w:trHeight w:val="369"/>
          <w:jc w:val="center"/>
        </w:trPr>
        <w:tc>
          <w:tcPr>
            <w:tcW w:w="1276" w:type="dxa"/>
            <w:vMerge/>
          </w:tcPr>
          <w:p w:rsidR="00ED6587" w:rsidRDefault="00ED6587" w:rsidP="004C4289"/>
        </w:tc>
        <w:tc>
          <w:tcPr>
            <w:tcW w:w="2608" w:type="dxa"/>
            <w:gridSpan w:val="2"/>
            <w:vAlign w:val="center"/>
          </w:tcPr>
          <w:p w:rsidR="00ED6587" w:rsidRDefault="00ED6587" w:rsidP="004C4289">
            <w:pPr>
              <w:pStyle w:val="3"/>
            </w:pPr>
            <w:r>
              <w:t>25%</w:t>
            </w:r>
          </w:p>
        </w:tc>
        <w:tc>
          <w:tcPr>
            <w:tcW w:w="1587" w:type="dxa"/>
            <w:vAlign w:val="center"/>
          </w:tcPr>
          <w:p w:rsidR="00ED6587" w:rsidRDefault="00ED6587" w:rsidP="004C4289">
            <w:pPr>
              <w:pStyle w:val="3"/>
            </w:pPr>
            <w:r>
              <w:t>50%</w:t>
            </w:r>
          </w:p>
        </w:tc>
        <w:tc>
          <w:tcPr>
            <w:tcW w:w="1304" w:type="dxa"/>
            <w:vAlign w:val="center"/>
          </w:tcPr>
          <w:p w:rsidR="00ED6587" w:rsidRDefault="00ED6587" w:rsidP="004C4289">
            <w:pPr>
              <w:pStyle w:val="3"/>
            </w:pPr>
            <w:r>
              <w:t>75%</w:t>
            </w:r>
          </w:p>
        </w:tc>
        <w:tc>
          <w:tcPr>
            <w:tcW w:w="3118" w:type="dxa"/>
            <w:gridSpan w:val="2"/>
            <w:vAlign w:val="center"/>
          </w:tcPr>
          <w:p w:rsidR="00ED6587" w:rsidRDefault="00ED6587" w:rsidP="004C4289">
            <w:pPr>
              <w:pStyle w:val="3"/>
            </w:pPr>
            <w:r>
              <w:t>100%</w:t>
            </w:r>
          </w:p>
        </w:tc>
      </w:tr>
      <w:tr w:rsidR="00ED6587" w:rsidTr="004C4289">
        <w:trPr>
          <w:trHeight w:val="369"/>
          <w:jc w:val="center"/>
        </w:trPr>
        <w:tc>
          <w:tcPr>
            <w:tcW w:w="1276" w:type="dxa"/>
            <w:vAlign w:val="center"/>
          </w:tcPr>
          <w:p w:rsidR="00ED6587" w:rsidRDefault="00ED6587" w:rsidP="004C4289">
            <w:pPr>
              <w:pStyle w:val="10"/>
            </w:pPr>
            <w:r>
              <w:t>绩效目标</w:t>
            </w:r>
          </w:p>
        </w:tc>
        <w:tc>
          <w:tcPr>
            <w:tcW w:w="8617" w:type="dxa"/>
            <w:gridSpan w:val="6"/>
            <w:vAlign w:val="center"/>
          </w:tcPr>
          <w:p w:rsidR="00ED6587" w:rsidRDefault="00ED6587" w:rsidP="004C4289">
            <w:pPr>
              <w:pStyle w:val="20"/>
            </w:pPr>
            <w:r>
              <w:t>1.更好改善居民生活环境</w:t>
            </w:r>
          </w:p>
          <w:p w:rsidR="00ED6587" w:rsidRDefault="00ED6587" w:rsidP="004C4289">
            <w:pPr>
              <w:pStyle w:val="20"/>
            </w:pPr>
            <w:r>
              <w:t>2.更好的完成我镇村街环境卫生整治工作</w:t>
            </w:r>
          </w:p>
          <w:p w:rsidR="00ED6587" w:rsidRDefault="00ED6587" w:rsidP="004C4289">
            <w:pPr>
              <w:pStyle w:val="20"/>
            </w:pPr>
            <w:r>
              <w:t>3.优化村街人居条件</w:t>
            </w:r>
          </w:p>
        </w:tc>
      </w:tr>
    </w:tbl>
    <w:p w:rsidR="00ED6587" w:rsidRDefault="00ED6587" w:rsidP="00ED6587">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ED6587" w:rsidTr="004C4289">
        <w:trPr>
          <w:trHeight w:val="397"/>
          <w:tblHeader/>
          <w:jc w:val="center"/>
        </w:trPr>
        <w:tc>
          <w:tcPr>
            <w:tcW w:w="1276" w:type="dxa"/>
            <w:vAlign w:val="center"/>
          </w:tcPr>
          <w:p w:rsidR="00ED6587" w:rsidRDefault="00ED6587" w:rsidP="004C4289">
            <w:pPr>
              <w:pStyle w:val="10"/>
            </w:pPr>
            <w:r>
              <w:t>一级指标</w:t>
            </w:r>
          </w:p>
        </w:tc>
        <w:tc>
          <w:tcPr>
            <w:tcW w:w="1276" w:type="dxa"/>
            <w:vAlign w:val="center"/>
          </w:tcPr>
          <w:p w:rsidR="00ED6587" w:rsidRDefault="00ED6587" w:rsidP="004C4289">
            <w:pPr>
              <w:pStyle w:val="10"/>
            </w:pPr>
            <w:r>
              <w:t>二级指标</w:t>
            </w:r>
          </w:p>
        </w:tc>
        <w:tc>
          <w:tcPr>
            <w:tcW w:w="1332" w:type="dxa"/>
            <w:vAlign w:val="center"/>
          </w:tcPr>
          <w:p w:rsidR="00ED6587" w:rsidRDefault="00ED6587" w:rsidP="004C4289">
            <w:pPr>
              <w:pStyle w:val="10"/>
            </w:pPr>
            <w:r>
              <w:t>三级指标</w:t>
            </w:r>
          </w:p>
        </w:tc>
        <w:tc>
          <w:tcPr>
            <w:tcW w:w="2891" w:type="dxa"/>
            <w:vAlign w:val="center"/>
          </w:tcPr>
          <w:p w:rsidR="00ED6587" w:rsidRDefault="00ED6587" w:rsidP="004C4289">
            <w:pPr>
              <w:pStyle w:val="10"/>
            </w:pPr>
            <w:r>
              <w:t>绩效指标描述</w:t>
            </w:r>
          </w:p>
        </w:tc>
        <w:tc>
          <w:tcPr>
            <w:tcW w:w="1276" w:type="dxa"/>
            <w:vAlign w:val="center"/>
          </w:tcPr>
          <w:p w:rsidR="00ED6587" w:rsidRDefault="00ED6587" w:rsidP="004C4289">
            <w:pPr>
              <w:pStyle w:val="10"/>
            </w:pPr>
            <w:r>
              <w:t>指标值</w:t>
            </w:r>
          </w:p>
        </w:tc>
        <w:tc>
          <w:tcPr>
            <w:tcW w:w="1843" w:type="dxa"/>
            <w:vAlign w:val="center"/>
          </w:tcPr>
          <w:p w:rsidR="00ED6587" w:rsidRDefault="00ED6587" w:rsidP="004C4289">
            <w:pPr>
              <w:pStyle w:val="10"/>
            </w:pPr>
            <w:r>
              <w:t>指标值确定依据</w:t>
            </w:r>
          </w:p>
        </w:tc>
      </w:tr>
      <w:tr w:rsidR="00ED6587" w:rsidTr="004C4289">
        <w:trPr>
          <w:trHeight w:val="369"/>
          <w:jc w:val="center"/>
        </w:trPr>
        <w:tc>
          <w:tcPr>
            <w:tcW w:w="1276" w:type="dxa"/>
            <w:vMerge w:val="restart"/>
            <w:vAlign w:val="center"/>
          </w:tcPr>
          <w:p w:rsidR="00ED6587" w:rsidRDefault="00ED6587" w:rsidP="004C4289">
            <w:pPr>
              <w:pStyle w:val="3"/>
            </w:pPr>
            <w:r>
              <w:t>产出指标</w:t>
            </w:r>
          </w:p>
        </w:tc>
        <w:tc>
          <w:tcPr>
            <w:tcW w:w="1276" w:type="dxa"/>
            <w:vAlign w:val="center"/>
          </w:tcPr>
          <w:p w:rsidR="00ED6587" w:rsidRDefault="00ED6587" w:rsidP="004C4289">
            <w:pPr>
              <w:pStyle w:val="20"/>
            </w:pPr>
            <w:r>
              <w:t>数量指标</w:t>
            </w:r>
          </w:p>
        </w:tc>
        <w:tc>
          <w:tcPr>
            <w:tcW w:w="1332" w:type="dxa"/>
            <w:vAlign w:val="center"/>
          </w:tcPr>
          <w:p w:rsidR="00ED6587" w:rsidRDefault="00ED6587" w:rsidP="004C4289">
            <w:pPr>
              <w:pStyle w:val="20"/>
            </w:pPr>
            <w:r>
              <w:t>村街数量</w:t>
            </w:r>
          </w:p>
        </w:tc>
        <w:tc>
          <w:tcPr>
            <w:tcW w:w="2891" w:type="dxa"/>
            <w:vAlign w:val="center"/>
          </w:tcPr>
          <w:p w:rsidR="00ED6587" w:rsidRDefault="00ED6587" w:rsidP="004C4289">
            <w:pPr>
              <w:pStyle w:val="20"/>
            </w:pPr>
            <w:r>
              <w:t>单位辖区村街数量</w:t>
            </w:r>
          </w:p>
        </w:tc>
        <w:tc>
          <w:tcPr>
            <w:tcW w:w="1276" w:type="dxa"/>
            <w:vAlign w:val="center"/>
          </w:tcPr>
          <w:p w:rsidR="00ED6587" w:rsidRDefault="00ED6587" w:rsidP="004C4289">
            <w:pPr>
              <w:pStyle w:val="20"/>
            </w:pPr>
            <w:r>
              <w:t>28个</w:t>
            </w:r>
          </w:p>
        </w:tc>
        <w:tc>
          <w:tcPr>
            <w:tcW w:w="1843" w:type="dxa"/>
            <w:vAlign w:val="center"/>
          </w:tcPr>
          <w:p w:rsidR="00ED6587" w:rsidRDefault="00ED6587" w:rsidP="004C4289">
            <w:pPr>
              <w:pStyle w:val="20"/>
            </w:pPr>
            <w:r>
              <w:t>实际情况</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质量指标</w:t>
            </w:r>
          </w:p>
        </w:tc>
        <w:tc>
          <w:tcPr>
            <w:tcW w:w="1332" w:type="dxa"/>
            <w:vAlign w:val="center"/>
          </w:tcPr>
          <w:p w:rsidR="00ED6587" w:rsidRDefault="00ED6587" w:rsidP="004C4289">
            <w:pPr>
              <w:pStyle w:val="20"/>
            </w:pPr>
            <w:r>
              <w:t>项目验收合格率</w:t>
            </w:r>
          </w:p>
        </w:tc>
        <w:tc>
          <w:tcPr>
            <w:tcW w:w="2891" w:type="dxa"/>
            <w:vAlign w:val="center"/>
          </w:tcPr>
          <w:p w:rsidR="00ED6587" w:rsidRDefault="00ED6587" w:rsidP="004C4289">
            <w:pPr>
              <w:pStyle w:val="20"/>
            </w:pPr>
            <w:r>
              <w:t>通过验收项目占总量的比率</w:t>
            </w:r>
          </w:p>
        </w:tc>
        <w:tc>
          <w:tcPr>
            <w:tcW w:w="1276" w:type="dxa"/>
            <w:vAlign w:val="center"/>
          </w:tcPr>
          <w:p w:rsidR="00ED6587" w:rsidRDefault="00ED6587" w:rsidP="004C4289">
            <w:pPr>
              <w:pStyle w:val="20"/>
            </w:pPr>
            <w:r>
              <w:t>100百分比</w:t>
            </w:r>
          </w:p>
        </w:tc>
        <w:tc>
          <w:tcPr>
            <w:tcW w:w="1843" w:type="dxa"/>
            <w:vAlign w:val="center"/>
          </w:tcPr>
          <w:p w:rsidR="00ED6587" w:rsidRDefault="00ED6587" w:rsidP="004C4289">
            <w:pPr>
              <w:pStyle w:val="20"/>
            </w:pPr>
            <w:r>
              <w:t>验收报告</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时效指标</w:t>
            </w:r>
          </w:p>
        </w:tc>
        <w:tc>
          <w:tcPr>
            <w:tcW w:w="1332" w:type="dxa"/>
            <w:vAlign w:val="center"/>
          </w:tcPr>
          <w:p w:rsidR="00ED6587" w:rsidRDefault="00ED6587" w:rsidP="004C4289">
            <w:pPr>
              <w:pStyle w:val="20"/>
            </w:pPr>
            <w:r>
              <w:t>及时性</w:t>
            </w:r>
          </w:p>
        </w:tc>
        <w:tc>
          <w:tcPr>
            <w:tcW w:w="2891" w:type="dxa"/>
            <w:vAlign w:val="center"/>
          </w:tcPr>
          <w:p w:rsidR="00ED6587" w:rsidRDefault="00ED6587" w:rsidP="004C4289">
            <w:pPr>
              <w:pStyle w:val="20"/>
            </w:pPr>
            <w:r>
              <w:t>项目完工及时率</w:t>
            </w:r>
          </w:p>
        </w:tc>
        <w:tc>
          <w:tcPr>
            <w:tcW w:w="1276" w:type="dxa"/>
            <w:vAlign w:val="center"/>
          </w:tcPr>
          <w:p w:rsidR="00ED6587" w:rsidRDefault="00ED6587" w:rsidP="004C4289">
            <w:pPr>
              <w:pStyle w:val="20"/>
            </w:pPr>
            <w:r>
              <w:t>100百分比</w:t>
            </w:r>
          </w:p>
        </w:tc>
        <w:tc>
          <w:tcPr>
            <w:tcW w:w="1843" w:type="dxa"/>
            <w:vAlign w:val="center"/>
          </w:tcPr>
          <w:p w:rsidR="00ED6587" w:rsidRDefault="00ED6587" w:rsidP="004C4289">
            <w:pPr>
              <w:pStyle w:val="20"/>
            </w:pPr>
            <w:r>
              <w:t>验收报告</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成本指标</w:t>
            </w:r>
          </w:p>
        </w:tc>
        <w:tc>
          <w:tcPr>
            <w:tcW w:w="1332" w:type="dxa"/>
            <w:vAlign w:val="center"/>
          </w:tcPr>
          <w:p w:rsidR="00ED6587" w:rsidRDefault="00ED6587" w:rsidP="004C4289">
            <w:pPr>
              <w:pStyle w:val="20"/>
            </w:pPr>
            <w:r>
              <w:t>项目实际成本</w:t>
            </w:r>
          </w:p>
        </w:tc>
        <w:tc>
          <w:tcPr>
            <w:tcW w:w="2891" w:type="dxa"/>
            <w:vAlign w:val="center"/>
          </w:tcPr>
          <w:p w:rsidR="00ED6587" w:rsidRDefault="00ED6587" w:rsidP="004C4289">
            <w:pPr>
              <w:pStyle w:val="20"/>
            </w:pPr>
            <w:r>
              <w:t>环境卫生整治所需资金</w:t>
            </w:r>
          </w:p>
        </w:tc>
        <w:tc>
          <w:tcPr>
            <w:tcW w:w="1276" w:type="dxa"/>
            <w:vAlign w:val="center"/>
          </w:tcPr>
          <w:p w:rsidR="00ED6587" w:rsidRDefault="00ED6587" w:rsidP="004C4289">
            <w:pPr>
              <w:pStyle w:val="20"/>
            </w:pPr>
            <w:r>
              <w:t>352.51万元</w:t>
            </w:r>
          </w:p>
        </w:tc>
        <w:tc>
          <w:tcPr>
            <w:tcW w:w="1843" w:type="dxa"/>
            <w:vAlign w:val="center"/>
          </w:tcPr>
          <w:p w:rsidR="00ED6587" w:rsidRDefault="00ED6587" w:rsidP="004C4289">
            <w:pPr>
              <w:pStyle w:val="20"/>
            </w:pPr>
            <w:r>
              <w:t>实际情况</w:t>
            </w:r>
          </w:p>
        </w:tc>
      </w:tr>
      <w:tr w:rsidR="00ED6587" w:rsidTr="004C4289">
        <w:trPr>
          <w:trHeight w:val="369"/>
          <w:jc w:val="center"/>
        </w:trPr>
        <w:tc>
          <w:tcPr>
            <w:tcW w:w="1276" w:type="dxa"/>
            <w:vMerge w:val="restart"/>
            <w:vAlign w:val="center"/>
          </w:tcPr>
          <w:p w:rsidR="00ED6587" w:rsidRDefault="00ED6587" w:rsidP="004C4289">
            <w:pPr>
              <w:pStyle w:val="3"/>
            </w:pPr>
            <w:r>
              <w:t>效益指标</w:t>
            </w:r>
          </w:p>
        </w:tc>
        <w:tc>
          <w:tcPr>
            <w:tcW w:w="1276" w:type="dxa"/>
            <w:vAlign w:val="center"/>
          </w:tcPr>
          <w:p w:rsidR="00ED6587" w:rsidRDefault="00ED6587" w:rsidP="004C4289">
            <w:pPr>
              <w:pStyle w:val="20"/>
            </w:pPr>
            <w:r>
              <w:t>社会效益指标</w:t>
            </w:r>
          </w:p>
        </w:tc>
        <w:tc>
          <w:tcPr>
            <w:tcW w:w="1332" w:type="dxa"/>
            <w:vAlign w:val="center"/>
          </w:tcPr>
          <w:p w:rsidR="00ED6587" w:rsidRDefault="00ED6587" w:rsidP="004C4289">
            <w:pPr>
              <w:pStyle w:val="20"/>
            </w:pPr>
            <w:r>
              <w:t>持续发展作用力</w:t>
            </w:r>
          </w:p>
        </w:tc>
        <w:tc>
          <w:tcPr>
            <w:tcW w:w="2891" w:type="dxa"/>
            <w:vAlign w:val="center"/>
          </w:tcPr>
          <w:p w:rsidR="00ED6587" w:rsidRDefault="00ED6587" w:rsidP="004C4289">
            <w:pPr>
              <w:pStyle w:val="20"/>
            </w:pPr>
            <w:r>
              <w:t>对村街环境持续发展积极影响的占比情况</w:t>
            </w:r>
          </w:p>
        </w:tc>
        <w:tc>
          <w:tcPr>
            <w:tcW w:w="1276" w:type="dxa"/>
            <w:vAlign w:val="center"/>
          </w:tcPr>
          <w:p w:rsidR="00ED6587" w:rsidRDefault="00ED6587" w:rsidP="004C4289">
            <w:pPr>
              <w:pStyle w:val="20"/>
            </w:pPr>
            <w:r>
              <w:t>100百分比</w:t>
            </w:r>
          </w:p>
        </w:tc>
        <w:tc>
          <w:tcPr>
            <w:tcW w:w="1843" w:type="dxa"/>
            <w:vAlign w:val="center"/>
          </w:tcPr>
          <w:p w:rsidR="00ED6587" w:rsidRDefault="00ED6587" w:rsidP="004C4289">
            <w:pPr>
              <w:pStyle w:val="20"/>
            </w:pPr>
            <w:r>
              <w:t>实际情况</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可持续影响指标</w:t>
            </w:r>
          </w:p>
        </w:tc>
        <w:tc>
          <w:tcPr>
            <w:tcW w:w="1332" w:type="dxa"/>
            <w:vAlign w:val="center"/>
          </w:tcPr>
          <w:p w:rsidR="00ED6587" w:rsidRDefault="00ED6587" w:rsidP="004C4289">
            <w:pPr>
              <w:pStyle w:val="20"/>
            </w:pPr>
            <w:r>
              <w:t>社会影响力</w:t>
            </w:r>
          </w:p>
        </w:tc>
        <w:tc>
          <w:tcPr>
            <w:tcW w:w="2891" w:type="dxa"/>
            <w:vAlign w:val="center"/>
          </w:tcPr>
          <w:p w:rsidR="00ED6587" w:rsidRDefault="00ED6587" w:rsidP="004C4289">
            <w:pPr>
              <w:pStyle w:val="20"/>
            </w:pPr>
            <w:r>
              <w:t>对村街环境产生积极影响的占比情况</w:t>
            </w:r>
          </w:p>
        </w:tc>
        <w:tc>
          <w:tcPr>
            <w:tcW w:w="1276" w:type="dxa"/>
            <w:vAlign w:val="center"/>
          </w:tcPr>
          <w:p w:rsidR="00ED6587" w:rsidRDefault="00ED6587" w:rsidP="004C4289">
            <w:pPr>
              <w:pStyle w:val="20"/>
            </w:pPr>
            <w:r>
              <w:t>100百分比</w:t>
            </w:r>
          </w:p>
        </w:tc>
        <w:tc>
          <w:tcPr>
            <w:tcW w:w="1843" w:type="dxa"/>
            <w:vAlign w:val="center"/>
          </w:tcPr>
          <w:p w:rsidR="00ED6587" w:rsidRDefault="00ED6587" w:rsidP="004C4289">
            <w:pPr>
              <w:pStyle w:val="20"/>
            </w:pPr>
            <w:r>
              <w:t>实际情况</w:t>
            </w:r>
          </w:p>
        </w:tc>
      </w:tr>
      <w:tr w:rsidR="00ED6587" w:rsidTr="004C4289">
        <w:trPr>
          <w:trHeight w:val="369"/>
          <w:jc w:val="center"/>
        </w:trPr>
        <w:tc>
          <w:tcPr>
            <w:tcW w:w="1276" w:type="dxa"/>
            <w:vAlign w:val="center"/>
          </w:tcPr>
          <w:p w:rsidR="00ED6587" w:rsidRDefault="00ED6587" w:rsidP="004C4289">
            <w:pPr>
              <w:pStyle w:val="3"/>
            </w:pPr>
            <w:r>
              <w:t>满意度指标</w:t>
            </w:r>
          </w:p>
        </w:tc>
        <w:tc>
          <w:tcPr>
            <w:tcW w:w="1276" w:type="dxa"/>
            <w:vAlign w:val="center"/>
          </w:tcPr>
          <w:p w:rsidR="00ED6587" w:rsidRDefault="00ED6587" w:rsidP="004C4289">
            <w:pPr>
              <w:pStyle w:val="20"/>
            </w:pPr>
            <w:r>
              <w:t>服务对象满意度指标</w:t>
            </w:r>
          </w:p>
        </w:tc>
        <w:tc>
          <w:tcPr>
            <w:tcW w:w="1332" w:type="dxa"/>
            <w:vAlign w:val="center"/>
          </w:tcPr>
          <w:p w:rsidR="00ED6587" w:rsidRDefault="00ED6587" w:rsidP="004C4289">
            <w:pPr>
              <w:pStyle w:val="20"/>
            </w:pPr>
            <w:r>
              <w:t>满意率</w:t>
            </w:r>
          </w:p>
        </w:tc>
        <w:tc>
          <w:tcPr>
            <w:tcW w:w="2891" w:type="dxa"/>
            <w:vAlign w:val="center"/>
          </w:tcPr>
          <w:p w:rsidR="00ED6587" w:rsidRDefault="00ED6587" w:rsidP="004C4289">
            <w:pPr>
              <w:pStyle w:val="20"/>
            </w:pPr>
            <w:r>
              <w:t>村街及社区相关人员满意度</w:t>
            </w:r>
          </w:p>
        </w:tc>
        <w:tc>
          <w:tcPr>
            <w:tcW w:w="1276" w:type="dxa"/>
            <w:vAlign w:val="center"/>
          </w:tcPr>
          <w:p w:rsidR="00ED6587" w:rsidRDefault="00ED6587" w:rsidP="004C4289">
            <w:pPr>
              <w:pStyle w:val="20"/>
            </w:pPr>
            <w:r>
              <w:t>100百分比</w:t>
            </w:r>
          </w:p>
        </w:tc>
        <w:tc>
          <w:tcPr>
            <w:tcW w:w="1843" w:type="dxa"/>
            <w:vAlign w:val="center"/>
          </w:tcPr>
          <w:p w:rsidR="00ED6587" w:rsidRDefault="00ED6587" w:rsidP="004C4289">
            <w:pPr>
              <w:pStyle w:val="20"/>
            </w:pPr>
            <w:r>
              <w:t>实地调查</w:t>
            </w:r>
          </w:p>
        </w:tc>
      </w:tr>
    </w:tbl>
    <w:p w:rsidR="00ED6587" w:rsidRDefault="00ED6587" w:rsidP="00ED6587">
      <w:pPr>
        <w:sectPr w:rsidR="00ED6587">
          <w:pgSz w:w="11900" w:h="16840"/>
          <w:pgMar w:top="1984" w:right="1304" w:bottom="1134" w:left="1304" w:header="720" w:footer="720" w:gutter="0"/>
          <w:cols w:space="720"/>
        </w:sectPr>
      </w:pPr>
    </w:p>
    <w:p w:rsidR="00ED6587" w:rsidRDefault="00ED6587" w:rsidP="00ED6587">
      <w:pPr>
        <w:jc w:val="center"/>
      </w:pPr>
      <w:r>
        <w:rPr>
          <w:rFonts w:ascii="方正仿宋_GBK" w:eastAsia="方正仿宋_GBK" w:hAnsi="方正仿宋_GBK" w:cs="方正仿宋_GBK"/>
          <w:color w:val="000000"/>
          <w:sz w:val="28"/>
        </w:rPr>
        <w:lastRenderedPageBreak/>
        <w:t xml:space="preserve"> </w:t>
      </w:r>
    </w:p>
    <w:p w:rsidR="00ED6587" w:rsidRDefault="00ED6587" w:rsidP="00ED6587">
      <w:pPr>
        <w:ind w:firstLine="560"/>
        <w:outlineLvl w:val="3"/>
      </w:pPr>
      <w:bookmarkStart w:id="14" w:name="_Toc_4_4_0000000018"/>
      <w:r>
        <w:rPr>
          <w:rFonts w:ascii="方正仿宋_GBK" w:eastAsia="方正仿宋_GBK" w:hAnsi="方正仿宋_GBK" w:cs="方正仿宋_GBK"/>
          <w:color w:val="000000"/>
          <w:sz w:val="28"/>
        </w:rPr>
        <w:t>15.淑阳镇人民2016及2017年度卫片及“大棚房”整改工程资金（本级）绩效目标表</w:t>
      </w:r>
      <w:bookmarkEnd w:id="1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ED6587" w:rsidTr="004C4289">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ED6587" w:rsidRDefault="00ED6587" w:rsidP="004C4289">
            <w:pPr>
              <w:pStyle w:val="5"/>
            </w:pPr>
            <w:r>
              <w:t>976001香河县淑阳镇人民政府本级</w:t>
            </w:r>
          </w:p>
        </w:tc>
        <w:tc>
          <w:tcPr>
            <w:tcW w:w="1843" w:type="dxa"/>
            <w:tcBorders>
              <w:top w:val="single" w:sz="6" w:space="0" w:color="FFFFFF"/>
              <w:left w:val="single" w:sz="6" w:space="0" w:color="FFFFFF"/>
              <w:right w:val="single" w:sz="6" w:space="0" w:color="FFFFFF"/>
            </w:tcBorders>
            <w:vAlign w:val="center"/>
          </w:tcPr>
          <w:p w:rsidR="00ED6587" w:rsidRDefault="00ED6587" w:rsidP="004C4289">
            <w:pPr>
              <w:pStyle w:val="4"/>
            </w:pPr>
            <w:r>
              <w:t>单位：万元</w:t>
            </w:r>
          </w:p>
        </w:tc>
      </w:tr>
      <w:tr w:rsidR="00ED6587" w:rsidTr="004C4289">
        <w:trPr>
          <w:trHeight w:val="369"/>
          <w:jc w:val="center"/>
        </w:trPr>
        <w:tc>
          <w:tcPr>
            <w:tcW w:w="1276" w:type="dxa"/>
            <w:vAlign w:val="center"/>
          </w:tcPr>
          <w:p w:rsidR="00ED6587" w:rsidRDefault="00ED6587" w:rsidP="004C4289">
            <w:pPr>
              <w:pStyle w:val="10"/>
            </w:pPr>
            <w:r>
              <w:t>项目编码</w:t>
            </w:r>
          </w:p>
        </w:tc>
        <w:tc>
          <w:tcPr>
            <w:tcW w:w="2608" w:type="dxa"/>
            <w:gridSpan w:val="2"/>
            <w:vAlign w:val="center"/>
          </w:tcPr>
          <w:p w:rsidR="00ED6587" w:rsidRDefault="00ED6587" w:rsidP="004C4289">
            <w:pPr>
              <w:pStyle w:val="20"/>
            </w:pPr>
            <w:r>
              <w:t>13102422P00762710003C</w:t>
            </w:r>
          </w:p>
        </w:tc>
        <w:tc>
          <w:tcPr>
            <w:tcW w:w="1587" w:type="dxa"/>
            <w:vAlign w:val="center"/>
          </w:tcPr>
          <w:p w:rsidR="00ED6587" w:rsidRDefault="00ED6587" w:rsidP="004C4289">
            <w:pPr>
              <w:pStyle w:val="10"/>
            </w:pPr>
            <w:r>
              <w:t>项目名称</w:t>
            </w:r>
          </w:p>
        </w:tc>
        <w:tc>
          <w:tcPr>
            <w:tcW w:w="4422" w:type="dxa"/>
            <w:gridSpan w:val="3"/>
            <w:vAlign w:val="center"/>
          </w:tcPr>
          <w:p w:rsidR="00ED6587" w:rsidRDefault="00ED6587" w:rsidP="004C4289">
            <w:pPr>
              <w:pStyle w:val="20"/>
            </w:pPr>
            <w:r>
              <w:t>淑阳镇人民2016及2017年度卫片及“大棚房”整改工程资金（本级）</w:t>
            </w:r>
          </w:p>
        </w:tc>
      </w:tr>
      <w:tr w:rsidR="00ED6587" w:rsidTr="004C4289">
        <w:trPr>
          <w:trHeight w:val="369"/>
          <w:jc w:val="center"/>
        </w:trPr>
        <w:tc>
          <w:tcPr>
            <w:tcW w:w="1276" w:type="dxa"/>
            <w:vMerge w:val="restart"/>
            <w:vAlign w:val="center"/>
          </w:tcPr>
          <w:p w:rsidR="00ED6587" w:rsidRDefault="00ED6587" w:rsidP="004C4289">
            <w:pPr>
              <w:pStyle w:val="10"/>
            </w:pPr>
            <w:r>
              <w:t>预算规模及资金用途</w:t>
            </w:r>
          </w:p>
        </w:tc>
        <w:tc>
          <w:tcPr>
            <w:tcW w:w="1276" w:type="dxa"/>
            <w:vAlign w:val="center"/>
          </w:tcPr>
          <w:p w:rsidR="00ED6587" w:rsidRDefault="00ED6587" w:rsidP="004C4289">
            <w:pPr>
              <w:pStyle w:val="10"/>
            </w:pPr>
            <w:r>
              <w:t>预算数</w:t>
            </w:r>
          </w:p>
        </w:tc>
        <w:tc>
          <w:tcPr>
            <w:tcW w:w="1332" w:type="dxa"/>
            <w:vAlign w:val="center"/>
          </w:tcPr>
          <w:p w:rsidR="00ED6587" w:rsidRDefault="00ED6587" w:rsidP="004C4289">
            <w:pPr>
              <w:pStyle w:val="20"/>
            </w:pPr>
            <w:r>
              <w:t>200.00</w:t>
            </w:r>
          </w:p>
        </w:tc>
        <w:tc>
          <w:tcPr>
            <w:tcW w:w="1587" w:type="dxa"/>
            <w:vAlign w:val="center"/>
          </w:tcPr>
          <w:p w:rsidR="00ED6587" w:rsidRDefault="00ED6587" w:rsidP="004C4289">
            <w:pPr>
              <w:pStyle w:val="10"/>
            </w:pPr>
            <w:r>
              <w:t>其中：财政    资金</w:t>
            </w:r>
          </w:p>
        </w:tc>
        <w:tc>
          <w:tcPr>
            <w:tcW w:w="1304" w:type="dxa"/>
            <w:vAlign w:val="center"/>
          </w:tcPr>
          <w:p w:rsidR="00ED6587" w:rsidRDefault="00ED6587" w:rsidP="004C4289">
            <w:pPr>
              <w:pStyle w:val="20"/>
            </w:pPr>
            <w:r>
              <w:t>200.00</w:t>
            </w:r>
          </w:p>
        </w:tc>
        <w:tc>
          <w:tcPr>
            <w:tcW w:w="1276" w:type="dxa"/>
            <w:vAlign w:val="center"/>
          </w:tcPr>
          <w:p w:rsidR="00ED6587" w:rsidRDefault="00ED6587" w:rsidP="004C4289">
            <w:pPr>
              <w:pStyle w:val="10"/>
            </w:pPr>
            <w:r>
              <w:t>其他资金</w:t>
            </w:r>
          </w:p>
        </w:tc>
        <w:tc>
          <w:tcPr>
            <w:tcW w:w="1843" w:type="dxa"/>
            <w:vAlign w:val="center"/>
          </w:tcPr>
          <w:p w:rsidR="00ED6587" w:rsidRDefault="00ED6587" w:rsidP="004C4289">
            <w:pPr>
              <w:pStyle w:val="20"/>
            </w:pPr>
            <w:r>
              <w:t xml:space="preserve"> </w:t>
            </w:r>
          </w:p>
        </w:tc>
      </w:tr>
      <w:tr w:rsidR="00ED6587" w:rsidTr="004C4289">
        <w:trPr>
          <w:trHeight w:val="369"/>
          <w:jc w:val="center"/>
        </w:trPr>
        <w:tc>
          <w:tcPr>
            <w:tcW w:w="1276" w:type="dxa"/>
            <w:vMerge/>
          </w:tcPr>
          <w:p w:rsidR="00ED6587" w:rsidRDefault="00ED6587" w:rsidP="004C4289"/>
        </w:tc>
        <w:tc>
          <w:tcPr>
            <w:tcW w:w="8617" w:type="dxa"/>
            <w:gridSpan w:val="6"/>
            <w:vAlign w:val="center"/>
          </w:tcPr>
          <w:p w:rsidR="00ED6587" w:rsidRDefault="00ED6587" w:rsidP="004C4289">
            <w:pPr>
              <w:pStyle w:val="20"/>
            </w:pPr>
            <w:r>
              <w:t>项目其中2016、2017卫片拆除12宗，面积88240平方米；“一亩三分地”清理拆除6宗，面积16565平方米。上述集中拆除违建过程中使用人工机械费用根据市场调研，项目总金额为772.2万元,2021该项目计划付款154万元，2022年项目支出200万元。2022年3月底计划支付30%，6月底计划支付60%，10月底计划支付90%，12月底计划支付100%。</w:t>
            </w:r>
            <w:r>
              <w:tab/>
            </w:r>
            <w:r>
              <w:tab/>
            </w:r>
            <w:r>
              <w:tab/>
            </w:r>
            <w:r>
              <w:tab/>
            </w:r>
            <w:r>
              <w:tab/>
            </w:r>
            <w:r>
              <w:tab/>
            </w:r>
            <w:r>
              <w:tab/>
            </w:r>
            <w:r>
              <w:tab/>
            </w:r>
          </w:p>
          <w:p w:rsidR="00ED6587" w:rsidRDefault="00ED6587" w:rsidP="004C4289">
            <w:pPr>
              <w:pStyle w:val="20"/>
            </w:pPr>
          </w:p>
        </w:tc>
      </w:tr>
      <w:tr w:rsidR="00ED6587" w:rsidTr="004C4289">
        <w:trPr>
          <w:trHeight w:val="369"/>
          <w:jc w:val="center"/>
        </w:trPr>
        <w:tc>
          <w:tcPr>
            <w:tcW w:w="1276" w:type="dxa"/>
            <w:vMerge w:val="restart"/>
            <w:vAlign w:val="center"/>
          </w:tcPr>
          <w:p w:rsidR="00ED6587" w:rsidRDefault="00ED6587" w:rsidP="004C4289">
            <w:pPr>
              <w:pStyle w:val="10"/>
            </w:pPr>
            <w:r>
              <w:t>资金支出计划（%）</w:t>
            </w:r>
          </w:p>
        </w:tc>
        <w:tc>
          <w:tcPr>
            <w:tcW w:w="2608" w:type="dxa"/>
            <w:gridSpan w:val="2"/>
            <w:vAlign w:val="center"/>
          </w:tcPr>
          <w:p w:rsidR="00ED6587" w:rsidRDefault="00ED6587" w:rsidP="004C4289">
            <w:pPr>
              <w:pStyle w:val="10"/>
            </w:pPr>
            <w:r>
              <w:t>3月底</w:t>
            </w:r>
          </w:p>
        </w:tc>
        <w:tc>
          <w:tcPr>
            <w:tcW w:w="1587" w:type="dxa"/>
            <w:vAlign w:val="center"/>
          </w:tcPr>
          <w:p w:rsidR="00ED6587" w:rsidRDefault="00ED6587" w:rsidP="004C4289">
            <w:pPr>
              <w:pStyle w:val="10"/>
            </w:pPr>
            <w:r>
              <w:t>6月底</w:t>
            </w:r>
          </w:p>
        </w:tc>
        <w:tc>
          <w:tcPr>
            <w:tcW w:w="1304" w:type="dxa"/>
            <w:vAlign w:val="center"/>
          </w:tcPr>
          <w:p w:rsidR="00ED6587" w:rsidRDefault="00ED6587" w:rsidP="004C4289">
            <w:pPr>
              <w:pStyle w:val="10"/>
            </w:pPr>
            <w:r>
              <w:t>10月底</w:t>
            </w:r>
          </w:p>
        </w:tc>
        <w:tc>
          <w:tcPr>
            <w:tcW w:w="3118" w:type="dxa"/>
            <w:gridSpan w:val="2"/>
            <w:vAlign w:val="center"/>
          </w:tcPr>
          <w:p w:rsidR="00ED6587" w:rsidRDefault="00ED6587" w:rsidP="004C4289">
            <w:pPr>
              <w:pStyle w:val="10"/>
            </w:pPr>
            <w:r>
              <w:t>12月底</w:t>
            </w:r>
          </w:p>
        </w:tc>
      </w:tr>
      <w:tr w:rsidR="00ED6587" w:rsidTr="004C4289">
        <w:trPr>
          <w:trHeight w:val="369"/>
          <w:jc w:val="center"/>
        </w:trPr>
        <w:tc>
          <w:tcPr>
            <w:tcW w:w="1276" w:type="dxa"/>
            <w:vMerge/>
          </w:tcPr>
          <w:p w:rsidR="00ED6587" w:rsidRDefault="00ED6587" w:rsidP="004C4289"/>
        </w:tc>
        <w:tc>
          <w:tcPr>
            <w:tcW w:w="2608" w:type="dxa"/>
            <w:gridSpan w:val="2"/>
            <w:vAlign w:val="center"/>
          </w:tcPr>
          <w:p w:rsidR="00ED6587" w:rsidRDefault="00ED6587" w:rsidP="004C4289">
            <w:pPr>
              <w:pStyle w:val="3"/>
            </w:pPr>
            <w:r>
              <w:t>30%</w:t>
            </w:r>
          </w:p>
        </w:tc>
        <w:tc>
          <w:tcPr>
            <w:tcW w:w="1587" w:type="dxa"/>
            <w:vAlign w:val="center"/>
          </w:tcPr>
          <w:p w:rsidR="00ED6587" w:rsidRDefault="00ED6587" w:rsidP="004C4289">
            <w:pPr>
              <w:pStyle w:val="3"/>
            </w:pPr>
            <w:r>
              <w:t>60%</w:t>
            </w:r>
          </w:p>
        </w:tc>
        <w:tc>
          <w:tcPr>
            <w:tcW w:w="1304" w:type="dxa"/>
            <w:vAlign w:val="center"/>
          </w:tcPr>
          <w:p w:rsidR="00ED6587" w:rsidRDefault="00ED6587" w:rsidP="004C4289">
            <w:pPr>
              <w:pStyle w:val="3"/>
            </w:pPr>
            <w:r>
              <w:t>90%</w:t>
            </w:r>
          </w:p>
        </w:tc>
        <w:tc>
          <w:tcPr>
            <w:tcW w:w="3118" w:type="dxa"/>
            <w:gridSpan w:val="2"/>
            <w:vAlign w:val="center"/>
          </w:tcPr>
          <w:p w:rsidR="00ED6587" w:rsidRDefault="00ED6587" w:rsidP="004C4289">
            <w:pPr>
              <w:pStyle w:val="3"/>
            </w:pPr>
            <w:r>
              <w:t>100%</w:t>
            </w:r>
          </w:p>
        </w:tc>
      </w:tr>
      <w:tr w:rsidR="00ED6587" w:rsidTr="004C4289">
        <w:trPr>
          <w:trHeight w:val="369"/>
          <w:jc w:val="center"/>
        </w:trPr>
        <w:tc>
          <w:tcPr>
            <w:tcW w:w="1276" w:type="dxa"/>
            <w:vAlign w:val="center"/>
          </w:tcPr>
          <w:p w:rsidR="00ED6587" w:rsidRDefault="00ED6587" w:rsidP="004C4289">
            <w:pPr>
              <w:pStyle w:val="10"/>
            </w:pPr>
            <w:r>
              <w:t>绩效目标</w:t>
            </w:r>
          </w:p>
        </w:tc>
        <w:tc>
          <w:tcPr>
            <w:tcW w:w="8617" w:type="dxa"/>
            <w:gridSpan w:val="6"/>
            <w:vAlign w:val="center"/>
          </w:tcPr>
          <w:p w:rsidR="00ED6587" w:rsidRDefault="00ED6587" w:rsidP="004C4289">
            <w:pPr>
              <w:pStyle w:val="20"/>
            </w:pPr>
            <w:r>
              <w:t>1.目标内容1：通过淑阳镇2016、2017年度卫片及“大棚房”清理拆除项目的集中展开，实现6月底全部完成，确保清理拆除后的地方复耕90%以上，土地污染修复率达90%以上，群众满意率达90%以上</w:t>
            </w:r>
          </w:p>
        </w:tc>
      </w:tr>
    </w:tbl>
    <w:p w:rsidR="00ED6587" w:rsidRDefault="00ED6587" w:rsidP="00ED6587">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ED6587" w:rsidTr="004C4289">
        <w:trPr>
          <w:trHeight w:val="397"/>
          <w:tblHeader/>
          <w:jc w:val="center"/>
        </w:trPr>
        <w:tc>
          <w:tcPr>
            <w:tcW w:w="1276" w:type="dxa"/>
            <w:vAlign w:val="center"/>
          </w:tcPr>
          <w:p w:rsidR="00ED6587" w:rsidRDefault="00ED6587" w:rsidP="004C4289">
            <w:pPr>
              <w:pStyle w:val="10"/>
            </w:pPr>
            <w:r>
              <w:t>一级指标</w:t>
            </w:r>
          </w:p>
        </w:tc>
        <w:tc>
          <w:tcPr>
            <w:tcW w:w="1276" w:type="dxa"/>
            <w:vAlign w:val="center"/>
          </w:tcPr>
          <w:p w:rsidR="00ED6587" w:rsidRDefault="00ED6587" w:rsidP="004C4289">
            <w:pPr>
              <w:pStyle w:val="10"/>
            </w:pPr>
            <w:r>
              <w:t>二级指标</w:t>
            </w:r>
          </w:p>
        </w:tc>
        <w:tc>
          <w:tcPr>
            <w:tcW w:w="1332" w:type="dxa"/>
            <w:vAlign w:val="center"/>
          </w:tcPr>
          <w:p w:rsidR="00ED6587" w:rsidRDefault="00ED6587" w:rsidP="004C4289">
            <w:pPr>
              <w:pStyle w:val="10"/>
            </w:pPr>
            <w:r>
              <w:t>三级指标</w:t>
            </w:r>
          </w:p>
        </w:tc>
        <w:tc>
          <w:tcPr>
            <w:tcW w:w="2891" w:type="dxa"/>
            <w:vAlign w:val="center"/>
          </w:tcPr>
          <w:p w:rsidR="00ED6587" w:rsidRDefault="00ED6587" w:rsidP="004C4289">
            <w:pPr>
              <w:pStyle w:val="10"/>
            </w:pPr>
            <w:r>
              <w:t>绩效指标描述</w:t>
            </w:r>
          </w:p>
        </w:tc>
        <w:tc>
          <w:tcPr>
            <w:tcW w:w="1276" w:type="dxa"/>
            <w:vAlign w:val="center"/>
          </w:tcPr>
          <w:p w:rsidR="00ED6587" w:rsidRDefault="00ED6587" w:rsidP="004C4289">
            <w:pPr>
              <w:pStyle w:val="10"/>
            </w:pPr>
            <w:r>
              <w:t>指标值</w:t>
            </w:r>
          </w:p>
        </w:tc>
        <w:tc>
          <w:tcPr>
            <w:tcW w:w="1843" w:type="dxa"/>
            <w:vAlign w:val="center"/>
          </w:tcPr>
          <w:p w:rsidR="00ED6587" w:rsidRDefault="00ED6587" w:rsidP="004C4289">
            <w:pPr>
              <w:pStyle w:val="10"/>
            </w:pPr>
            <w:r>
              <w:t>指标值确定依据</w:t>
            </w:r>
          </w:p>
        </w:tc>
      </w:tr>
      <w:tr w:rsidR="00ED6587" w:rsidTr="004C4289">
        <w:trPr>
          <w:trHeight w:val="369"/>
          <w:jc w:val="center"/>
        </w:trPr>
        <w:tc>
          <w:tcPr>
            <w:tcW w:w="1276" w:type="dxa"/>
            <w:vMerge w:val="restart"/>
            <w:vAlign w:val="center"/>
          </w:tcPr>
          <w:p w:rsidR="00ED6587" w:rsidRDefault="00ED6587" w:rsidP="004C4289">
            <w:pPr>
              <w:pStyle w:val="3"/>
            </w:pPr>
            <w:r>
              <w:t>产出指标</w:t>
            </w:r>
          </w:p>
        </w:tc>
        <w:tc>
          <w:tcPr>
            <w:tcW w:w="1276" w:type="dxa"/>
            <w:vAlign w:val="center"/>
          </w:tcPr>
          <w:p w:rsidR="00ED6587" w:rsidRDefault="00ED6587" w:rsidP="004C4289">
            <w:pPr>
              <w:pStyle w:val="20"/>
            </w:pPr>
            <w:r>
              <w:t>数量指标</w:t>
            </w:r>
          </w:p>
        </w:tc>
        <w:tc>
          <w:tcPr>
            <w:tcW w:w="1332" w:type="dxa"/>
            <w:vAlign w:val="center"/>
          </w:tcPr>
          <w:p w:rsidR="00ED6587" w:rsidRDefault="00ED6587" w:rsidP="004C4289">
            <w:pPr>
              <w:pStyle w:val="20"/>
            </w:pPr>
            <w:r>
              <w:t>整改拆除“大棚房”等违建面积</w:t>
            </w:r>
          </w:p>
        </w:tc>
        <w:tc>
          <w:tcPr>
            <w:tcW w:w="2891" w:type="dxa"/>
            <w:vAlign w:val="center"/>
          </w:tcPr>
          <w:p w:rsidR="00ED6587" w:rsidRDefault="00ED6587" w:rsidP="004C4289">
            <w:pPr>
              <w:pStyle w:val="20"/>
            </w:pPr>
            <w:r>
              <w:t>考察整改拆除“大棚房”等违建面积</w:t>
            </w:r>
          </w:p>
        </w:tc>
        <w:tc>
          <w:tcPr>
            <w:tcW w:w="1276" w:type="dxa"/>
            <w:vAlign w:val="center"/>
          </w:tcPr>
          <w:p w:rsidR="00ED6587" w:rsidRDefault="00ED6587" w:rsidP="004C4289">
            <w:pPr>
              <w:pStyle w:val="20"/>
            </w:pPr>
            <w:r>
              <w:t>104805平方米</w:t>
            </w:r>
          </w:p>
        </w:tc>
        <w:tc>
          <w:tcPr>
            <w:tcW w:w="1843" w:type="dxa"/>
            <w:vAlign w:val="center"/>
          </w:tcPr>
          <w:p w:rsidR="00ED6587" w:rsidRDefault="00ED6587" w:rsidP="004C4289">
            <w:pPr>
              <w:pStyle w:val="20"/>
            </w:pPr>
            <w:r>
              <w:t>香河县2017年土地卫片执法整改工作报告</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质量指标</w:t>
            </w:r>
          </w:p>
        </w:tc>
        <w:tc>
          <w:tcPr>
            <w:tcW w:w="1332" w:type="dxa"/>
            <w:vAlign w:val="center"/>
          </w:tcPr>
          <w:p w:rsidR="00ED6587" w:rsidRDefault="00ED6587" w:rsidP="004C4289">
            <w:pPr>
              <w:pStyle w:val="20"/>
            </w:pPr>
            <w:r>
              <w:t>整改拆除“大棚房”等违建合格率</w:t>
            </w:r>
          </w:p>
        </w:tc>
        <w:tc>
          <w:tcPr>
            <w:tcW w:w="2891" w:type="dxa"/>
            <w:vAlign w:val="center"/>
          </w:tcPr>
          <w:p w:rsidR="00ED6587" w:rsidRDefault="00ED6587" w:rsidP="004C4289">
            <w:pPr>
              <w:pStyle w:val="20"/>
            </w:pPr>
            <w:r>
              <w:t>考察整改拆除“大棚房”等违建合格率</w:t>
            </w:r>
          </w:p>
        </w:tc>
        <w:tc>
          <w:tcPr>
            <w:tcW w:w="1276" w:type="dxa"/>
            <w:vAlign w:val="center"/>
          </w:tcPr>
          <w:p w:rsidR="00ED6587" w:rsidRDefault="00ED6587" w:rsidP="004C4289">
            <w:pPr>
              <w:pStyle w:val="20"/>
            </w:pPr>
            <w:r>
              <w:t>100百分比</w:t>
            </w:r>
          </w:p>
        </w:tc>
        <w:tc>
          <w:tcPr>
            <w:tcW w:w="1843" w:type="dxa"/>
            <w:vAlign w:val="center"/>
          </w:tcPr>
          <w:p w:rsidR="00ED6587" w:rsidRDefault="00ED6587" w:rsidP="004C4289">
            <w:pPr>
              <w:pStyle w:val="20"/>
            </w:pPr>
            <w:r>
              <w:t>香河县2017年土地卫片执法整改工作报告</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时效指标</w:t>
            </w:r>
          </w:p>
        </w:tc>
        <w:tc>
          <w:tcPr>
            <w:tcW w:w="1332" w:type="dxa"/>
            <w:vAlign w:val="center"/>
          </w:tcPr>
          <w:p w:rsidR="00ED6587" w:rsidRDefault="00ED6587" w:rsidP="004C4289">
            <w:pPr>
              <w:pStyle w:val="20"/>
            </w:pPr>
            <w:r>
              <w:t>整改拆除“大棚房”等违建按计划完工率</w:t>
            </w:r>
          </w:p>
        </w:tc>
        <w:tc>
          <w:tcPr>
            <w:tcW w:w="2891" w:type="dxa"/>
            <w:vAlign w:val="center"/>
          </w:tcPr>
          <w:p w:rsidR="00ED6587" w:rsidRDefault="00ED6587" w:rsidP="004C4289">
            <w:pPr>
              <w:pStyle w:val="20"/>
            </w:pPr>
            <w:r>
              <w:t>考察整改拆除“大棚房”等违建按计划完工情况</w:t>
            </w:r>
          </w:p>
        </w:tc>
        <w:tc>
          <w:tcPr>
            <w:tcW w:w="1276" w:type="dxa"/>
            <w:vAlign w:val="center"/>
          </w:tcPr>
          <w:p w:rsidR="00ED6587" w:rsidRDefault="00ED6587" w:rsidP="004C4289">
            <w:pPr>
              <w:pStyle w:val="20"/>
            </w:pPr>
            <w:r>
              <w:t>100百分比</w:t>
            </w:r>
          </w:p>
        </w:tc>
        <w:tc>
          <w:tcPr>
            <w:tcW w:w="1843" w:type="dxa"/>
            <w:vAlign w:val="center"/>
          </w:tcPr>
          <w:p w:rsidR="00ED6587" w:rsidRDefault="00ED6587" w:rsidP="004C4289">
            <w:pPr>
              <w:pStyle w:val="20"/>
            </w:pPr>
            <w:r>
              <w:t>财务凭证</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成本指标</w:t>
            </w:r>
          </w:p>
        </w:tc>
        <w:tc>
          <w:tcPr>
            <w:tcW w:w="1332" w:type="dxa"/>
            <w:vAlign w:val="center"/>
          </w:tcPr>
          <w:p w:rsidR="00ED6587" w:rsidRDefault="00ED6587" w:rsidP="004C4289">
            <w:pPr>
              <w:pStyle w:val="20"/>
            </w:pPr>
            <w:r>
              <w:t>整改拆除“大棚房”等违建单位成本</w:t>
            </w:r>
          </w:p>
        </w:tc>
        <w:tc>
          <w:tcPr>
            <w:tcW w:w="2891" w:type="dxa"/>
            <w:vAlign w:val="center"/>
          </w:tcPr>
          <w:p w:rsidR="00ED6587" w:rsidRDefault="00ED6587" w:rsidP="004C4289">
            <w:pPr>
              <w:pStyle w:val="20"/>
            </w:pPr>
            <w:r>
              <w:t>考察单位平方米整改拆除“大棚房”等违建单位成本</w:t>
            </w:r>
          </w:p>
        </w:tc>
        <w:tc>
          <w:tcPr>
            <w:tcW w:w="1276" w:type="dxa"/>
            <w:vAlign w:val="center"/>
          </w:tcPr>
          <w:p w:rsidR="00ED6587" w:rsidRDefault="00ED6587" w:rsidP="004C4289">
            <w:pPr>
              <w:pStyle w:val="20"/>
            </w:pPr>
            <w:r>
              <w:t>73.67元/平方米</w:t>
            </w:r>
          </w:p>
        </w:tc>
        <w:tc>
          <w:tcPr>
            <w:tcW w:w="1843" w:type="dxa"/>
            <w:vAlign w:val="center"/>
          </w:tcPr>
          <w:p w:rsidR="00ED6587" w:rsidRDefault="00ED6587" w:rsidP="004C4289">
            <w:pPr>
              <w:pStyle w:val="20"/>
            </w:pPr>
            <w:r>
              <w:t>香河县2017年土地卫片执法整改工作报告</w:t>
            </w:r>
          </w:p>
        </w:tc>
      </w:tr>
      <w:tr w:rsidR="00ED6587" w:rsidTr="004C4289">
        <w:trPr>
          <w:trHeight w:val="369"/>
          <w:jc w:val="center"/>
        </w:trPr>
        <w:tc>
          <w:tcPr>
            <w:tcW w:w="1276" w:type="dxa"/>
            <w:vMerge w:val="restart"/>
            <w:vAlign w:val="center"/>
          </w:tcPr>
          <w:p w:rsidR="00ED6587" w:rsidRDefault="00ED6587" w:rsidP="004C4289">
            <w:pPr>
              <w:pStyle w:val="3"/>
            </w:pPr>
            <w:r>
              <w:t>效益指标</w:t>
            </w:r>
          </w:p>
        </w:tc>
        <w:tc>
          <w:tcPr>
            <w:tcW w:w="1276" w:type="dxa"/>
            <w:vAlign w:val="center"/>
          </w:tcPr>
          <w:p w:rsidR="00ED6587" w:rsidRDefault="00ED6587" w:rsidP="004C4289">
            <w:pPr>
              <w:pStyle w:val="20"/>
            </w:pPr>
            <w:r>
              <w:t>社会效益指标</w:t>
            </w:r>
          </w:p>
        </w:tc>
        <w:tc>
          <w:tcPr>
            <w:tcW w:w="1332" w:type="dxa"/>
            <w:vAlign w:val="center"/>
          </w:tcPr>
          <w:p w:rsidR="00ED6587" w:rsidRDefault="00ED6587" w:rsidP="004C4289">
            <w:pPr>
              <w:pStyle w:val="20"/>
            </w:pPr>
            <w:r>
              <w:t>土地污染修复效果实现率</w:t>
            </w:r>
          </w:p>
        </w:tc>
        <w:tc>
          <w:tcPr>
            <w:tcW w:w="2891" w:type="dxa"/>
            <w:vAlign w:val="center"/>
          </w:tcPr>
          <w:p w:rsidR="00ED6587" w:rsidRDefault="00ED6587" w:rsidP="004C4289">
            <w:pPr>
              <w:pStyle w:val="20"/>
            </w:pPr>
            <w:r>
              <w:t>土地污染修复效果实现情况占计划实施情况的比率</w:t>
            </w:r>
          </w:p>
        </w:tc>
        <w:tc>
          <w:tcPr>
            <w:tcW w:w="1276" w:type="dxa"/>
            <w:vAlign w:val="center"/>
          </w:tcPr>
          <w:p w:rsidR="00ED6587" w:rsidRDefault="00ED6587" w:rsidP="004C4289">
            <w:pPr>
              <w:pStyle w:val="20"/>
            </w:pPr>
            <w:r>
              <w:t>90百分比</w:t>
            </w:r>
          </w:p>
        </w:tc>
        <w:tc>
          <w:tcPr>
            <w:tcW w:w="1843" w:type="dxa"/>
            <w:vAlign w:val="center"/>
          </w:tcPr>
          <w:p w:rsidR="00ED6587" w:rsidRDefault="00ED6587" w:rsidP="004C4289">
            <w:pPr>
              <w:pStyle w:val="20"/>
            </w:pPr>
            <w:r>
              <w:t>香河县2019年土地卫片执法整改工作报告</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可持续影响指标</w:t>
            </w:r>
          </w:p>
        </w:tc>
        <w:tc>
          <w:tcPr>
            <w:tcW w:w="1332" w:type="dxa"/>
            <w:vAlign w:val="center"/>
          </w:tcPr>
          <w:p w:rsidR="00ED6587" w:rsidRDefault="00ED6587" w:rsidP="004C4289">
            <w:pPr>
              <w:pStyle w:val="20"/>
            </w:pPr>
            <w:r>
              <w:t>土地生态环境的影响时间</w:t>
            </w:r>
          </w:p>
        </w:tc>
        <w:tc>
          <w:tcPr>
            <w:tcW w:w="2891" w:type="dxa"/>
            <w:vAlign w:val="center"/>
          </w:tcPr>
          <w:p w:rsidR="00ED6587" w:rsidRDefault="00ED6587" w:rsidP="004C4289">
            <w:pPr>
              <w:pStyle w:val="20"/>
            </w:pPr>
            <w:r>
              <w:t>土地生态环境的影响时间</w:t>
            </w:r>
          </w:p>
        </w:tc>
        <w:tc>
          <w:tcPr>
            <w:tcW w:w="1276" w:type="dxa"/>
            <w:vAlign w:val="center"/>
          </w:tcPr>
          <w:p w:rsidR="00ED6587" w:rsidRDefault="00ED6587" w:rsidP="004C4289">
            <w:pPr>
              <w:pStyle w:val="20"/>
            </w:pPr>
            <w:r>
              <w:t>≥15年</w:t>
            </w:r>
          </w:p>
        </w:tc>
        <w:tc>
          <w:tcPr>
            <w:tcW w:w="1843" w:type="dxa"/>
            <w:vAlign w:val="center"/>
          </w:tcPr>
          <w:p w:rsidR="00ED6587" w:rsidRDefault="00ED6587" w:rsidP="004C4289">
            <w:pPr>
              <w:pStyle w:val="20"/>
            </w:pPr>
            <w:r>
              <w:t>香河县2019年土地卫片执法整改工作报告</w:t>
            </w:r>
          </w:p>
        </w:tc>
      </w:tr>
      <w:tr w:rsidR="00ED6587" w:rsidTr="004C4289">
        <w:trPr>
          <w:trHeight w:val="369"/>
          <w:jc w:val="center"/>
        </w:trPr>
        <w:tc>
          <w:tcPr>
            <w:tcW w:w="1276" w:type="dxa"/>
            <w:vAlign w:val="center"/>
          </w:tcPr>
          <w:p w:rsidR="00ED6587" w:rsidRDefault="00ED6587" w:rsidP="004C4289">
            <w:pPr>
              <w:pStyle w:val="3"/>
            </w:pPr>
            <w:r>
              <w:t>满意度指标</w:t>
            </w:r>
          </w:p>
        </w:tc>
        <w:tc>
          <w:tcPr>
            <w:tcW w:w="1276" w:type="dxa"/>
            <w:vAlign w:val="center"/>
          </w:tcPr>
          <w:p w:rsidR="00ED6587" w:rsidRDefault="00ED6587" w:rsidP="004C4289">
            <w:pPr>
              <w:pStyle w:val="20"/>
            </w:pPr>
            <w:r>
              <w:t>服务对象满意度指标</w:t>
            </w:r>
          </w:p>
        </w:tc>
        <w:tc>
          <w:tcPr>
            <w:tcW w:w="1332" w:type="dxa"/>
            <w:vAlign w:val="center"/>
          </w:tcPr>
          <w:p w:rsidR="00ED6587" w:rsidRDefault="00ED6587" w:rsidP="004C4289">
            <w:pPr>
              <w:pStyle w:val="20"/>
            </w:pPr>
            <w:r>
              <w:t>工作人员满意度</w:t>
            </w:r>
          </w:p>
        </w:tc>
        <w:tc>
          <w:tcPr>
            <w:tcW w:w="2891" w:type="dxa"/>
            <w:vAlign w:val="center"/>
          </w:tcPr>
          <w:p w:rsidR="00ED6587" w:rsidRDefault="00ED6587" w:rsidP="004C4289">
            <w:pPr>
              <w:pStyle w:val="20"/>
            </w:pPr>
            <w:r>
              <w:t>工作人员满意度</w:t>
            </w:r>
          </w:p>
        </w:tc>
        <w:tc>
          <w:tcPr>
            <w:tcW w:w="1276" w:type="dxa"/>
            <w:vAlign w:val="center"/>
          </w:tcPr>
          <w:p w:rsidR="00ED6587" w:rsidRDefault="00ED6587" w:rsidP="004C4289">
            <w:pPr>
              <w:pStyle w:val="20"/>
            </w:pPr>
            <w:r>
              <w:t>≥95百分比</w:t>
            </w:r>
          </w:p>
        </w:tc>
        <w:tc>
          <w:tcPr>
            <w:tcW w:w="1843" w:type="dxa"/>
            <w:vAlign w:val="center"/>
          </w:tcPr>
          <w:p w:rsidR="00ED6587" w:rsidRDefault="00ED6587" w:rsidP="004C4289">
            <w:pPr>
              <w:pStyle w:val="20"/>
            </w:pPr>
            <w:r>
              <w:t>问卷调查</w:t>
            </w:r>
          </w:p>
        </w:tc>
      </w:tr>
    </w:tbl>
    <w:p w:rsidR="00ED6587" w:rsidRDefault="00ED6587" w:rsidP="00ED6587">
      <w:pPr>
        <w:sectPr w:rsidR="00ED6587">
          <w:pgSz w:w="11900" w:h="16840"/>
          <w:pgMar w:top="1984" w:right="1304" w:bottom="1134" w:left="1304" w:header="720" w:footer="720" w:gutter="0"/>
          <w:cols w:space="720"/>
        </w:sectPr>
      </w:pPr>
    </w:p>
    <w:p w:rsidR="00ED6587" w:rsidRDefault="00ED6587" w:rsidP="00ED6587">
      <w:pPr>
        <w:jc w:val="center"/>
      </w:pPr>
      <w:r>
        <w:rPr>
          <w:rFonts w:ascii="方正仿宋_GBK" w:eastAsia="方正仿宋_GBK" w:hAnsi="方正仿宋_GBK" w:cs="方正仿宋_GBK"/>
          <w:color w:val="000000"/>
          <w:sz w:val="28"/>
        </w:rPr>
        <w:lastRenderedPageBreak/>
        <w:t xml:space="preserve"> </w:t>
      </w:r>
    </w:p>
    <w:p w:rsidR="00ED6587" w:rsidRDefault="00ED6587" w:rsidP="00ED6587">
      <w:pPr>
        <w:ind w:firstLine="560"/>
        <w:outlineLvl w:val="3"/>
      </w:pPr>
      <w:bookmarkStart w:id="15" w:name="_Toc_4_4_0000000019"/>
      <w:r>
        <w:rPr>
          <w:rFonts w:ascii="方正仿宋_GBK" w:eastAsia="方正仿宋_GBK" w:hAnsi="方正仿宋_GBK" w:cs="方正仿宋_GBK"/>
          <w:color w:val="000000"/>
          <w:sz w:val="28"/>
        </w:rPr>
        <w:t>16.淑阳镇一至六级伤残军人医疗补助资金绩效目标表</w:t>
      </w:r>
      <w:bookmarkEnd w:id="1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ED6587" w:rsidTr="004C4289">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ED6587" w:rsidRDefault="00ED6587" w:rsidP="004C4289">
            <w:pPr>
              <w:pStyle w:val="5"/>
            </w:pPr>
            <w:r>
              <w:t>976001香河县淑阳镇人民政府本级</w:t>
            </w:r>
          </w:p>
        </w:tc>
        <w:tc>
          <w:tcPr>
            <w:tcW w:w="1843" w:type="dxa"/>
            <w:tcBorders>
              <w:top w:val="single" w:sz="6" w:space="0" w:color="FFFFFF"/>
              <w:left w:val="single" w:sz="6" w:space="0" w:color="FFFFFF"/>
              <w:right w:val="single" w:sz="6" w:space="0" w:color="FFFFFF"/>
            </w:tcBorders>
            <w:vAlign w:val="center"/>
          </w:tcPr>
          <w:p w:rsidR="00ED6587" w:rsidRDefault="00ED6587" w:rsidP="004C4289">
            <w:pPr>
              <w:pStyle w:val="4"/>
            </w:pPr>
            <w:r>
              <w:t>单位：万元</w:t>
            </w:r>
          </w:p>
        </w:tc>
      </w:tr>
      <w:tr w:rsidR="00ED6587" w:rsidTr="004C4289">
        <w:trPr>
          <w:trHeight w:val="369"/>
          <w:jc w:val="center"/>
        </w:trPr>
        <w:tc>
          <w:tcPr>
            <w:tcW w:w="1276" w:type="dxa"/>
            <w:vAlign w:val="center"/>
          </w:tcPr>
          <w:p w:rsidR="00ED6587" w:rsidRDefault="00ED6587" w:rsidP="004C4289">
            <w:pPr>
              <w:pStyle w:val="10"/>
            </w:pPr>
            <w:r>
              <w:t>项目编码</w:t>
            </w:r>
          </w:p>
        </w:tc>
        <w:tc>
          <w:tcPr>
            <w:tcW w:w="2608" w:type="dxa"/>
            <w:gridSpan w:val="2"/>
            <w:vAlign w:val="center"/>
          </w:tcPr>
          <w:p w:rsidR="00ED6587" w:rsidRDefault="00ED6587" w:rsidP="004C4289">
            <w:pPr>
              <w:pStyle w:val="20"/>
            </w:pPr>
            <w:r>
              <w:t>13102422P00761010003D</w:t>
            </w:r>
          </w:p>
        </w:tc>
        <w:tc>
          <w:tcPr>
            <w:tcW w:w="1587" w:type="dxa"/>
            <w:vAlign w:val="center"/>
          </w:tcPr>
          <w:p w:rsidR="00ED6587" w:rsidRDefault="00ED6587" w:rsidP="004C4289">
            <w:pPr>
              <w:pStyle w:val="10"/>
            </w:pPr>
            <w:r>
              <w:t>项目名称</w:t>
            </w:r>
          </w:p>
        </w:tc>
        <w:tc>
          <w:tcPr>
            <w:tcW w:w="4422" w:type="dxa"/>
            <w:gridSpan w:val="3"/>
            <w:vAlign w:val="center"/>
          </w:tcPr>
          <w:p w:rsidR="00ED6587" w:rsidRDefault="00ED6587" w:rsidP="004C4289">
            <w:pPr>
              <w:pStyle w:val="20"/>
            </w:pPr>
            <w:r>
              <w:t>淑阳镇一至六级伤残军人医疗补助资金</w:t>
            </w:r>
          </w:p>
        </w:tc>
      </w:tr>
      <w:tr w:rsidR="00ED6587" w:rsidTr="004C4289">
        <w:trPr>
          <w:trHeight w:val="369"/>
          <w:jc w:val="center"/>
        </w:trPr>
        <w:tc>
          <w:tcPr>
            <w:tcW w:w="1276" w:type="dxa"/>
            <w:vMerge w:val="restart"/>
            <w:vAlign w:val="center"/>
          </w:tcPr>
          <w:p w:rsidR="00ED6587" w:rsidRDefault="00ED6587" w:rsidP="004C4289">
            <w:pPr>
              <w:pStyle w:val="10"/>
            </w:pPr>
            <w:r>
              <w:t>预算规模及资金用途</w:t>
            </w:r>
          </w:p>
        </w:tc>
        <w:tc>
          <w:tcPr>
            <w:tcW w:w="1276" w:type="dxa"/>
            <w:vAlign w:val="center"/>
          </w:tcPr>
          <w:p w:rsidR="00ED6587" w:rsidRDefault="00ED6587" w:rsidP="004C4289">
            <w:pPr>
              <w:pStyle w:val="10"/>
            </w:pPr>
            <w:r>
              <w:t>预算数</w:t>
            </w:r>
          </w:p>
        </w:tc>
        <w:tc>
          <w:tcPr>
            <w:tcW w:w="1332" w:type="dxa"/>
            <w:vAlign w:val="center"/>
          </w:tcPr>
          <w:p w:rsidR="00ED6587" w:rsidRDefault="00ED6587" w:rsidP="004C4289">
            <w:pPr>
              <w:pStyle w:val="20"/>
            </w:pPr>
            <w:r>
              <w:t>2.50</w:t>
            </w:r>
          </w:p>
        </w:tc>
        <w:tc>
          <w:tcPr>
            <w:tcW w:w="1587" w:type="dxa"/>
            <w:vAlign w:val="center"/>
          </w:tcPr>
          <w:p w:rsidR="00ED6587" w:rsidRDefault="00ED6587" w:rsidP="004C4289">
            <w:pPr>
              <w:pStyle w:val="10"/>
            </w:pPr>
            <w:r>
              <w:t>其中：财政    资金</w:t>
            </w:r>
          </w:p>
        </w:tc>
        <w:tc>
          <w:tcPr>
            <w:tcW w:w="1304" w:type="dxa"/>
            <w:vAlign w:val="center"/>
          </w:tcPr>
          <w:p w:rsidR="00ED6587" w:rsidRDefault="00ED6587" w:rsidP="004C4289">
            <w:pPr>
              <w:pStyle w:val="20"/>
            </w:pPr>
            <w:r>
              <w:t>2.50</w:t>
            </w:r>
          </w:p>
        </w:tc>
        <w:tc>
          <w:tcPr>
            <w:tcW w:w="1276" w:type="dxa"/>
            <w:vAlign w:val="center"/>
          </w:tcPr>
          <w:p w:rsidR="00ED6587" w:rsidRDefault="00ED6587" w:rsidP="004C4289">
            <w:pPr>
              <w:pStyle w:val="10"/>
            </w:pPr>
            <w:r>
              <w:t>其他资金</w:t>
            </w:r>
          </w:p>
        </w:tc>
        <w:tc>
          <w:tcPr>
            <w:tcW w:w="1843" w:type="dxa"/>
            <w:vAlign w:val="center"/>
          </w:tcPr>
          <w:p w:rsidR="00ED6587" w:rsidRDefault="00ED6587" w:rsidP="004C4289">
            <w:pPr>
              <w:pStyle w:val="20"/>
            </w:pPr>
            <w:r>
              <w:t xml:space="preserve"> </w:t>
            </w:r>
          </w:p>
        </w:tc>
      </w:tr>
      <w:tr w:rsidR="00ED6587" w:rsidTr="004C4289">
        <w:trPr>
          <w:trHeight w:val="369"/>
          <w:jc w:val="center"/>
        </w:trPr>
        <w:tc>
          <w:tcPr>
            <w:tcW w:w="1276" w:type="dxa"/>
            <w:vMerge/>
          </w:tcPr>
          <w:p w:rsidR="00ED6587" w:rsidRDefault="00ED6587" w:rsidP="004C4289"/>
        </w:tc>
        <w:tc>
          <w:tcPr>
            <w:tcW w:w="8617" w:type="dxa"/>
            <w:gridSpan w:val="6"/>
            <w:vAlign w:val="center"/>
          </w:tcPr>
          <w:p w:rsidR="00ED6587" w:rsidRDefault="00ED6587" w:rsidP="004C4289">
            <w:pPr>
              <w:pStyle w:val="20"/>
            </w:pPr>
            <w:r>
              <w:t>对我单位5名伤残军人从金龙、李永顺、崔术春、李万光、姚敏进行医疗补助。由我单位每月按在职人员最低基数向医保局缴纳医保金，年底由县财政每人每年按照5000元补助。</w:t>
            </w:r>
          </w:p>
        </w:tc>
      </w:tr>
      <w:tr w:rsidR="00ED6587" w:rsidTr="004C4289">
        <w:trPr>
          <w:trHeight w:val="369"/>
          <w:jc w:val="center"/>
        </w:trPr>
        <w:tc>
          <w:tcPr>
            <w:tcW w:w="1276" w:type="dxa"/>
            <w:vMerge w:val="restart"/>
            <w:vAlign w:val="center"/>
          </w:tcPr>
          <w:p w:rsidR="00ED6587" w:rsidRDefault="00ED6587" w:rsidP="004C4289">
            <w:pPr>
              <w:pStyle w:val="10"/>
            </w:pPr>
            <w:r>
              <w:t>资金支出计划（%）</w:t>
            </w:r>
          </w:p>
        </w:tc>
        <w:tc>
          <w:tcPr>
            <w:tcW w:w="2608" w:type="dxa"/>
            <w:gridSpan w:val="2"/>
            <w:vAlign w:val="center"/>
          </w:tcPr>
          <w:p w:rsidR="00ED6587" w:rsidRDefault="00ED6587" w:rsidP="004C4289">
            <w:pPr>
              <w:pStyle w:val="10"/>
            </w:pPr>
            <w:r>
              <w:t>3月底</w:t>
            </w:r>
          </w:p>
        </w:tc>
        <w:tc>
          <w:tcPr>
            <w:tcW w:w="1587" w:type="dxa"/>
            <w:vAlign w:val="center"/>
          </w:tcPr>
          <w:p w:rsidR="00ED6587" w:rsidRDefault="00ED6587" w:rsidP="004C4289">
            <w:pPr>
              <w:pStyle w:val="10"/>
            </w:pPr>
            <w:r>
              <w:t>6月底</w:t>
            </w:r>
          </w:p>
        </w:tc>
        <w:tc>
          <w:tcPr>
            <w:tcW w:w="1304" w:type="dxa"/>
            <w:vAlign w:val="center"/>
          </w:tcPr>
          <w:p w:rsidR="00ED6587" w:rsidRDefault="00ED6587" w:rsidP="004C4289">
            <w:pPr>
              <w:pStyle w:val="10"/>
            </w:pPr>
            <w:r>
              <w:t>10月底</w:t>
            </w:r>
          </w:p>
        </w:tc>
        <w:tc>
          <w:tcPr>
            <w:tcW w:w="3118" w:type="dxa"/>
            <w:gridSpan w:val="2"/>
            <w:vAlign w:val="center"/>
          </w:tcPr>
          <w:p w:rsidR="00ED6587" w:rsidRDefault="00ED6587" w:rsidP="004C4289">
            <w:pPr>
              <w:pStyle w:val="10"/>
            </w:pPr>
            <w:r>
              <w:t>12月底</w:t>
            </w:r>
          </w:p>
        </w:tc>
      </w:tr>
      <w:tr w:rsidR="00ED6587" w:rsidTr="004C4289">
        <w:trPr>
          <w:trHeight w:val="369"/>
          <w:jc w:val="center"/>
        </w:trPr>
        <w:tc>
          <w:tcPr>
            <w:tcW w:w="1276" w:type="dxa"/>
            <w:vMerge/>
          </w:tcPr>
          <w:p w:rsidR="00ED6587" w:rsidRDefault="00ED6587" w:rsidP="004C4289"/>
        </w:tc>
        <w:tc>
          <w:tcPr>
            <w:tcW w:w="2608" w:type="dxa"/>
            <w:gridSpan w:val="2"/>
            <w:vAlign w:val="center"/>
          </w:tcPr>
          <w:p w:rsidR="00ED6587" w:rsidRDefault="00ED6587" w:rsidP="004C4289">
            <w:pPr>
              <w:pStyle w:val="3"/>
            </w:pPr>
            <w:r>
              <w:t>25%</w:t>
            </w:r>
          </w:p>
        </w:tc>
        <w:tc>
          <w:tcPr>
            <w:tcW w:w="1587" w:type="dxa"/>
            <w:vAlign w:val="center"/>
          </w:tcPr>
          <w:p w:rsidR="00ED6587" w:rsidRDefault="00ED6587" w:rsidP="004C4289">
            <w:pPr>
              <w:pStyle w:val="3"/>
            </w:pPr>
            <w:r>
              <w:t>50%</w:t>
            </w:r>
          </w:p>
        </w:tc>
        <w:tc>
          <w:tcPr>
            <w:tcW w:w="1304" w:type="dxa"/>
            <w:vAlign w:val="center"/>
          </w:tcPr>
          <w:p w:rsidR="00ED6587" w:rsidRDefault="00ED6587" w:rsidP="004C4289">
            <w:pPr>
              <w:pStyle w:val="3"/>
            </w:pPr>
            <w:r>
              <w:t>75%</w:t>
            </w:r>
          </w:p>
        </w:tc>
        <w:tc>
          <w:tcPr>
            <w:tcW w:w="3118" w:type="dxa"/>
            <w:gridSpan w:val="2"/>
            <w:vAlign w:val="center"/>
          </w:tcPr>
          <w:p w:rsidR="00ED6587" w:rsidRDefault="00ED6587" w:rsidP="004C4289">
            <w:pPr>
              <w:pStyle w:val="3"/>
            </w:pPr>
            <w:r>
              <w:t>100%</w:t>
            </w:r>
          </w:p>
        </w:tc>
      </w:tr>
      <w:tr w:rsidR="00ED6587" w:rsidTr="004C4289">
        <w:trPr>
          <w:trHeight w:val="369"/>
          <w:jc w:val="center"/>
        </w:trPr>
        <w:tc>
          <w:tcPr>
            <w:tcW w:w="1276" w:type="dxa"/>
            <w:vAlign w:val="center"/>
          </w:tcPr>
          <w:p w:rsidR="00ED6587" w:rsidRDefault="00ED6587" w:rsidP="004C4289">
            <w:pPr>
              <w:pStyle w:val="10"/>
            </w:pPr>
            <w:r>
              <w:t>绩效目标</w:t>
            </w:r>
          </w:p>
        </w:tc>
        <w:tc>
          <w:tcPr>
            <w:tcW w:w="8617" w:type="dxa"/>
            <w:gridSpan w:val="6"/>
            <w:vAlign w:val="center"/>
          </w:tcPr>
          <w:p w:rsidR="00ED6587" w:rsidRDefault="00ED6587" w:rsidP="004C4289">
            <w:pPr>
              <w:pStyle w:val="20"/>
            </w:pPr>
            <w:r>
              <w:t>1.对我单位5名伤残军人从金龙、李永顺、崔术春、李万光、姚敏进行医疗补助</w:t>
            </w:r>
          </w:p>
          <w:p w:rsidR="00ED6587" w:rsidRDefault="00ED6587" w:rsidP="004C4289">
            <w:pPr>
              <w:pStyle w:val="20"/>
            </w:pPr>
            <w:r>
              <w:t>2.保障伤残军人医疗救助</w:t>
            </w:r>
          </w:p>
          <w:p w:rsidR="00ED6587" w:rsidRDefault="00ED6587" w:rsidP="004C4289">
            <w:pPr>
              <w:pStyle w:val="20"/>
            </w:pPr>
            <w:r>
              <w:t>3.伤残军人医疗救助得到保障</w:t>
            </w:r>
          </w:p>
        </w:tc>
      </w:tr>
    </w:tbl>
    <w:p w:rsidR="00ED6587" w:rsidRDefault="00ED6587" w:rsidP="00ED6587">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ED6587" w:rsidTr="004C4289">
        <w:trPr>
          <w:trHeight w:val="397"/>
          <w:tblHeader/>
          <w:jc w:val="center"/>
        </w:trPr>
        <w:tc>
          <w:tcPr>
            <w:tcW w:w="1276" w:type="dxa"/>
            <w:vAlign w:val="center"/>
          </w:tcPr>
          <w:p w:rsidR="00ED6587" w:rsidRDefault="00ED6587" w:rsidP="004C4289">
            <w:pPr>
              <w:pStyle w:val="10"/>
            </w:pPr>
            <w:r>
              <w:t>一级指标</w:t>
            </w:r>
          </w:p>
        </w:tc>
        <w:tc>
          <w:tcPr>
            <w:tcW w:w="1276" w:type="dxa"/>
            <w:vAlign w:val="center"/>
          </w:tcPr>
          <w:p w:rsidR="00ED6587" w:rsidRDefault="00ED6587" w:rsidP="004C4289">
            <w:pPr>
              <w:pStyle w:val="10"/>
            </w:pPr>
            <w:r>
              <w:t>二级指标</w:t>
            </w:r>
          </w:p>
        </w:tc>
        <w:tc>
          <w:tcPr>
            <w:tcW w:w="1332" w:type="dxa"/>
            <w:vAlign w:val="center"/>
          </w:tcPr>
          <w:p w:rsidR="00ED6587" w:rsidRDefault="00ED6587" w:rsidP="004C4289">
            <w:pPr>
              <w:pStyle w:val="10"/>
            </w:pPr>
            <w:r>
              <w:t>三级指标</w:t>
            </w:r>
          </w:p>
        </w:tc>
        <w:tc>
          <w:tcPr>
            <w:tcW w:w="2891" w:type="dxa"/>
            <w:vAlign w:val="center"/>
          </w:tcPr>
          <w:p w:rsidR="00ED6587" w:rsidRDefault="00ED6587" w:rsidP="004C4289">
            <w:pPr>
              <w:pStyle w:val="10"/>
            </w:pPr>
            <w:r>
              <w:t>绩效指标描述</w:t>
            </w:r>
          </w:p>
        </w:tc>
        <w:tc>
          <w:tcPr>
            <w:tcW w:w="1276" w:type="dxa"/>
            <w:vAlign w:val="center"/>
          </w:tcPr>
          <w:p w:rsidR="00ED6587" w:rsidRDefault="00ED6587" w:rsidP="004C4289">
            <w:pPr>
              <w:pStyle w:val="10"/>
            </w:pPr>
            <w:r>
              <w:t>指标值</w:t>
            </w:r>
          </w:p>
        </w:tc>
        <w:tc>
          <w:tcPr>
            <w:tcW w:w="1843" w:type="dxa"/>
            <w:vAlign w:val="center"/>
          </w:tcPr>
          <w:p w:rsidR="00ED6587" w:rsidRDefault="00ED6587" w:rsidP="004C4289">
            <w:pPr>
              <w:pStyle w:val="10"/>
            </w:pPr>
            <w:r>
              <w:t>指标值确定依据</w:t>
            </w:r>
          </w:p>
        </w:tc>
      </w:tr>
      <w:tr w:rsidR="00ED6587" w:rsidTr="004C4289">
        <w:trPr>
          <w:trHeight w:val="369"/>
          <w:jc w:val="center"/>
        </w:trPr>
        <w:tc>
          <w:tcPr>
            <w:tcW w:w="1276" w:type="dxa"/>
            <w:vMerge w:val="restart"/>
            <w:vAlign w:val="center"/>
          </w:tcPr>
          <w:p w:rsidR="00ED6587" w:rsidRDefault="00ED6587" w:rsidP="004C4289">
            <w:pPr>
              <w:pStyle w:val="3"/>
            </w:pPr>
            <w:r>
              <w:t>产出指标</w:t>
            </w:r>
          </w:p>
        </w:tc>
        <w:tc>
          <w:tcPr>
            <w:tcW w:w="1276" w:type="dxa"/>
            <w:vAlign w:val="center"/>
          </w:tcPr>
          <w:p w:rsidR="00ED6587" w:rsidRDefault="00ED6587" w:rsidP="004C4289">
            <w:pPr>
              <w:pStyle w:val="20"/>
            </w:pPr>
            <w:r>
              <w:t>数量指标</w:t>
            </w:r>
          </w:p>
        </w:tc>
        <w:tc>
          <w:tcPr>
            <w:tcW w:w="1332" w:type="dxa"/>
            <w:vAlign w:val="center"/>
          </w:tcPr>
          <w:p w:rsidR="00ED6587" w:rsidRDefault="00ED6587" w:rsidP="004C4289">
            <w:pPr>
              <w:pStyle w:val="20"/>
            </w:pPr>
            <w:r>
              <w:t>人数</w:t>
            </w:r>
          </w:p>
        </w:tc>
        <w:tc>
          <w:tcPr>
            <w:tcW w:w="2891" w:type="dxa"/>
            <w:vAlign w:val="center"/>
          </w:tcPr>
          <w:p w:rsidR="00ED6587" w:rsidRDefault="00ED6587" w:rsidP="004C4289">
            <w:pPr>
              <w:pStyle w:val="20"/>
            </w:pPr>
            <w:r>
              <w:t>优抚对象人数</w:t>
            </w:r>
          </w:p>
        </w:tc>
        <w:tc>
          <w:tcPr>
            <w:tcW w:w="1276" w:type="dxa"/>
            <w:vAlign w:val="center"/>
          </w:tcPr>
          <w:p w:rsidR="00ED6587" w:rsidRDefault="00ED6587" w:rsidP="004C4289">
            <w:pPr>
              <w:pStyle w:val="20"/>
            </w:pPr>
            <w:r>
              <w:t>5人</w:t>
            </w:r>
          </w:p>
        </w:tc>
        <w:tc>
          <w:tcPr>
            <w:tcW w:w="1843" w:type="dxa"/>
            <w:vAlign w:val="center"/>
          </w:tcPr>
          <w:p w:rsidR="00ED6587" w:rsidRDefault="00ED6587" w:rsidP="004C4289">
            <w:pPr>
              <w:pStyle w:val="20"/>
            </w:pPr>
            <w:r>
              <w:t>实际情况</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质量指标</w:t>
            </w:r>
          </w:p>
        </w:tc>
        <w:tc>
          <w:tcPr>
            <w:tcW w:w="1332" w:type="dxa"/>
            <w:vAlign w:val="center"/>
          </w:tcPr>
          <w:p w:rsidR="00ED6587" w:rsidRDefault="00ED6587" w:rsidP="004C4289">
            <w:pPr>
              <w:pStyle w:val="20"/>
            </w:pPr>
            <w:r>
              <w:t>业务工作完成率</w:t>
            </w:r>
          </w:p>
        </w:tc>
        <w:tc>
          <w:tcPr>
            <w:tcW w:w="2891" w:type="dxa"/>
            <w:vAlign w:val="center"/>
          </w:tcPr>
          <w:p w:rsidR="00ED6587" w:rsidRDefault="00ED6587" w:rsidP="004C4289">
            <w:pPr>
              <w:pStyle w:val="20"/>
            </w:pPr>
            <w:r>
              <w:t>日常医疗救助完成率</w:t>
            </w:r>
          </w:p>
        </w:tc>
        <w:tc>
          <w:tcPr>
            <w:tcW w:w="1276" w:type="dxa"/>
            <w:vAlign w:val="center"/>
          </w:tcPr>
          <w:p w:rsidR="00ED6587" w:rsidRDefault="00ED6587" w:rsidP="004C4289">
            <w:pPr>
              <w:pStyle w:val="20"/>
            </w:pPr>
            <w:r>
              <w:t>100百分比</w:t>
            </w:r>
          </w:p>
        </w:tc>
        <w:tc>
          <w:tcPr>
            <w:tcW w:w="1843" w:type="dxa"/>
            <w:vAlign w:val="center"/>
          </w:tcPr>
          <w:p w:rsidR="00ED6587" w:rsidRDefault="00ED6587" w:rsidP="004C4289">
            <w:pPr>
              <w:pStyle w:val="20"/>
            </w:pPr>
            <w:r>
              <w:t>实际情况</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时效指标</w:t>
            </w:r>
          </w:p>
        </w:tc>
        <w:tc>
          <w:tcPr>
            <w:tcW w:w="1332" w:type="dxa"/>
            <w:vAlign w:val="center"/>
          </w:tcPr>
          <w:p w:rsidR="00ED6587" w:rsidRDefault="00ED6587" w:rsidP="004C4289">
            <w:pPr>
              <w:pStyle w:val="20"/>
            </w:pPr>
            <w:r>
              <w:t>及时性</w:t>
            </w:r>
          </w:p>
        </w:tc>
        <w:tc>
          <w:tcPr>
            <w:tcW w:w="2891" w:type="dxa"/>
            <w:vAlign w:val="center"/>
          </w:tcPr>
          <w:p w:rsidR="00ED6587" w:rsidRDefault="00ED6587" w:rsidP="004C4289">
            <w:pPr>
              <w:pStyle w:val="20"/>
            </w:pPr>
            <w:r>
              <w:t>缴纳医保金完成率</w:t>
            </w:r>
          </w:p>
        </w:tc>
        <w:tc>
          <w:tcPr>
            <w:tcW w:w="1276" w:type="dxa"/>
            <w:vAlign w:val="center"/>
          </w:tcPr>
          <w:p w:rsidR="00ED6587" w:rsidRDefault="00ED6587" w:rsidP="004C4289">
            <w:pPr>
              <w:pStyle w:val="20"/>
            </w:pPr>
            <w:r>
              <w:t>100百分比</w:t>
            </w:r>
          </w:p>
        </w:tc>
        <w:tc>
          <w:tcPr>
            <w:tcW w:w="1843" w:type="dxa"/>
            <w:vAlign w:val="center"/>
          </w:tcPr>
          <w:p w:rsidR="00ED6587" w:rsidRDefault="00ED6587" w:rsidP="004C4289">
            <w:pPr>
              <w:pStyle w:val="20"/>
            </w:pPr>
            <w:r>
              <w:t>实际情况</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成本指标</w:t>
            </w:r>
          </w:p>
        </w:tc>
        <w:tc>
          <w:tcPr>
            <w:tcW w:w="1332" w:type="dxa"/>
            <w:vAlign w:val="center"/>
          </w:tcPr>
          <w:p w:rsidR="00ED6587" w:rsidRDefault="00ED6587" w:rsidP="004C4289">
            <w:pPr>
              <w:pStyle w:val="20"/>
            </w:pPr>
            <w:r>
              <w:t>项目实际成本</w:t>
            </w:r>
          </w:p>
        </w:tc>
        <w:tc>
          <w:tcPr>
            <w:tcW w:w="2891" w:type="dxa"/>
            <w:vAlign w:val="center"/>
          </w:tcPr>
          <w:p w:rsidR="00ED6587" w:rsidRDefault="00ED6587" w:rsidP="004C4289">
            <w:pPr>
              <w:pStyle w:val="20"/>
            </w:pPr>
            <w:r>
              <w:t>优抚对象缴纳医保金</w:t>
            </w:r>
          </w:p>
        </w:tc>
        <w:tc>
          <w:tcPr>
            <w:tcW w:w="1276" w:type="dxa"/>
            <w:vAlign w:val="center"/>
          </w:tcPr>
          <w:p w:rsidR="00ED6587" w:rsidRDefault="00ED6587" w:rsidP="004C4289">
            <w:pPr>
              <w:pStyle w:val="20"/>
            </w:pPr>
            <w:r>
              <w:t>2.5万元</w:t>
            </w:r>
          </w:p>
        </w:tc>
        <w:tc>
          <w:tcPr>
            <w:tcW w:w="1843" w:type="dxa"/>
            <w:vAlign w:val="center"/>
          </w:tcPr>
          <w:p w:rsidR="00ED6587" w:rsidRDefault="00ED6587" w:rsidP="004C4289">
            <w:pPr>
              <w:pStyle w:val="20"/>
            </w:pPr>
            <w:r>
              <w:t>预算</w:t>
            </w:r>
          </w:p>
        </w:tc>
      </w:tr>
      <w:tr w:rsidR="00ED6587" w:rsidTr="004C4289">
        <w:trPr>
          <w:trHeight w:val="369"/>
          <w:jc w:val="center"/>
        </w:trPr>
        <w:tc>
          <w:tcPr>
            <w:tcW w:w="1276" w:type="dxa"/>
            <w:vMerge w:val="restart"/>
            <w:vAlign w:val="center"/>
          </w:tcPr>
          <w:p w:rsidR="00ED6587" w:rsidRDefault="00ED6587" w:rsidP="004C4289">
            <w:pPr>
              <w:pStyle w:val="3"/>
            </w:pPr>
            <w:r>
              <w:t>效益指标</w:t>
            </w:r>
          </w:p>
        </w:tc>
        <w:tc>
          <w:tcPr>
            <w:tcW w:w="1276" w:type="dxa"/>
            <w:vAlign w:val="center"/>
          </w:tcPr>
          <w:p w:rsidR="00ED6587" w:rsidRDefault="00ED6587" w:rsidP="004C4289">
            <w:pPr>
              <w:pStyle w:val="20"/>
            </w:pPr>
            <w:r>
              <w:t>可持续影响指标</w:t>
            </w:r>
          </w:p>
        </w:tc>
        <w:tc>
          <w:tcPr>
            <w:tcW w:w="1332" w:type="dxa"/>
            <w:vAlign w:val="center"/>
          </w:tcPr>
          <w:p w:rsidR="00ED6587" w:rsidRDefault="00ED6587" w:rsidP="004C4289">
            <w:pPr>
              <w:pStyle w:val="20"/>
            </w:pPr>
            <w:r>
              <w:t>持续发展作用力</w:t>
            </w:r>
          </w:p>
        </w:tc>
        <w:tc>
          <w:tcPr>
            <w:tcW w:w="2891" w:type="dxa"/>
            <w:vAlign w:val="center"/>
          </w:tcPr>
          <w:p w:rsidR="00ED6587" w:rsidRDefault="00ED6587" w:rsidP="004C4289">
            <w:pPr>
              <w:pStyle w:val="20"/>
            </w:pPr>
            <w:r>
              <w:t>保证优抚对象医疗补助影响的占比情况</w:t>
            </w:r>
          </w:p>
        </w:tc>
        <w:tc>
          <w:tcPr>
            <w:tcW w:w="1276" w:type="dxa"/>
            <w:vAlign w:val="center"/>
          </w:tcPr>
          <w:p w:rsidR="00ED6587" w:rsidRDefault="00ED6587" w:rsidP="004C4289">
            <w:pPr>
              <w:pStyle w:val="20"/>
            </w:pPr>
            <w:r>
              <w:t>100百分比</w:t>
            </w:r>
          </w:p>
        </w:tc>
        <w:tc>
          <w:tcPr>
            <w:tcW w:w="1843" w:type="dxa"/>
            <w:vAlign w:val="center"/>
          </w:tcPr>
          <w:p w:rsidR="00ED6587" w:rsidRDefault="00ED6587" w:rsidP="004C4289">
            <w:pPr>
              <w:pStyle w:val="20"/>
            </w:pPr>
            <w:r>
              <w:t>实际情况</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社会效益指标</w:t>
            </w:r>
          </w:p>
        </w:tc>
        <w:tc>
          <w:tcPr>
            <w:tcW w:w="1332" w:type="dxa"/>
            <w:vAlign w:val="center"/>
          </w:tcPr>
          <w:p w:rsidR="00ED6587" w:rsidRDefault="00ED6587" w:rsidP="004C4289">
            <w:pPr>
              <w:pStyle w:val="20"/>
            </w:pPr>
            <w:r>
              <w:t>社会影响力</w:t>
            </w:r>
          </w:p>
        </w:tc>
        <w:tc>
          <w:tcPr>
            <w:tcW w:w="2891" w:type="dxa"/>
            <w:vAlign w:val="center"/>
          </w:tcPr>
          <w:p w:rsidR="00ED6587" w:rsidRDefault="00ED6587" w:rsidP="004C4289">
            <w:pPr>
              <w:pStyle w:val="20"/>
            </w:pPr>
            <w:r>
              <w:t>对优抚对象产生积极影响的占比情况</w:t>
            </w:r>
          </w:p>
        </w:tc>
        <w:tc>
          <w:tcPr>
            <w:tcW w:w="1276" w:type="dxa"/>
            <w:vAlign w:val="center"/>
          </w:tcPr>
          <w:p w:rsidR="00ED6587" w:rsidRDefault="00ED6587" w:rsidP="004C4289">
            <w:pPr>
              <w:pStyle w:val="20"/>
            </w:pPr>
            <w:r>
              <w:t>100百分比</w:t>
            </w:r>
          </w:p>
        </w:tc>
        <w:tc>
          <w:tcPr>
            <w:tcW w:w="1843" w:type="dxa"/>
            <w:vAlign w:val="center"/>
          </w:tcPr>
          <w:p w:rsidR="00ED6587" w:rsidRDefault="00ED6587" w:rsidP="004C4289">
            <w:pPr>
              <w:pStyle w:val="20"/>
            </w:pPr>
            <w:r>
              <w:t>实际情况</w:t>
            </w:r>
          </w:p>
        </w:tc>
      </w:tr>
      <w:tr w:rsidR="00ED6587" w:rsidTr="004C4289">
        <w:trPr>
          <w:trHeight w:val="369"/>
          <w:jc w:val="center"/>
        </w:trPr>
        <w:tc>
          <w:tcPr>
            <w:tcW w:w="1276" w:type="dxa"/>
            <w:vAlign w:val="center"/>
          </w:tcPr>
          <w:p w:rsidR="00ED6587" w:rsidRDefault="00ED6587" w:rsidP="004C4289">
            <w:pPr>
              <w:pStyle w:val="3"/>
            </w:pPr>
            <w:r>
              <w:t>满意度指标</w:t>
            </w:r>
          </w:p>
        </w:tc>
        <w:tc>
          <w:tcPr>
            <w:tcW w:w="1276" w:type="dxa"/>
            <w:vAlign w:val="center"/>
          </w:tcPr>
          <w:p w:rsidR="00ED6587" w:rsidRDefault="00ED6587" w:rsidP="004C4289">
            <w:pPr>
              <w:pStyle w:val="20"/>
            </w:pPr>
            <w:r>
              <w:t>服务对象满意度指标</w:t>
            </w:r>
          </w:p>
        </w:tc>
        <w:tc>
          <w:tcPr>
            <w:tcW w:w="1332" w:type="dxa"/>
            <w:vAlign w:val="center"/>
          </w:tcPr>
          <w:p w:rsidR="00ED6587" w:rsidRDefault="00ED6587" w:rsidP="004C4289">
            <w:pPr>
              <w:pStyle w:val="20"/>
            </w:pPr>
            <w:r>
              <w:t>满意度</w:t>
            </w:r>
          </w:p>
        </w:tc>
        <w:tc>
          <w:tcPr>
            <w:tcW w:w="2891" w:type="dxa"/>
            <w:vAlign w:val="center"/>
          </w:tcPr>
          <w:p w:rsidR="00ED6587" w:rsidRDefault="00ED6587" w:rsidP="004C4289">
            <w:pPr>
              <w:pStyle w:val="20"/>
            </w:pPr>
            <w:r>
              <w:t>优抚对象满意度</w:t>
            </w:r>
          </w:p>
        </w:tc>
        <w:tc>
          <w:tcPr>
            <w:tcW w:w="1276" w:type="dxa"/>
            <w:vAlign w:val="center"/>
          </w:tcPr>
          <w:p w:rsidR="00ED6587" w:rsidRDefault="00ED6587" w:rsidP="004C4289">
            <w:pPr>
              <w:pStyle w:val="20"/>
            </w:pPr>
            <w:r>
              <w:t>100百分比</w:t>
            </w:r>
          </w:p>
        </w:tc>
        <w:tc>
          <w:tcPr>
            <w:tcW w:w="1843" w:type="dxa"/>
            <w:vAlign w:val="center"/>
          </w:tcPr>
          <w:p w:rsidR="00ED6587" w:rsidRDefault="00ED6587" w:rsidP="004C4289">
            <w:pPr>
              <w:pStyle w:val="20"/>
            </w:pPr>
            <w:r>
              <w:t>实际情况</w:t>
            </w:r>
          </w:p>
        </w:tc>
      </w:tr>
    </w:tbl>
    <w:p w:rsidR="00ED6587" w:rsidRDefault="00ED6587" w:rsidP="00ED6587">
      <w:pPr>
        <w:sectPr w:rsidR="00ED6587">
          <w:pgSz w:w="11900" w:h="16840"/>
          <w:pgMar w:top="1984" w:right="1304" w:bottom="1134" w:left="1304" w:header="720" w:footer="720" w:gutter="0"/>
          <w:cols w:space="720"/>
        </w:sectPr>
      </w:pPr>
    </w:p>
    <w:p w:rsidR="00ED6587" w:rsidRDefault="00ED6587" w:rsidP="00ED6587">
      <w:pPr>
        <w:jc w:val="center"/>
      </w:pPr>
      <w:r>
        <w:rPr>
          <w:rFonts w:ascii="方正仿宋_GBK" w:eastAsia="方正仿宋_GBK" w:hAnsi="方正仿宋_GBK" w:cs="方正仿宋_GBK"/>
          <w:color w:val="000000"/>
          <w:sz w:val="28"/>
        </w:rPr>
        <w:lastRenderedPageBreak/>
        <w:t xml:space="preserve"> </w:t>
      </w:r>
    </w:p>
    <w:p w:rsidR="00ED6587" w:rsidRDefault="00ED6587" w:rsidP="00ED6587">
      <w:pPr>
        <w:ind w:firstLine="560"/>
        <w:outlineLvl w:val="3"/>
      </w:pPr>
      <w:bookmarkStart w:id="16" w:name="_Toc_4_4_0000000020"/>
      <w:r>
        <w:rPr>
          <w:rFonts w:ascii="方正仿宋_GBK" w:eastAsia="方正仿宋_GBK" w:hAnsi="方正仿宋_GBK" w:cs="方正仿宋_GBK"/>
          <w:color w:val="000000"/>
          <w:sz w:val="28"/>
        </w:rPr>
        <w:t>17.淑阳镇镇区办公设备购置绩效目标表</w:t>
      </w:r>
      <w:bookmarkEnd w:id="1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ED6587" w:rsidTr="004C4289">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ED6587" w:rsidRDefault="00ED6587" w:rsidP="004C4289">
            <w:pPr>
              <w:pStyle w:val="5"/>
            </w:pPr>
            <w:r>
              <w:t>976001香河县淑阳镇人民政府本级</w:t>
            </w:r>
          </w:p>
        </w:tc>
        <w:tc>
          <w:tcPr>
            <w:tcW w:w="1843" w:type="dxa"/>
            <w:tcBorders>
              <w:top w:val="single" w:sz="6" w:space="0" w:color="FFFFFF"/>
              <w:left w:val="single" w:sz="6" w:space="0" w:color="FFFFFF"/>
              <w:right w:val="single" w:sz="6" w:space="0" w:color="FFFFFF"/>
            </w:tcBorders>
            <w:vAlign w:val="center"/>
          </w:tcPr>
          <w:p w:rsidR="00ED6587" w:rsidRDefault="00ED6587" w:rsidP="004C4289">
            <w:pPr>
              <w:pStyle w:val="4"/>
            </w:pPr>
            <w:r>
              <w:t>单位：万元</w:t>
            </w:r>
          </w:p>
        </w:tc>
      </w:tr>
      <w:tr w:rsidR="00ED6587" w:rsidTr="004C4289">
        <w:trPr>
          <w:trHeight w:val="369"/>
          <w:jc w:val="center"/>
        </w:trPr>
        <w:tc>
          <w:tcPr>
            <w:tcW w:w="1276" w:type="dxa"/>
            <w:vAlign w:val="center"/>
          </w:tcPr>
          <w:p w:rsidR="00ED6587" w:rsidRDefault="00ED6587" w:rsidP="004C4289">
            <w:pPr>
              <w:pStyle w:val="10"/>
            </w:pPr>
            <w:r>
              <w:t>项目编码</w:t>
            </w:r>
          </w:p>
        </w:tc>
        <w:tc>
          <w:tcPr>
            <w:tcW w:w="2608" w:type="dxa"/>
            <w:gridSpan w:val="2"/>
            <w:vAlign w:val="center"/>
          </w:tcPr>
          <w:p w:rsidR="00ED6587" w:rsidRDefault="00ED6587" w:rsidP="004C4289">
            <w:pPr>
              <w:pStyle w:val="20"/>
            </w:pPr>
            <w:r>
              <w:t>13102422P0097NB100140</w:t>
            </w:r>
          </w:p>
        </w:tc>
        <w:tc>
          <w:tcPr>
            <w:tcW w:w="1587" w:type="dxa"/>
            <w:vAlign w:val="center"/>
          </w:tcPr>
          <w:p w:rsidR="00ED6587" w:rsidRDefault="00ED6587" w:rsidP="004C4289">
            <w:pPr>
              <w:pStyle w:val="10"/>
            </w:pPr>
            <w:r>
              <w:t>项目名称</w:t>
            </w:r>
          </w:p>
        </w:tc>
        <w:tc>
          <w:tcPr>
            <w:tcW w:w="4422" w:type="dxa"/>
            <w:gridSpan w:val="3"/>
            <w:vAlign w:val="center"/>
          </w:tcPr>
          <w:p w:rsidR="00ED6587" w:rsidRDefault="00ED6587" w:rsidP="004C4289">
            <w:pPr>
              <w:pStyle w:val="20"/>
            </w:pPr>
            <w:r>
              <w:t>淑阳镇镇区办公设备购置</w:t>
            </w:r>
          </w:p>
        </w:tc>
      </w:tr>
      <w:tr w:rsidR="00ED6587" w:rsidTr="004C4289">
        <w:trPr>
          <w:trHeight w:val="369"/>
          <w:jc w:val="center"/>
        </w:trPr>
        <w:tc>
          <w:tcPr>
            <w:tcW w:w="1276" w:type="dxa"/>
            <w:vMerge w:val="restart"/>
            <w:vAlign w:val="center"/>
          </w:tcPr>
          <w:p w:rsidR="00ED6587" w:rsidRDefault="00ED6587" w:rsidP="004C4289">
            <w:pPr>
              <w:pStyle w:val="10"/>
            </w:pPr>
            <w:r>
              <w:t>预算规模及资金用途</w:t>
            </w:r>
          </w:p>
        </w:tc>
        <w:tc>
          <w:tcPr>
            <w:tcW w:w="1276" w:type="dxa"/>
            <w:vAlign w:val="center"/>
          </w:tcPr>
          <w:p w:rsidR="00ED6587" w:rsidRDefault="00ED6587" w:rsidP="004C4289">
            <w:pPr>
              <w:pStyle w:val="10"/>
            </w:pPr>
            <w:r>
              <w:t>预算数</w:t>
            </w:r>
          </w:p>
        </w:tc>
        <w:tc>
          <w:tcPr>
            <w:tcW w:w="1332" w:type="dxa"/>
            <w:vAlign w:val="center"/>
          </w:tcPr>
          <w:p w:rsidR="00ED6587" w:rsidRDefault="00ED6587" w:rsidP="004C4289">
            <w:pPr>
              <w:pStyle w:val="20"/>
            </w:pPr>
            <w:r>
              <w:t>50.00</w:t>
            </w:r>
          </w:p>
        </w:tc>
        <w:tc>
          <w:tcPr>
            <w:tcW w:w="1587" w:type="dxa"/>
            <w:vAlign w:val="center"/>
          </w:tcPr>
          <w:p w:rsidR="00ED6587" w:rsidRDefault="00ED6587" w:rsidP="004C4289">
            <w:pPr>
              <w:pStyle w:val="10"/>
            </w:pPr>
            <w:r>
              <w:t>其中：财政    资金</w:t>
            </w:r>
          </w:p>
        </w:tc>
        <w:tc>
          <w:tcPr>
            <w:tcW w:w="1304" w:type="dxa"/>
            <w:vAlign w:val="center"/>
          </w:tcPr>
          <w:p w:rsidR="00ED6587" w:rsidRDefault="00ED6587" w:rsidP="004C4289">
            <w:pPr>
              <w:pStyle w:val="20"/>
            </w:pPr>
            <w:r>
              <w:t>50.00</w:t>
            </w:r>
          </w:p>
        </w:tc>
        <w:tc>
          <w:tcPr>
            <w:tcW w:w="1276" w:type="dxa"/>
            <w:vAlign w:val="center"/>
          </w:tcPr>
          <w:p w:rsidR="00ED6587" w:rsidRDefault="00ED6587" w:rsidP="004C4289">
            <w:pPr>
              <w:pStyle w:val="10"/>
            </w:pPr>
            <w:r>
              <w:t>其他资金</w:t>
            </w:r>
          </w:p>
        </w:tc>
        <w:tc>
          <w:tcPr>
            <w:tcW w:w="1843" w:type="dxa"/>
            <w:vAlign w:val="center"/>
          </w:tcPr>
          <w:p w:rsidR="00ED6587" w:rsidRDefault="00ED6587" w:rsidP="004C4289">
            <w:pPr>
              <w:pStyle w:val="20"/>
            </w:pPr>
            <w:r>
              <w:t xml:space="preserve"> </w:t>
            </w:r>
          </w:p>
        </w:tc>
      </w:tr>
      <w:tr w:rsidR="00ED6587" w:rsidTr="004C4289">
        <w:trPr>
          <w:trHeight w:val="369"/>
          <w:jc w:val="center"/>
        </w:trPr>
        <w:tc>
          <w:tcPr>
            <w:tcW w:w="1276" w:type="dxa"/>
            <w:vMerge/>
          </w:tcPr>
          <w:p w:rsidR="00ED6587" w:rsidRDefault="00ED6587" w:rsidP="004C4289"/>
        </w:tc>
        <w:tc>
          <w:tcPr>
            <w:tcW w:w="8617" w:type="dxa"/>
            <w:gridSpan w:val="6"/>
            <w:vAlign w:val="center"/>
          </w:tcPr>
          <w:p w:rsidR="00ED6587" w:rsidRDefault="00ED6587" w:rsidP="004C4289">
            <w:pPr>
              <w:pStyle w:val="20"/>
            </w:pPr>
            <w:r>
              <w:t>保障本单位各项工作的正常开展，购买日常办公设备。</w:t>
            </w:r>
          </w:p>
        </w:tc>
      </w:tr>
      <w:tr w:rsidR="00ED6587" w:rsidTr="004C4289">
        <w:trPr>
          <w:trHeight w:val="369"/>
          <w:jc w:val="center"/>
        </w:trPr>
        <w:tc>
          <w:tcPr>
            <w:tcW w:w="1276" w:type="dxa"/>
            <w:vMerge w:val="restart"/>
            <w:vAlign w:val="center"/>
          </w:tcPr>
          <w:p w:rsidR="00ED6587" w:rsidRDefault="00ED6587" w:rsidP="004C4289">
            <w:pPr>
              <w:pStyle w:val="10"/>
            </w:pPr>
            <w:r>
              <w:t>资金支出计划（%）</w:t>
            </w:r>
          </w:p>
        </w:tc>
        <w:tc>
          <w:tcPr>
            <w:tcW w:w="2608" w:type="dxa"/>
            <w:gridSpan w:val="2"/>
            <w:vAlign w:val="center"/>
          </w:tcPr>
          <w:p w:rsidR="00ED6587" w:rsidRDefault="00ED6587" w:rsidP="004C4289">
            <w:pPr>
              <w:pStyle w:val="10"/>
            </w:pPr>
            <w:r>
              <w:t>3月底</w:t>
            </w:r>
          </w:p>
        </w:tc>
        <w:tc>
          <w:tcPr>
            <w:tcW w:w="1587" w:type="dxa"/>
            <w:vAlign w:val="center"/>
          </w:tcPr>
          <w:p w:rsidR="00ED6587" w:rsidRDefault="00ED6587" w:rsidP="004C4289">
            <w:pPr>
              <w:pStyle w:val="10"/>
            </w:pPr>
            <w:r>
              <w:t>6月底</w:t>
            </w:r>
          </w:p>
        </w:tc>
        <w:tc>
          <w:tcPr>
            <w:tcW w:w="1304" w:type="dxa"/>
            <w:vAlign w:val="center"/>
          </w:tcPr>
          <w:p w:rsidR="00ED6587" w:rsidRDefault="00ED6587" w:rsidP="004C4289">
            <w:pPr>
              <w:pStyle w:val="10"/>
            </w:pPr>
            <w:r>
              <w:t>10月底</w:t>
            </w:r>
          </w:p>
        </w:tc>
        <w:tc>
          <w:tcPr>
            <w:tcW w:w="3118" w:type="dxa"/>
            <w:gridSpan w:val="2"/>
            <w:vAlign w:val="center"/>
          </w:tcPr>
          <w:p w:rsidR="00ED6587" w:rsidRDefault="00ED6587" w:rsidP="004C4289">
            <w:pPr>
              <w:pStyle w:val="10"/>
            </w:pPr>
            <w:r>
              <w:t>12月底</w:t>
            </w:r>
          </w:p>
        </w:tc>
      </w:tr>
      <w:tr w:rsidR="00ED6587" w:rsidTr="004C4289">
        <w:trPr>
          <w:trHeight w:val="369"/>
          <w:jc w:val="center"/>
        </w:trPr>
        <w:tc>
          <w:tcPr>
            <w:tcW w:w="1276" w:type="dxa"/>
            <w:vMerge/>
          </w:tcPr>
          <w:p w:rsidR="00ED6587" w:rsidRDefault="00ED6587" w:rsidP="004C4289"/>
        </w:tc>
        <w:tc>
          <w:tcPr>
            <w:tcW w:w="2608" w:type="dxa"/>
            <w:gridSpan w:val="2"/>
            <w:vAlign w:val="center"/>
          </w:tcPr>
          <w:p w:rsidR="00ED6587" w:rsidRDefault="00ED6587" w:rsidP="004C4289">
            <w:pPr>
              <w:pStyle w:val="3"/>
            </w:pPr>
            <w:r>
              <w:t>25%</w:t>
            </w:r>
          </w:p>
        </w:tc>
        <w:tc>
          <w:tcPr>
            <w:tcW w:w="1587" w:type="dxa"/>
            <w:vAlign w:val="center"/>
          </w:tcPr>
          <w:p w:rsidR="00ED6587" w:rsidRDefault="00ED6587" w:rsidP="004C4289">
            <w:pPr>
              <w:pStyle w:val="3"/>
            </w:pPr>
            <w:r>
              <w:t>50%</w:t>
            </w:r>
          </w:p>
        </w:tc>
        <w:tc>
          <w:tcPr>
            <w:tcW w:w="1304" w:type="dxa"/>
            <w:vAlign w:val="center"/>
          </w:tcPr>
          <w:p w:rsidR="00ED6587" w:rsidRDefault="00ED6587" w:rsidP="004C4289">
            <w:pPr>
              <w:pStyle w:val="3"/>
            </w:pPr>
            <w:r>
              <w:t>75%</w:t>
            </w:r>
          </w:p>
        </w:tc>
        <w:tc>
          <w:tcPr>
            <w:tcW w:w="3118" w:type="dxa"/>
            <w:gridSpan w:val="2"/>
            <w:vAlign w:val="center"/>
          </w:tcPr>
          <w:p w:rsidR="00ED6587" w:rsidRDefault="00ED6587" w:rsidP="004C4289">
            <w:pPr>
              <w:pStyle w:val="3"/>
            </w:pPr>
            <w:r>
              <w:t>100%</w:t>
            </w:r>
          </w:p>
        </w:tc>
      </w:tr>
      <w:tr w:rsidR="00ED6587" w:rsidTr="004C4289">
        <w:trPr>
          <w:trHeight w:val="369"/>
          <w:jc w:val="center"/>
        </w:trPr>
        <w:tc>
          <w:tcPr>
            <w:tcW w:w="1276" w:type="dxa"/>
            <w:vAlign w:val="center"/>
          </w:tcPr>
          <w:p w:rsidR="00ED6587" w:rsidRDefault="00ED6587" w:rsidP="004C4289">
            <w:pPr>
              <w:pStyle w:val="10"/>
            </w:pPr>
            <w:r>
              <w:t>绩效目标</w:t>
            </w:r>
          </w:p>
        </w:tc>
        <w:tc>
          <w:tcPr>
            <w:tcW w:w="8617" w:type="dxa"/>
            <w:gridSpan w:val="6"/>
            <w:vAlign w:val="center"/>
          </w:tcPr>
          <w:p w:rsidR="00ED6587" w:rsidRDefault="00ED6587" w:rsidP="004C4289">
            <w:pPr>
              <w:pStyle w:val="20"/>
            </w:pPr>
            <w:r>
              <w:t>1.为了保证机关日常运转。</w:t>
            </w:r>
          </w:p>
          <w:p w:rsidR="00ED6587" w:rsidRDefault="00ED6587" w:rsidP="004C4289">
            <w:pPr>
              <w:pStyle w:val="20"/>
            </w:pPr>
            <w:r>
              <w:t>2.为了保证机关日常工作用品的正常使用。</w:t>
            </w:r>
          </w:p>
          <w:p w:rsidR="00ED6587" w:rsidRDefault="00ED6587" w:rsidP="004C4289">
            <w:pPr>
              <w:pStyle w:val="20"/>
            </w:pPr>
            <w:r>
              <w:t>3.保证单位正常履行职责。</w:t>
            </w:r>
          </w:p>
        </w:tc>
      </w:tr>
    </w:tbl>
    <w:p w:rsidR="00ED6587" w:rsidRDefault="00ED6587" w:rsidP="00ED6587">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ED6587" w:rsidTr="004C4289">
        <w:trPr>
          <w:trHeight w:val="397"/>
          <w:tblHeader/>
          <w:jc w:val="center"/>
        </w:trPr>
        <w:tc>
          <w:tcPr>
            <w:tcW w:w="1276" w:type="dxa"/>
            <w:vAlign w:val="center"/>
          </w:tcPr>
          <w:p w:rsidR="00ED6587" w:rsidRDefault="00ED6587" w:rsidP="004C4289">
            <w:pPr>
              <w:pStyle w:val="10"/>
            </w:pPr>
            <w:r>
              <w:t>一级指标</w:t>
            </w:r>
          </w:p>
        </w:tc>
        <w:tc>
          <w:tcPr>
            <w:tcW w:w="1276" w:type="dxa"/>
            <w:vAlign w:val="center"/>
          </w:tcPr>
          <w:p w:rsidR="00ED6587" w:rsidRDefault="00ED6587" w:rsidP="004C4289">
            <w:pPr>
              <w:pStyle w:val="10"/>
            </w:pPr>
            <w:r>
              <w:t>二级指标</w:t>
            </w:r>
          </w:p>
        </w:tc>
        <w:tc>
          <w:tcPr>
            <w:tcW w:w="1332" w:type="dxa"/>
            <w:vAlign w:val="center"/>
          </w:tcPr>
          <w:p w:rsidR="00ED6587" w:rsidRDefault="00ED6587" w:rsidP="004C4289">
            <w:pPr>
              <w:pStyle w:val="10"/>
            </w:pPr>
            <w:r>
              <w:t>三级指标</w:t>
            </w:r>
          </w:p>
        </w:tc>
        <w:tc>
          <w:tcPr>
            <w:tcW w:w="2891" w:type="dxa"/>
            <w:vAlign w:val="center"/>
          </w:tcPr>
          <w:p w:rsidR="00ED6587" w:rsidRDefault="00ED6587" w:rsidP="004C4289">
            <w:pPr>
              <w:pStyle w:val="10"/>
            </w:pPr>
            <w:r>
              <w:t>绩效指标描述</w:t>
            </w:r>
          </w:p>
        </w:tc>
        <w:tc>
          <w:tcPr>
            <w:tcW w:w="1276" w:type="dxa"/>
            <w:vAlign w:val="center"/>
          </w:tcPr>
          <w:p w:rsidR="00ED6587" w:rsidRDefault="00ED6587" w:rsidP="004C4289">
            <w:pPr>
              <w:pStyle w:val="10"/>
            </w:pPr>
            <w:r>
              <w:t>指标值</w:t>
            </w:r>
          </w:p>
        </w:tc>
        <w:tc>
          <w:tcPr>
            <w:tcW w:w="1843" w:type="dxa"/>
            <w:vAlign w:val="center"/>
          </w:tcPr>
          <w:p w:rsidR="00ED6587" w:rsidRDefault="00ED6587" w:rsidP="004C4289">
            <w:pPr>
              <w:pStyle w:val="10"/>
            </w:pPr>
            <w:r>
              <w:t>指标值确定依据</w:t>
            </w:r>
          </w:p>
        </w:tc>
      </w:tr>
      <w:tr w:rsidR="00ED6587" w:rsidTr="004C4289">
        <w:trPr>
          <w:trHeight w:val="369"/>
          <w:jc w:val="center"/>
        </w:trPr>
        <w:tc>
          <w:tcPr>
            <w:tcW w:w="1276" w:type="dxa"/>
            <w:vMerge w:val="restart"/>
            <w:vAlign w:val="center"/>
          </w:tcPr>
          <w:p w:rsidR="00ED6587" w:rsidRDefault="00ED6587" w:rsidP="004C4289">
            <w:pPr>
              <w:pStyle w:val="3"/>
            </w:pPr>
            <w:r>
              <w:t>产出指标</w:t>
            </w:r>
          </w:p>
        </w:tc>
        <w:tc>
          <w:tcPr>
            <w:tcW w:w="1276" w:type="dxa"/>
            <w:vAlign w:val="center"/>
          </w:tcPr>
          <w:p w:rsidR="00ED6587" w:rsidRDefault="00ED6587" w:rsidP="004C4289">
            <w:pPr>
              <w:pStyle w:val="20"/>
            </w:pPr>
            <w:r>
              <w:t>数量指标</w:t>
            </w:r>
          </w:p>
        </w:tc>
        <w:tc>
          <w:tcPr>
            <w:tcW w:w="1332" w:type="dxa"/>
            <w:vAlign w:val="center"/>
          </w:tcPr>
          <w:p w:rsidR="00ED6587" w:rsidRDefault="00ED6587" w:rsidP="004C4289">
            <w:pPr>
              <w:pStyle w:val="20"/>
            </w:pPr>
            <w:r>
              <w:t>机关数量</w:t>
            </w:r>
          </w:p>
        </w:tc>
        <w:tc>
          <w:tcPr>
            <w:tcW w:w="2891" w:type="dxa"/>
            <w:vAlign w:val="center"/>
          </w:tcPr>
          <w:p w:rsidR="00ED6587" w:rsidRDefault="00ED6587" w:rsidP="004C4289">
            <w:pPr>
              <w:pStyle w:val="20"/>
            </w:pPr>
            <w:r>
              <w:t>单位数量</w:t>
            </w:r>
          </w:p>
        </w:tc>
        <w:tc>
          <w:tcPr>
            <w:tcW w:w="1276" w:type="dxa"/>
            <w:vAlign w:val="center"/>
          </w:tcPr>
          <w:p w:rsidR="00ED6587" w:rsidRDefault="00ED6587" w:rsidP="004C4289">
            <w:pPr>
              <w:pStyle w:val="20"/>
            </w:pPr>
            <w:r>
              <w:t>1个</w:t>
            </w:r>
          </w:p>
        </w:tc>
        <w:tc>
          <w:tcPr>
            <w:tcW w:w="1843" w:type="dxa"/>
            <w:vAlign w:val="center"/>
          </w:tcPr>
          <w:p w:rsidR="00ED6587" w:rsidRDefault="00ED6587" w:rsidP="004C4289">
            <w:pPr>
              <w:pStyle w:val="20"/>
            </w:pPr>
            <w:r>
              <w:t>实际情况</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质量指标</w:t>
            </w:r>
          </w:p>
        </w:tc>
        <w:tc>
          <w:tcPr>
            <w:tcW w:w="1332" w:type="dxa"/>
            <w:vAlign w:val="center"/>
          </w:tcPr>
          <w:p w:rsidR="00ED6587" w:rsidRDefault="00ED6587" w:rsidP="004C4289">
            <w:pPr>
              <w:pStyle w:val="20"/>
            </w:pPr>
            <w:r>
              <w:t>项目验收合格率</w:t>
            </w:r>
          </w:p>
        </w:tc>
        <w:tc>
          <w:tcPr>
            <w:tcW w:w="2891" w:type="dxa"/>
            <w:vAlign w:val="center"/>
          </w:tcPr>
          <w:p w:rsidR="00ED6587" w:rsidRDefault="00ED6587" w:rsidP="004C4289">
            <w:pPr>
              <w:pStyle w:val="20"/>
            </w:pPr>
            <w:r>
              <w:t>通过验收的办公设备占总量的比率</w:t>
            </w:r>
          </w:p>
        </w:tc>
        <w:tc>
          <w:tcPr>
            <w:tcW w:w="1276" w:type="dxa"/>
            <w:vAlign w:val="center"/>
          </w:tcPr>
          <w:p w:rsidR="00ED6587" w:rsidRDefault="00ED6587" w:rsidP="004C4289">
            <w:pPr>
              <w:pStyle w:val="20"/>
            </w:pPr>
            <w:r>
              <w:t>≥98百分比</w:t>
            </w:r>
          </w:p>
        </w:tc>
        <w:tc>
          <w:tcPr>
            <w:tcW w:w="1843" w:type="dxa"/>
            <w:vAlign w:val="center"/>
          </w:tcPr>
          <w:p w:rsidR="00ED6587" w:rsidRDefault="00ED6587" w:rsidP="004C4289">
            <w:pPr>
              <w:pStyle w:val="20"/>
            </w:pPr>
            <w:r>
              <w:t>验收报告</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时效指标</w:t>
            </w:r>
          </w:p>
        </w:tc>
        <w:tc>
          <w:tcPr>
            <w:tcW w:w="1332" w:type="dxa"/>
            <w:vAlign w:val="center"/>
          </w:tcPr>
          <w:p w:rsidR="00ED6587" w:rsidRDefault="00ED6587" w:rsidP="004C4289">
            <w:pPr>
              <w:pStyle w:val="20"/>
            </w:pPr>
            <w:r>
              <w:t>及时性</w:t>
            </w:r>
          </w:p>
        </w:tc>
        <w:tc>
          <w:tcPr>
            <w:tcW w:w="2891" w:type="dxa"/>
            <w:vAlign w:val="center"/>
          </w:tcPr>
          <w:p w:rsidR="00ED6587" w:rsidRDefault="00ED6587" w:rsidP="004C4289">
            <w:pPr>
              <w:pStyle w:val="20"/>
            </w:pPr>
            <w:r>
              <w:t>必需办公设备购买及时率</w:t>
            </w:r>
          </w:p>
        </w:tc>
        <w:tc>
          <w:tcPr>
            <w:tcW w:w="1276" w:type="dxa"/>
            <w:vAlign w:val="center"/>
          </w:tcPr>
          <w:p w:rsidR="00ED6587" w:rsidRDefault="00ED6587" w:rsidP="004C4289">
            <w:pPr>
              <w:pStyle w:val="20"/>
            </w:pPr>
            <w:r>
              <w:t>≥98百分比</w:t>
            </w:r>
          </w:p>
        </w:tc>
        <w:tc>
          <w:tcPr>
            <w:tcW w:w="1843" w:type="dxa"/>
            <w:vAlign w:val="center"/>
          </w:tcPr>
          <w:p w:rsidR="00ED6587" w:rsidRDefault="00ED6587" w:rsidP="004C4289">
            <w:pPr>
              <w:pStyle w:val="20"/>
            </w:pPr>
            <w:r>
              <w:t>验收报告</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成本指标</w:t>
            </w:r>
          </w:p>
        </w:tc>
        <w:tc>
          <w:tcPr>
            <w:tcW w:w="1332" w:type="dxa"/>
            <w:vAlign w:val="center"/>
          </w:tcPr>
          <w:p w:rsidR="00ED6587" w:rsidRDefault="00ED6587" w:rsidP="004C4289">
            <w:pPr>
              <w:pStyle w:val="20"/>
            </w:pPr>
            <w:r>
              <w:t>项目实际成本</w:t>
            </w:r>
          </w:p>
        </w:tc>
        <w:tc>
          <w:tcPr>
            <w:tcW w:w="2891" w:type="dxa"/>
            <w:vAlign w:val="center"/>
          </w:tcPr>
          <w:p w:rsidR="00ED6587" w:rsidRDefault="00ED6587" w:rsidP="004C4289">
            <w:pPr>
              <w:pStyle w:val="20"/>
            </w:pPr>
            <w:r>
              <w:t>机关正常运转购买办公设备所需资金</w:t>
            </w:r>
          </w:p>
        </w:tc>
        <w:tc>
          <w:tcPr>
            <w:tcW w:w="1276" w:type="dxa"/>
            <w:vAlign w:val="center"/>
          </w:tcPr>
          <w:p w:rsidR="00ED6587" w:rsidRDefault="00ED6587" w:rsidP="004C4289">
            <w:pPr>
              <w:pStyle w:val="20"/>
            </w:pPr>
            <w:r>
              <w:t>50万元</w:t>
            </w:r>
          </w:p>
        </w:tc>
        <w:tc>
          <w:tcPr>
            <w:tcW w:w="1843" w:type="dxa"/>
            <w:vAlign w:val="center"/>
          </w:tcPr>
          <w:p w:rsidR="00ED6587" w:rsidRDefault="00ED6587" w:rsidP="004C4289">
            <w:pPr>
              <w:pStyle w:val="20"/>
            </w:pPr>
            <w:r>
              <w:t>预算</w:t>
            </w:r>
          </w:p>
        </w:tc>
      </w:tr>
      <w:tr w:rsidR="00ED6587" w:rsidTr="004C4289">
        <w:trPr>
          <w:trHeight w:val="369"/>
          <w:jc w:val="center"/>
        </w:trPr>
        <w:tc>
          <w:tcPr>
            <w:tcW w:w="1276" w:type="dxa"/>
            <w:vMerge w:val="restart"/>
            <w:vAlign w:val="center"/>
          </w:tcPr>
          <w:p w:rsidR="00ED6587" w:rsidRDefault="00ED6587" w:rsidP="004C4289">
            <w:pPr>
              <w:pStyle w:val="3"/>
            </w:pPr>
            <w:r>
              <w:t>效益指标</w:t>
            </w:r>
          </w:p>
        </w:tc>
        <w:tc>
          <w:tcPr>
            <w:tcW w:w="1276" w:type="dxa"/>
            <w:vAlign w:val="center"/>
          </w:tcPr>
          <w:p w:rsidR="00ED6587" w:rsidRDefault="00ED6587" w:rsidP="004C4289">
            <w:pPr>
              <w:pStyle w:val="20"/>
            </w:pPr>
            <w:r>
              <w:t>可持续影响指标</w:t>
            </w:r>
          </w:p>
        </w:tc>
        <w:tc>
          <w:tcPr>
            <w:tcW w:w="1332" w:type="dxa"/>
            <w:vAlign w:val="center"/>
          </w:tcPr>
          <w:p w:rsidR="00ED6587" w:rsidRDefault="00ED6587" w:rsidP="004C4289">
            <w:pPr>
              <w:pStyle w:val="20"/>
            </w:pPr>
            <w:r>
              <w:t>持续发展作用力</w:t>
            </w:r>
          </w:p>
        </w:tc>
        <w:tc>
          <w:tcPr>
            <w:tcW w:w="2891" w:type="dxa"/>
            <w:vAlign w:val="center"/>
          </w:tcPr>
          <w:p w:rsidR="00ED6587" w:rsidRDefault="00ED6587" w:rsidP="004C4289">
            <w:pPr>
              <w:pStyle w:val="20"/>
            </w:pPr>
            <w:r>
              <w:t>对单位持续发展积极影响的占比情况</w:t>
            </w:r>
          </w:p>
        </w:tc>
        <w:tc>
          <w:tcPr>
            <w:tcW w:w="1276" w:type="dxa"/>
            <w:vAlign w:val="center"/>
          </w:tcPr>
          <w:p w:rsidR="00ED6587" w:rsidRDefault="00ED6587" w:rsidP="004C4289">
            <w:pPr>
              <w:pStyle w:val="20"/>
            </w:pPr>
            <w:r>
              <w:t>≥98百分比</w:t>
            </w:r>
          </w:p>
        </w:tc>
        <w:tc>
          <w:tcPr>
            <w:tcW w:w="1843" w:type="dxa"/>
            <w:vAlign w:val="center"/>
          </w:tcPr>
          <w:p w:rsidR="00ED6587" w:rsidRDefault="00ED6587" w:rsidP="004C4289">
            <w:pPr>
              <w:pStyle w:val="20"/>
            </w:pPr>
            <w:r>
              <w:t>实际情况</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社会效益指标</w:t>
            </w:r>
          </w:p>
        </w:tc>
        <w:tc>
          <w:tcPr>
            <w:tcW w:w="1332" w:type="dxa"/>
            <w:vAlign w:val="center"/>
          </w:tcPr>
          <w:p w:rsidR="00ED6587" w:rsidRDefault="00ED6587" w:rsidP="004C4289">
            <w:pPr>
              <w:pStyle w:val="20"/>
            </w:pPr>
            <w:r>
              <w:t>社会影响力</w:t>
            </w:r>
          </w:p>
        </w:tc>
        <w:tc>
          <w:tcPr>
            <w:tcW w:w="2891" w:type="dxa"/>
            <w:vAlign w:val="center"/>
          </w:tcPr>
          <w:p w:rsidR="00ED6587" w:rsidRDefault="00ED6587" w:rsidP="004C4289">
            <w:pPr>
              <w:pStyle w:val="20"/>
            </w:pPr>
            <w:r>
              <w:t>对单位产生积极影响的占比情况</w:t>
            </w:r>
          </w:p>
        </w:tc>
        <w:tc>
          <w:tcPr>
            <w:tcW w:w="1276" w:type="dxa"/>
            <w:vAlign w:val="center"/>
          </w:tcPr>
          <w:p w:rsidR="00ED6587" w:rsidRDefault="00ED6587" w:rsidP="004C4289">
            <w:pPr>
              <w:pStyle w:val="20"/>
            </w:pPr>
            <w:r>
              <w:t>≥98百分比</w:t>
            </w:r>
          </w:p>
        </w:tc>
        <w:tc>
          <w:tcPr>
            <w:tcW w:w="1843" w:type="dxa"/>
            <w:vAlign w:val="center"/>
          </w:tcPr>
          <w:p w:rsidR="00ED6587" w:rsidRDefault="00ED6587" w:rsidP="004C4289">
            <w:pPr>
              <w:pStyle w:val="20"/>
            </w:pPr>
            <w:r>
              <w:t>实际情况</w:t>
            </w:r>
          </w:p>
        </w:tc>
      </w:tr>
      <w:tr w:rsidR="00ED6587" w:rsidTr="004C4289">
        <w:trPr>
          <w:trHeight w:val="369"/>
          <w:jc w:val="center"/>
        </w:trPr>
        <w:tc>
          <w:tcPr>
            <w:tcW w:w="1276" w:type="dxa"/>
            <w:vAlign w:val="center"/>
          </w:tcPr>
          <w:p w:rsidR="00ED6587" w:rsidRDefault="00ED6587" w:rsidP="004C4289">
            <w:pPr>
              <w:pStyle w:val="3"/>
            </w:pPr>
            <w:r>
              <w:t>满意度指标</w:t>
            </w:r>
          </w:p>
        </w:tc>
        <w:tc>
          <w:tcPr>
            <w:tcW w:w="1276" w:type="dxa"/>
            <w:vAlign w:val="center"/>
          </w:tcPr>
          <w:p w:rsidR="00ED6587" w:rsidRDefault="00ED6587" w:rsidP="004C4289">
            <w:pPr>
              <w:pStyle w:val="20"/>
            </w:pPr>
            <w:r>
              <w:t>服务对象满意度指标</w:t>
            </w:r>
          </w:p>
        </w:tc>
        <w:tc>
          <w:tcPr>
            <w:tcW w:w="1332" w:type="dxa"/>
            <w:vAlign w:val="center"/>
          </w:tcPr>
          <w:p w:rsidR="00ED6587" w:rsidRDefault="00ED6587" w:rsidP="004C4289">
            <w:pPr>
              <w:pStyle w:val="20"/>
            </w:pPr>
            <w:r>
              <w:t>满意率</w:t>
            </w:r>
          </w:p>
        </w:tc>
        <w:tc>
          <w:tcPr>
            <w:tcW w:w="2891" w:type="dxa"/>
            <w:vAlign w:val="center"/>
          </w:tcPr>
          <w:p w:rsidR="00ED6587" w:rsidRDefault="00ED6587" w:rsidP="004C4289">
            <w:pPr>
              <w:pStyle w:val="20"/>
            </w:pPr>
            <w:r>
              <w:t>机关单位相关人员满意度</w:t>
            </w:r>
          </w:p>
        </w:tc>
        <w:tc>
          <w:tcPr>
            <w:tcW w:w="1276" w:type="dxa"/>
            <w:vAlign w:val="center"/>
          </w:tcPr>
          <w:p w:rsidR="00ED6587" w:rsidRDefault="00ED6587" w:rsidP="004C4289">
            <w:pPr>
              <w:pStyle w:val="20"/>
            </w:pPr>
            <w:r>
              <w:t>≥98百分比</w:t>
            </w:r>
          </w:p>
        </w:tc>
        <w:tc>
          <w:tcPr>
            <w:tcW w:w="1843" w:type="dxa"/>
            <w:vAlign w:val="center"/>
          </w:tcPr>
          <w:p w:rsidR="00ED6587" w:rsidRDefault="00ED6587" w:rsidP="004C4289">
            <w:pPr>
              <w:pStyle w:val="20"/>
            </w:pPr>
            <w:r>
              <w:t>实际情况</w:t>
            </w:r>
          </w:p>
        </w:tc>
      </w:tr>
    </w:tbl>
    <w:p w:rsidR="00ED6587" w:rsidRDefault="00ED6587" w:rsidP="00ED6587">
      <w:pPr>
        <w:sectPr w:rsidR="00ED6587">
          <w:pgSz w:w="11900" w:h="16840"/>
          <w:pgMar w:top="1984" w:right="1304" w:bottom="1134" w:left="1304" w:header="720" w:footer="720" w:gutter="0"/>
          <w:cols w:space="720"/>
        </w:sectPr>
      </w:pPr>
    </w:p>
    <w:p w:rsidR="00ED6587" w:rsidRDefault="00ED6587" w:rsidP="00ED6587">
      <w:pPr>
        <w:jc w:val="center"/>
      </w:pPr>
      <w:r>
        <w:rPr>
          <w:rFonts w:ascii="方正仿宋_GBK" w:eastAsia="方正仿宋_GBK" w:hAnsi="方正仿宋_GBK" w:cs="方正仿宋_GBK"/>
          <w:color w:val="000000"/>
          <w:sz w:val="28"/>
        </w:rPr>
        <w:lastRenderedPageBreak/>
        <w:t xml:space="preserve"> </w:t>
      </w:r>
    </w:p>
    <w:p w:rsidR="00ED6587" w:rsidRDefault="00ED6587" w:rsidP="00ED6587">
      <w:pPr>
        <w:ind w:firstLine="560"/>
        <w:outlineLvl w:val="3"/>
      </w:pPr>
      <w:bookmarkStart w:id="17" w:name="_Toc_4_4_0000000021"/>
      <w:r>
        <w:rPr>
          <w:rFonts w:ascii="方正仿宋_GBK" w:eastAsia="方正仿宋_GBK" w:hAnsi="方正仿宋_GBK" w:cs="方正仿宋_GBK"/>
          <w:color w:val="000000"/>
          <w:sz w:val="28"/>
        </w:rPr>
        <w:t>18.淑阳镇镇区大型修缮项目绩效目标表</w:t>
      </w:r>
      <w:bookmarkEnd w:id="1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ED6587" w:rsidTr="004C4289">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ED6587" w:rsidRDefault="00ED6587" w:rsidP="004C4289">
            <w:pPr>
              <w:pStyle w:val="5"/>
            </w:pPr>
            <w:r>
              <w:t>976001香河县淑阳镇人民政府本级</w:t>
            </w:r>
          </w:p>
        </w:tc>
        <w:tc>
          <w:tcPr>
            <w:tcW w:w="1843" w:type="dxa"/>
            <w:tcBorders>
              <w:top w:val="single" w:sz="6" w:space="0" w:color="FFFFFF"/>
              <w:left w:val="single" w:sz="6" w:space="0" w:color="FFFFFF"/>
              <w:right w:val="single" w:sz="6" w:space="0" w:color="FFFFFF"/>
            </w:tcBorders>
            <w:vAlign w:val="center"/>
          </w:tcPr>
          <w:p w:rsidR="00ED6587" w:rsidRDefault="00ED6587" w:rsidP="004C4289">
            <w:pPr>
              <w:pStyle w:val="4"/>
            </w:pPr>
            <w:r>
              <w:t>单位：万元</w:t>
            </w:r>
          </w:p>
        </w:tc>
      </w:tr>
      <w:tr w:rsidR="00ED6587" w:rsidTr="004C4289">
        <w:trPr>
          <w:trHeight w:val="369"/>
          <w:jc w:val="center"/>
        </w:trPr>
        <w:tc>
          <w:tcPr>
            <w:tcW w:w="1276" w:type="dxa"/>
            <w:vAlign w:val="center"/>
          </w:tcPr>
          <w:p w:rsidR="00ED6587" w:rsidRDefault="00ED6587" w:rsidP="004C4289">
            <w:pPr>
              <w:pStyle w:val="10"/>
            </w:pPr>
            <w:r>
              <w:t>项目编码</w:t>
            </w:r>
          </w:p>
        </w:tc>
        <w:tc>
          <w:tcPr>
            <w:tcW w:w="2608" w:type="dxa"/>
            <w:gridSpan w:val="2"/>
            <w:vAlign w:val="center"/>
          </w:tcPr>
          <w:p w:rsidR="00ED6587" w:rsidRDefault="00ED6587" w:rsidP="004C4289">
            <w:pPr>
              <w:pStyle w:val="20"/>
            </w:pPr>
            <w:r>
              <w:t>13102422P00Y40910009T</w:t>
            </w:r>
          </w:p>
        </w:tc>
        <w:tc>
          <w:tcPr>
            <w:tcW w:w="1587" w:type="dxa"/>
            <w:vAlign w:val="center"/>
          </w:tcPr>
          <w:p w:rsidR="00ED6587" w:rsidRDefault="00ED6587" w:rsidP="004C4289">
            <w:pPr>
              <w:pStyle w:val="10"/>
            </w:pPr>
            <w:r>
              <w:t>项目名称</w:t>
            </w:r>
          </w:p>
        </w:tc>
        <w:tc>
          <w:tcPr>
            <w:tcW w:w="4422" w:type="dxa"/>
            <w:gridSpan w:val="3"/>
            <w:vAlign w:val="center"/>
          </w:tcPr>
          <w:p w:rsidR="00ED6587" w:rsidRDefault="00ED6587" w:rsidP="004C4289">
            <w:pPr>
              <w:pStyle w:val="20"/>
            </w:pPr>
            <w:r>
              <w:t>淑阳镇镇区大型修缮项目</w:t>
            </w:r>
          </w:p>
        </w:tc>
      </w:tr>
      <w:tr w:rsidR="00ED6587" w:rsidTr="004C4289">
        <w:trPr>
          <w:trHeight w:val="369"/>
          <w:jc w:val="center"/>
        </w:trPr>
        <w:tc>
          <w:tcPr>
            <w:tcW w:w="1276" w:type="dxa"/>
            <w:vMerge w:val="restart"/>
            <w:vAlign w:val="center"/>
          </w:tcPr>
          <w:p w:rsidR="00ED6587" w:rsidRDefault="00ED6587" w:rsidP="004C4289">
            <w:pPr>
              <w:pStyle w:val="10"/>
            </w:pPr>
            <w:r>
              <w:t>预算规模及资金用途</w:t>
            </w:r>
          </w:p>
        </w:tc>
        <w:tc>
          <w:tcPr>
            <w:tcW w:w="1276" w:type="dxa"/>
            <w:vAlign w:val="center"/>
          </w:tcPr>
          <w:p w:rsidR="00ED6587" w:rsidRDefault="00ED6587" w:rsidP="004C4289">
            <w:pPr>
              <w:pStyle w:val="10"/>
            </w:pPr>
            <w:r>
              <w:t>预算数</w:t>
            </w:r>
          </w:p>
        </w:tc>
        <w:tc>
          <w:tcPr>
            <w:tcW w:w="1332" w:type="dxa"/>
            <w:vAlign w:val="center"/>
          </w:tcPr>
          <w:p w:rsidR="00ED6587" w:rsidRDefault="00ED6587" w:rsidP="004C4289">
            <w:pPr>
              <w:pStyle w:val="20"/>
            </w:pPr>
            <w:r>
              <w:t>60.00</w:t>
            </w:r>
          </w:p>
        </w:tc>
        <w:tc>
          <w:tcPr>
            <w:tcW w:w="1587" w:type="dxa"/>
            <w:vAlign w:val="center"/>
          </w:tcPr>
          <w:p w:rsidR="00ED6587" w:rsidRDefault="00ED6587" w:rsidP="004C4289">
            <w:pPr>
              <w:pStyle w:val="10"/>
            </w:pPr>
            <w:r>
              <w:t>其中：财政    资金</w:t>
            </w:r>
          </w:p>
        </w:tc>
        <w:tc>
          <w:tcPr>
            <w:tcW w:w="1304" w:type="dxa"/>
            <w:vAlign w:val="center"/>
          </w:tcPr>
          <w:p w:rsidR="00ED6587" w:rsidRDefault="00ED6587" w:rsidP="004C4289">
            <w:pPr>
              <w:pStyle w:val="20"/>
            </w:pPr>
            <w:r>
              <w:t>60.00</w:t>
            </w:r>
          </w:p>
        </w:tc>
        <w:tc>
          <w:tcPr>
            <w:tcW w:w="1276" w:type="dxa"/>
            <w:vAlign w:val="center"/>
          </w:tcPr>
          <w:p w:rsidR="00ED6587" w:rsidRDefault="00ED6587" w:rsidP="004C4289">
            <w:pPr>
              <w:pStyle w:val="10"/>
            </w:pPr>
            <w:r>
              <w:t>其他资金</w:t>
            </w:r>
          </w:p>
        </w:tc>
        <w:tc>
          <w:tcPr>
            <w:tcW w:w="1843" w:type="dxa"/>
            <w:vAlign w:val="center"/>
          </w:tcPr>
          <w:p w:rsidR="00ED6587" w:rsidRDefault="00ED6587" w:rsidP="004C4289">
            <w:pPr>
              <w:pStyle w:val="20"/>
            </w:pPr>
            <w:r>
              <w:t xml:space="preserve"> </w:t>
            </w:r>
          </w:p>
        </w:tc>
      </w:tr>
      <w:tr w:rsidR="00ED6587" w:rsidTr="004C4289">
        <w:trPr>
          <w:trHeight w:val="369"/>
          <w:jc w:val="center"/>
        </w:trPr>
        <w:tc>
          <w:tcPr>
            <w:tcW w:w="1276" w:type="dxa"/>
            <w:vMerge/>
          </w:tcPr>
          <w:p w:rsidR="00ED6587" w:rsidRDefault="00ED6587" w:rsidP="004C4289"/>
        </w:tc>
        <w:tc>
          <w:tcPr>
            <w:tcW w:w="8617" w:type="dxa"/>
            <w:gridSpan w:val="6"/>
            <w:vAlign w:val="center"/>
          </w:tcPr>
          <w:p w:rsidR="00ED6587" w:rsidRDefault="00ED6587" w:rsidP="004C4289">
            <w:pPr>
              <w:pStyle w:val="20"/>
            </w:pPr>
            <w:r>
              <w:t>为了保证机关的正常运转及工作人员的安全。</w:t>
            </w:r>
          </w:p>
        </w:tc>
      </w:tr>
      <w:tr w:rsidR="00ED6587" w:rsidTr="004C4289">
        <w:trPr>
          <w:trHeight w:val="369"/>
          <w:jc w:val="center"/>
        </w:trPr>
        <w:tc>
          <w:tcPr>
            <w:tcW w:w="1276" w:type="dxa"/>
            <w:vMerge w:val="restart"/>
            <w:vAlign w:val="center"/>
          </w:tcPr>
          <w:p w:rsidR="00ED6587" w:rsidRDefault="00ED6587" w:rsidP="004C4289">
            <w:pPr>
              <w:pStyle w:val="10"/>
            </w:pPr>
            <w:r>
              <w:t>资金支出计划（%）</w:t>
            </w:r>
          </w:p>
        </w:tc>
        <w:tc>
          <w:tcPr>
            <w:tcW w:w="2608" w:type="dxa"/>
            <w:gridSpan w:val="2"/>
            <w:vAlign w:val="center"/>
          </w:tcPr>
          <w:p w:rsidR="00ED6587" w:rsidRDefault="00ED6587" w:rsidP="004C4289">
            <w:pPr>
              <w:pStyle w:val="10"/>
            </w:pPr>
            <w:r>
              <w:t>3月底</w:t>
            </w:r>
          </w:p>
        </w:tc>
        <w:tc>
          <w:tcPr>
            <w:tcW w:w="1587" w:type="dxa"/>
            <w:vAlign w:val="center"/>
          </w:tcPr>
          <w:p w:rsidR="00ED6587" w:rsidRDefault="00ED6587" w:rsidP="004C4289">
            <w:pPr>
              <w:pStyle w:val="10"/>
            </w:pPr>
            <w:r>
              <w:t>6月底</w:t>
            </w:r>
          </w:p>
        </w:tc>
        <w:tc>
          <w:tcPr>
            <w:tcW w:w="1304" w:type="dxa"/>
            <w:vAlign w:val="center"/>
          </w:tcPr>
          <w:p w:rsidR="00ED6587" w:rsidRDefault="00ED6587" w:rsidP="004C4289">
            <w:pPr>
              <w:pStyle w:val="10"/>
            </w:pPr>
            <w:r>
              <w:t>10月底</w:t>
            </w:r>
          </w:p>
        </w:tc>
        <w:tc>
          <w:tcPr>
            <w:tcW w:w="3118" w:type="dxa"/>
            <w:gridSpan w:val="2"/>
            <w:vAlign w:val="center"/>
          </w:tcPr>
          <w:p w:rsidR="00ED6587" w:rsidRDefault="00ED6587" w:rsidP="004C4289">
            <w:pPr>
              <w:pStyle w:val="10"/>
            </w:pPr>
            <w:r>
              <w:t>12月底</w:t>
            </w:r>
          </w:p>
        </w:tc>
      </w:tr>
      <w:tr w:rsidR="00ED6587" w:rsidTr="004C4289">
        <w:trPr>
          <w:trHeight w:val="369"/>
          <w:jc w:val="center"/>
        </w:trPr>
        <w:tc>
          <w:tcPr>
            <w:tcW w:w="1276" w:type="dxa"/>
            <w:vMerge/>
          </w:tcPr>
          <w:p w:rsidR="00ED6587" w:rsidRDefault="00ED6587" w:rsidP="004C4289"/>
        </w:tc>
        <w:tc>
          <w:tcPr>
            <w:tcW w:w="2608" w:type="dxa"/>
            <w:gridSpan w:val="2"/>
            <w:vAlign w:val="center"/>
          </w:tcPr>
          <w:p w:rsidR="00ED6587" w:rsidRDefault="00ED6587" w:rsidP="004C4289">
            <w:pPr>
              <w:pStyle w:val="3"/>
            </w:pPr>
            <w:r>
              <w:t>25%</w:t>
            </w:r>
          </w:p>
        </w:tc>
        <w:tc>
          <w:tcPr>
            <w:tcW w:w="1587" w:type="dxa"/>
            <w:vAlign w:val="center"/>
          </w:tcPr>
          <w:p w:rsidR="00ED6587" w:rsidRDefault="00ED6587" w:rsidP="004C4289">
            <w:pPr>
              <w:pStyle w:val="3"/>
            </w:pPr>
            <w:r>
              <w:t>50%</w:t>
            </w:r>
          </w:p>
        </w:tc>
        <w:tc>
          <w:tcPr>
            <w:tcW w:w="1304" w:type="dxa"/>
            <w:vAlign w:val="center"/>
          </w:tcPr>
          <w:p w:rsidR="00ED6587" w:rsidRDefault="00ED6587" w:rsidP="004C4289">
            <w:pPr>
              <w:pStyle w:val="3"/>
            </w:pPr>
            <w:r>
              <w:t>75%</w:t>
            </w:r>
          </w:p>
        </w:tc>
        <w:tc>
          <w:tcPr>
            <w:tcW w:w="3118" w:type="dxa"/>
            <w:gridSpan w:val="2"/>
            <w:vAlign w:val="center"/>
          </w:tcPr>
          <w:p w:rsidR="00ED6587" w:rsidRDefault="00ED6587" w:rsidP="004C4289">
            <w:pPr>
              <w:pStyle w:val="3"/>
            </w:pPr>
            <w:r>
              <w:t>100%</w:t>
            </w:r>
          </w:p>
        </w:tc>
      </w:tr>
      <w:tr w:rsidR="00ED6587" w:rsidTr="004C4289">
        <w:trPr>
          <w:trHeight w:val="369"/>
          <w:jc w:val="center"/>
        </w:trPr>
        <w:tc>
          <w:tcPr>
            <w:tcW w:w="1276" w:type="dxa"/>
            <w:vAlign w:val="center"/>
          </w:tcPr>
          <w:p w:rsidR="00ED6587" w:rsidRDefault="00ED6587" w:rsidP="004C4289">
            <w:pPr>
              <w:pStyle w:val="10"/>
            </w:pPr>
            <w:r>
              <w:t>绩效目标</w:t>
            </w:r>
          </w:p>
        </w:tc>
        <w:tc>
          <w:tcPr>
            <w:tcW w:w="8617" w:type="dxa"/>
            <w:gridSpan w:val="6"/>
            <w:vAlign w:val="center"/>
          </w:tcPr>
          <w:p w:rsidR="00ED6587" w:rsidRDefault="00ED6587" w:rsidP="004C4289">
            <w:pPr>
              <w:pStyle w:val="20"/>
            </w:pPr>
            <w:r>
              <w:t>1.为了保证机关日常工作的正常运转。</w:t>
            </w:r>
          </w:p>
          <w:p w:rsidR="00ED6587" w:rsidRDefault="00ED6587" w:rsidP="004C4289">
            <w:pPr>
              <w:pStyle w:val="20"/>
            </w:pPr>
            <w:r>
              <w:t>2.为了保证机关日常建筑物等的正常使用。</w:t>
            </w:r>
          </w:p>
          <w:p w:rsidR="00ED6587" w:rsidRDefault="00ED6587" w:rsidP="004C4289">
            <w:pPr>
              <w:pStyle w:val="20"/>
            </w:pPr>
            <w:r>
              <w:t>3.为了保证机关工作人员的安全。</w:t>
            </w:r>
          </w:p>
        </w:tc>
      </w:tr>
    </w:tbl>
    <w:p w:rsidR="00ED6587" w:rsidRDefault="00ED6587" w:rsidP="00ED6587">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ED6587" w:rsidTr="004C4289">
        <w:trPr>
          <w:trHeight w:val="397"/>
          <w:tblHeader/>
          <w:jc w:val="center"/>
        </w:trPr>
        <w:tc>
          <w:tcPr>
            <w:tcW w:w="1276" w:type="dxa"/>
            <w:vAlign w:val="center"/>
          </w:tcPr>
          <w:p w:rsidR="00ED6587" w:rsidRDefault="00ED6587" w:rsidP="004C4289">
            <w:pPr>
              <w:pStyle w:val="10"/>
            </w:pPr>
            <w:r>
              <w:t>一级指标</w:t>
            </w:r>
          </w:p>
        </w:tc>
        <w:tc>
          <w:tcPr>
            <w:tcW w:w="1276" w:type="dxa"/>
            <w:vAlign w:val="center"/>
          </w:tcPr>
          <w:p w:rsidR="00ED6587" w:rsidRDefault="00ED6587" w:rsidP="004C4289">
            <w:pPr>
              <w:pStyle w:val="10"/>
            </w:pPr>
            <w:r>
              <w:t>二级指标</w:t>
            </w:r>
          </w:p>
        </w:tc>
        <w:tc>
          <w:tcPr>
            <w:tcW w:w="1332" w:type="dxa"/>
            <w:vAlign w:val="center"/>
          </w:tcPr>
          <w:p w:rsidR="00ED6587" w:rsidRDefault="00ED6587" w:rsidP="004C4289">
            <w:pPr>
              <w:pStyle w:val="10"/>
            </w:pPr>
            <w:r>
              <w:t>三级指标</w:t>
            </w:r>
          </w:p>
        </w:tc>
        <w:tc>
          <w:tcPr>
            <w:tcW w:w="2891" w:type="dxa"/>
            <w:vAlign w:val="center"/>
          </w:tcPr>
          <w:p w:rsidR="00ED6587" w:rsidRDefault="00ED6587" w:rsidP="004C4289">
            <w:pPr>
              <w:pStyle w:val="10"/>
            </w:pPr>
            <w:r>
              <w:t>绩效指标描述</w:t>
            </w:r>
          </w:p>
        </w:tc>
        <w:tc>
          <w:tcPr>
            <w:tcW w:w="1276" w:type="dxa"/>
            <w:vAlign w:val="center"/>
          </w:tcPr>
          <w:p w:rsidR="00ED6587" w:rsidRDefault="00ED6587" w:rsidP="004C4289">
            <w:pPr>
              <w:pStyle w:val="10"/>
            </w:pPr>
            <w:r>
              <w:t>指标值</w:t>
            </w:r>
          </w:p>
        </w:tc>
        <w:tc>
          <w:tcPr>
            <w:tcW w:w="1843" w:type="dxa"/>
            <w:vAlign w:val="center"/>
          </w:tcPr>
          <w:p w:rsidR="00ED6587" w:rsidRDefault="00ED6587" w:rsidP="004C4289">
            <w:pPr>
              <w:pStyle w:val="10"/>
            </w:pPr>
            <w:r>
              <w:t>指标值确定依据</w:t>
            </w:r>
          </w:p>
        </w:tc>
      </w:tr>
      <w:tr w:rsidR="00ED6587" w:rsidTr="004C4289">
        <w:trPr>
          <w:trHeight w:val="369"/>
          <w:jc w:val="center"/>
        </w:trPr>
        <w:tc>
          <w:tcPr>
            <w:tcW w:w="1276" w:type="dxa"/>
            <w:vMerge w:val="restart"/>
            <w:vAlign w:val="center"/>
          </w:tcPr>
          <w:p w:rsidR="00ED6587" w:rsidRDefault="00ED6587" w:rsidP="004C4289">
            <w:pPr>
              <w:pStyle w:val="3"/>
            </w:pPr>
            <w:r>
              <w:t>产出指标</w:t>
            </w:r>
          </w:p>
        </w:tc>
        <w:tc>
          <w:tcPr>
            <w:tcW w:w="1276" w:type="dxa"/>
            <w:vAlign w:val="center"/>
          </w:tcPr>
          <w:p w:rsidR="00ED6587" w:rsidRDefault="00ED6587" w:rsidP="004C4289">
            <w:pPr>
              <w:pStyle w:val="20"/>
            </w:pPr>
            <w:r>
              <w:t>数量指标</w:t>
            </w:r>
          </w:p>
        </w:tc>
        <w:tc>
          <w:tcPr>
            <w:tcW w:w="1332" w:type="dxa"/>
            <w:vAlign w:val="center"/>
          </w:tcPr>
          <w:p w:rsidR="00ED6587" w:rsidRDefault="00ED6587" w:rsidP="004C4289">
            <w:pPr>
              <w:pStyle w:val="20"/>
            </w:pPr>
            <w:r>
              <w:t>机关数量</w:t>
            </w:r>
          </w:p>
        </w:tc>
        <w:tc>
          <w:tcPr>
            <w:tcW w:w="2891" w:type="dxa"/>
            <w:vAlign w:val="center"/>
          </w:tcPr>
          <w:p w:rsidR="00ED6587" w:rsidRDefault="00ED6587" w:rsidP="004C4289">
            <w:pPr>
              <w:pStyle w:val="20"/>
            </w:pPr>
            <w:r>
              <w:t>单位数量</w:t>
            </w:r>
          </w:p>
        </w:tc>
        <w:tc>
          <w:tcPr>
            <w:tcW w:w="1276" w:type="dxa"/>
            <w:vAlign w:val="center"/>
          </w:tcPr>
          <w:p w:rsidR="00ED6587" w:rsidRDefault="00ED6587" w:rsidP="004C4289">
            <w:pPr>
              <w:pStyle w:val="20"/>
            </w:pPr>
            <w:r>
              <w:t>1个</w:t>
            </w:r>
          </w:p>
        </w:tc>
        <w:tc>
          <w:tcPr>
            <w:tcW w:w="1843" w:type="dxa"/>
            <w:vAlign w:val="center"/>
          </w:tcPr>
          <w:p w:rsidR="00ED6587" w:rsidRDefault="00ED6587" w:rsidP="004C4289">
            <w:pPr>
              <w:pStyle w:val="20"/>
            </w:pPr>
            <w:r>
              <w:t>实际情况</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质量指标</w:t>
            </w:r>
          </w:p>
        </w:tc>
        <w:tc>
          <w:tcPr>
            <w:tcW w:w="1332" w:type="dxa"/>
            <w:vAlign w:val="center"/>
          </w:tcPr>
          <w:p w:rsidR="00ED6587" w:rsidRDefault="00ED6587" w:rsidP="004C4289">
            <w:pPr>
              <w:pStyle w:val="20"/>
            </w:pPr>
            <w:r>
              <w:t>项目验收合格率</w:t>
            </w:r>
          </w:p>
        </w:tc>
        <w:tc>
          <w:tcPr>
            <w:tcW w:w="2891" w:type="dxa"/>
            <w:vAlign w:val="center"/>
          </w:tcPr>
          <w:p w:rsidR="00ED6587" w:rsidRDefault="00ED6587" w:rsidP="004C4289">
            <w:pPr>
              <w:pStyle w:val="20"/>
            </w:pPr>
            <w:r>
              <w:t>通过验收的修缮项目占总量的比率</w:t>
            </w:r>
          </w:p>
        </w:tc>
        <w:tc>
          <w:tcPr>
            <w:tcW w:w="1276" w:type="dxa"/>
            <w:vAlign w:val="center"/>
          </w:tcPr>
          <w:p w:rsidR="00ED6587" w:rsidRDefault="00ED6587" w:rsidP="004C4289">
            <w:pPr>
              <w:pStyle w:val="20"/>
            </w:pPr>
            <w:r>
              <w:t>≥98百分比</w:t>
            </w:r>
          </w:p>
        </w:tc>
        <w:tc>
          <w:tcPr>
            <w:tcW w:w="1843" w:type="dxa"/>
            <w:vAlign w:val="center"/>
          </w:tcPr>
          <w:p w:rsidR="00ED6587" w:rsidRDefault="00ED6587" w:rsidP="004C4289">
            <w:pPr>
              <w:pStyle w:val="20"/>
            </w:pPr>
            <w:r>
              <w:t>验收报告</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时效指标</w:t>
            </w:r>
          </w:p>
        </w:tc>
        <w:tc>
          <w:tcPr>
            <w:tcW w:w="1332" w:type="dxa"/>
            <w:vAlign w:val="center"/>
          </w:tcPr>
          <w:p w:rsidR="00ED6587" w:rsidRDefault="00ED6587" w:rsidP="004C4289">
            <w:pPr>
              <w:pStyle w:val="20"/>
            </w:pPr>
            <w:r>
              <w:t>及时性</w:t>
            </w:r>
          </w:p>
        </w:tc>
        <w:tc>
          <w:tcPr>
            <w:tcW w:w="2891" w:type="dxa"/>
            <w:vAlign w:val="center"/>
          </w:tcPr>
          <w:p w:rsidR="00ED6587" w:rsidRDefault="00ED6587" w:rsidP="004C4289">
            <w:pPr>
              <w:pStyle w:val="20"/>
            </w:pPr>
            <w:r>
              <w:t>建筑物等修缮的及时率</w:t>
            </w:r>
          </w:p>
        </w:tc>
        <w:tc>
          <w:tcPr>
            <w:tcW w:w="1276" w:type="dxa"/>
            <w:vAlign w:val="center"/>
          </w:tcPr>
          <w:p w:rsidR="00ED6587" w:rsidRDefault="00ED6587" w:rsidP="004C4289">
            <w:pPr>
              <w:pStyle w:val="20"/>
            </w:pPr>
            <w:r>
              <w:t>≥98百分比</w:t>
            </w:r>
          </w:p>
        </w:tc>
        <w:tc>
          <w:tcPr>
            <w:tcW w:w="1843" w:type="dxa"/>
            <w:vAlign w:val="center"/>
          </w:tcPr>
          <w:p w:rsidR="00ED6587" w:rsidRDefault="00ED6587" w:rsidP="004C4289">
            <w:pPr>
              <w:pStyle w:val="20"/>
            </w:pPr>
            <w:r>
              <w:t>验收报告</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成本指标</w:t>
            </w:r>
          </w:p>
        </w:tc>
        <w:tc>
          <w:tcPr>
            <w:tcW w:w="1332" w:type="dxa"/>
            <w:vAlign w:val="center"/>
          </w:tcPr>
          <w:p w:rsidR="00ED6587" w:rsidRDefault="00ED6587" w:rsidP="004C4289">
            <w:pPr>
              <w:pStyle w:val="20"/>
            </w:pPr>
            <w:r>
              <w:t>项目实际成本</w:t>
            </w:r>
          </w:p>
        </w:tc>
        <w:tc>
          <w:tcPr>
            <w:tcW w:w="2891" w:type="dxa"/>
            <w:vAlign w:val="center"/>
          </w:tcPr>
          <w:p w:rsidR="00ED6587" w:rsidRDefault="00ED6587" w:rsidP="004C4289">
            <w:pPr>
              <w:pStyle w:val="20"/>
            </w:pPr>
            <w:r>
              <w:t>机关修缮各项建筑物所需资金</w:t>
            </w:r>
          </w:p>
        </w:tc>
        <w:tc>
          <w:tcPr>
            <w:tcW w:w="1276" w:type="dxa"/>
            <w:vAlign w:val="center"/>
          </w:tcPr>
          <w:p w:rsidR="00ED6587" w:rsidRDefault="00ED6587" w:rsidP="004C4289">
            <w:pPr>
              <w:pStyle w:val="20"/>
            </w:pPr>
            <w:r>
              <w:t>60万元</w:t>
            </w:r>
          </w:p>
        </w:tc>
        <w:tc>
          <w:tcPr>
            <w:tcW w:w="1843" w:type="dxa"/>
            <w:vAlign w:val="center"/>
          </w:tcPr>
          <w:p w:rsidR="00ED6587" w:rsidRDefault="00ED6587" w:rsidP="004C4289">
            <w:pPr>
              <w:pStyle w:val="20"/>
            </w:pPr>
            <w:r>
              <w:t>预算</w:t>
            </w:r>
          </w:p>
        </w:tc>
      </w:tr>
      <w:tr w:rsidR="00ED6587" w:rsidTr="004C4289">
        <w:trPr>
          <w:trHeight w:val="369"/>
          <w:jc w:val="center"/>
        </w:trPr>
        <w:tc>
          <w:tcPr>
            <w:tcW w:w="1276" w:type="dxa"/>
            <w:vMerge w:val="restart"/>
            <w:vAlign w:val="center"/>
          </w:tcPr>
          <w:p w:rsidR="00ED6587" w:rsidRDefault="00ED6587" w:rsidP="004C4289">
            <w:pPr>
              <w:pStyle w:val="3"/>
            </w:pPr>
            <w:r>
              <w:t>效益指标</w:t>
            </w:r>
          </w:p>
        </w:tc>
        <w:tc>
          <w:tcPr>
            <w:tcW w:w="1276" w:type="dxa"/>
            <w:vAlign w:val="center"/>
          </w:tcPr>
          <w:p w:rsidR="00ED6587" w:rsidRDefault="00ED6587" w:rsidP="004C4289">
            <w:pPr>
              <w:pStyle w:val="20"/>
            </w:pPr>
            <w:r>
              <w:t>可持续影响指标</w:t>
            </w:r>
          </w:p>
        </w:tc>
        <w:tc>
          <w:tcPr>
            <w:tcW w:w="1332" w:type="dxa"/>
            <w:vAlign w:val="center"/>
          </w:tcPr>
          <w:p w:rsidR="00ED6587" w:rsidRDefault="00ED6587" w:rsidP="004C4289">
            <w:pPr>
              <w:pStyle w:val="20"/>
            </w:pPr>
            <w:r>
              <w:t>持续发展作用力</w:t>
            </w:r>
          </w:p>
        </w:tc>
        <w:tc>
          <w:tcPr>
            <w:tcW w:w="2891" w:type="dxa"/>
            <w:vAlign w:val="center"/>
          </w:tcPr>
          <w:p w:rsidR="00ED6587" w:rsidRDefault="00ED6587" w:rsidP="004C4289">
            <w:pPr>
              <w:pStyle w:val="20"/>
            </w:pPr>
            <w:r>
              <w:t>对单位持续发展积极影响的占比情况</w:t>
            </w:r>
          </w:p>
        </w:tc>
        <w:tc>
          <w:tcPr>
            <w:tcW w:w="1276" w:type="dxa"/>
            <w:vAlign w:val="center"/>
          </w:tcPr>
          <w:p w:rsidR="00ED6587" w:rsidRDefault="00ED6587" w:rsidP="004C4289">
            <w:pPr>
              <w:pStyle w:val="20"/>
            </w:pPr>
            <w:r>
              <w:t>≥98百分比</w:t>
            </w:r>
          </w:p>
        </w:tc>
        <w:tc>
          <w:tcPr>
            <w:tcW w:w="1843" w:type="dxa"/>
            <w:vAlign w:val="center"/>
          </w:tcPr>
          <w:p w:rsidR="00ED6587" w:rsidRDefault="00ED6587" w:rsidP="004C4289">
            <w:pPr>
              <w:pStyle w:val="20"/>
            </w:pPr>
            <w:r>
              <w:t>实际情况</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社会效益指标</w:t>
            </w:r>
          </w:p>
        </w:tc>
        <w:tc>
          <w:tcPr>
            <w:tcW w:w="1332" w:type="dxa"/>
            <w:vAlign w:val="center"/>
          </w:tcPr>
          <w:p w:rsidR="00ED6587" w:rsidRDefault="00ED6587" w:rsidP="004C4289">
            <w:pPr>
              <w:pStyle w:val="20"/>
            </w:pPr>
            <w:r>
              <w:t>社会影响力</w:t>
            </w:r>
          </w:p>
        </w:tc>
        <w:tc>
          <w:tcPr>
            <w:tcW w:w="2891" w:type="dxa"/>
            <w:vAlign w:val="center"/>
          </w:tcPr>
          <w:p w:rsidR="00ED6587" w:rsidRDefault="00ED6587" w:rsidP="004C4289">
            <w:pPr>
              <w:pStyle w:val="20"/>
            </w:pPr>
            <w:r>
              <w:t>对单位日常工作产生积极影响的占比情况</w:t>
            </w:r>
          </w:p>
        </w:tc>
        <w:tc>
          <w:tcPr>
            <w:tcW w:w="1276" w:type="dxa"/>
            <w:vAlign w:val="center"/>
          </w:tcPr>
          <w:p w:rsidR="00ED6587" w:rsidRDefault="00ED6587" w:rsidP="004C4289">
            <w:pPr>
              <w:pStyle w:val="20"/>
            </w:pPr>
            <w:r>
              <w:t>≥98百分比</w:t>
            </w:r>
          </w:p>
        </w:tc>
        <w:tc>
          <w:tcPr>
            <w:tcW w:w="1843" w:type="dxa"/>
            <w:vAlign w:val="center"/>
          </w:tcPr>
          <w:p w:rsidR="00ED6587" w:rsidRDefault="00ED6587" w:rsidP="004C4289">
            <w:pPr>
              <w:pStyle w:val="20"/>
            </w:pPr>
            <w:r>
              <w:t>实际情况</w:t>
            </w:r>
          </w:p>
        </w:tc>
      </w:tr>
      <w:tr w:rsidR="00ED6587" w:rsidTr="004C4289">
        <w:trPr>
          <w:trHeight w:val="369"/>
          <w:jc w:val="center"/>
        </w:trPr>
        <w:tc>
          <w:tcPr>
            <w:tcW w:w="1276" w:type="dxa"/>
            <w:vAlign w:val="center"/>
          </w:tcPr>
          <w:p w:rsidR="00ED6587" w:rsidRDefault="00ED6587" w:rsidP="004C4289">
            <w:pPr>
              <w:pStyle w:val="3"/>
            </w:pPr>
            <w:r>
              <w:t>满意度指标</w:t>
            </w:r>
          </w:p>
        </w:tc>
        <w:tc>
          <w:tcPr>
            <w:tcW w:w="1276" w:type="dxa"/>
            <w:vAlign w:val="center"/>
          </w:tcPr>
          <w:p w:rsidR="00ED6587" w:rsidRDefault="00ED6587" w:rsidP="004C4289">
            <w:pPr>
              <w:pStyle w:val="20"/>
            </w:pPr>
            <w:r>
              <w:t>服务对象满意度指标</w:t>
            </w:r>
          </w:p>
        </w:tc>
        <w:tc>
          <w:tcPr>
            <w:tcW w:w="1332" w:type="dxa"/>
            <w:vAlign w:val="center"/>
          </w:tcPr>
          <w:p w:rsidR="00ED6587" w:rsidRDefault="00ED6587" w:rsidP="004C4289">
            <w:pPr>
              <w:pStyle w:val="20"/>
            </w:pPr>
            <w:r>
              <w:t>满意率</w:t>
            </w:r>
          </w:p>
        </w:tc>
        <w:tc>
          <w:tcPr>
            <w:tcW w:w="2891" w:type="dxa"/>
            <w:vAlign w:val="center"/>
          </w:tcPr>
          <w:p w:rsidR="00ED6587" w:rsidRDefault="00ED6587" w:rsidP="004C4289">
            <w:pPr>
              <w:pStyle w:val="20"/>
            </w:pPr>
            <w:r>
              <w:t>机关单位相关人员满意度</w:t>
            </w:r>
          </w:p>
        </w:tc>
        <w:tc>
          <w:tcPr>
            <w:tcW w:w="1276" w:type="dxa"/>
            <w:vAlign w:val="center"/>
          </w:tcPr>
          <w:p w:rsidR="00ED6587" w:rsidRDefault="00ED6587" w:rsidP="004C4289">
            <w:pPr>
              <w:pStyle w:val="20"/>
            </w:pPr>
            <w:r>
              <w:t>≥98百分比</w:t>
            </w:r>
          </w:p>
        </w:tc>
        <w:tc>
          <w:tcPr>
            <w:tcW w:w="1843" w:type="dxa"/>
            <w:vAlign w:val="center"/>
          </w:tcPr>
          <w:p w:rsidR="00ED6587" w:rsidRDefault="00ED6587" w:rsidP="004C4289">
            <w:pPr>
              <w:pStyle w:val="20"/>
            </w:pPr>
            <w:r>
              <w:t>实际情况</w:t>
            </w:r>
          </w:p>
        </w:tc>
      </w:tr>
    </w:tbl>
    <w:p w:rsidR="00ED6587" w:rsidRDefault="00ED6587" w:rsidP="00ED6587">
      <w:pPr>
        <w:sectPr w:rsidR="00ED6587">
          <w:pgSz w:w="11900" w:h="16840"/>
          <w:pgMar w:top="1984" w:right="1304" w:bottom="1134" w:left="1304" w:header="720" w:footer="720" w:gutter="0"/>
          <w:cols w:space="720"/>
        </w:sectPr>
      </w:pPr>
    </w:p>
    <w:p w:rsidR="00ED6587" w:rsidRDefault="00ED6587" w:rsidP="00ED6587">
      <w:pPr>
        <w:jc w:val="center"/>
      </w:pPr>
      <w:r>
        <w:rPr>
          <w:rFonts w:ascii="方正仿宋_GBK" w:eastAsia="方正仿宋_GBK" w:hAnsi="方正仿宋_GBK" w:cs="方正仿宋_GBK"/>
          <w:color w:val="000000"/>
          <w:sz w:val="28"/>
        </w:rPr>
        <w:lastRenderedPageBreak/>
        <w:t xml:space="preserve"> </w:t>
      </w:r>
    </w:p>
    <w:p w:rsidR="00ED6587" w:rsidRDefault="00ED6587" w:rsidP="00ED6587">
      <w:pPr>
        <w:ind w:firstLine="560"/>
        <w:outlineLvl w:val="3"/>
      </w:pPr>
      <w:bookmarkStart w:id="18" w:name="_Toc_4_4_0000000022"/>
      <w:r>
        <w:rPr>
          <w:rFonts w:ascii="方正仿宋_GBK" w:eastAsia="方正仿宋_GBK" w:hAnsi="方正仿宋_GBK" w:cs="方正仿宋_GBK"/>
          <w:color w:val="000000"/>
          <w:sz w:val="28"/>
        </w:rPr>
        <w:t>19.淑阳镇镇区劳务费绩效目标表</w:t>
      </w:r>
      <w:bookmarkEnd w:id="1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ED6587" w:rsidTr="004C4289">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ED6587" w:rsidRDefault="00ED6587" w:rsidP="004C4289">
            <w:pPr>
              <w:pStyle w:val="5"/>
            </w:pPr>
            <w:r>
              <w:t>976001香河县淑阳镇人民政府本级</w:t>
            </w:r>
          </w:p>
        </w:tc>
        <w:tc>
          <w:tcPr>
            <w:tcW w:w="1843" w:type="dxa"/>
            <w:tcBorders>
              <w:top w:val="single" w:sz="6" w:space="0" w:color="FFFFFF"/>
              <w:left w:val="single" w:sz="6" w:space="0" w:color="FFFFFF"/>
              <w:right w:val="single" w:sz="6" w:space="0" w:color="FFFFFF"/>
            </w:tcBorders>
            <w:vAlign w:val="center"/>
          </w:tcPr>
          <w:p w:rsidR="00ED6587" w:rsidRDefault="00ED6587" w:rsidP="004C4289">
            <w:pPr>
              <w:pStyle w:val="4"/>
            </w:pPr>
            <w:r>
              <w:t>单位：万元</w:t>
            </w:r>
          </w:p>
        </w:tc>
      </w:tr>
      <w:tr w:rsidR="00ED6587" w:rsidTr="004C4289">
        <w:trPr>
          <w:trHeight w:val="369"/>
          <w:jc w:val="center"/>
        </w:trPr>
        <w:tc>
          <w:tcPr>
            <w:tcW w:w="1276" w:type="dxa"/>
            <w:vAlign w:val="center"/>
          </w:tcPr>
          <w:p w:rsidR="00ED6587" w:rsidRDefault="00ED6587" w:rsidP="004C4289">
            <w:pPr>
              <w:pStyle w:val="10"/>
            </w:pPr>
            <w:r>
              <w:t>项目编码</w:t>
            </w:r>
          </w:p>
        </w:tc>
        <w:tc>
          <w:tcPr>
            <w:tcW w:w="2608" w:type="dxa"/>
            <w:gridSpan w:val="2"/>
            <w:vAlign w:val="center"/>
          </w:tcPr>
          <w:p w:rsidR="00ED6587" w:rsidRDefault="00ED6587" w:rsidP="004C4289">
            <w:pPr>
              <w:pStyle w:val="20"/>
            </w:pPr>
            <w:r>
              <w:t>13102422P00N0EQ100343</w:t>
            </w:r>
          </w:p>
        </w:tc>
        <w:tc>
          <w:tcPr>
            <w:tcW w:w="1587" w:type="dxa"/>
            <w:vAlign w:val="center"/>
          </w:tcPr>
          <w:p w:rsidR="00ED6587" w:rsidRDefault="00ED6587" w:rsidP="004C4289">
            <w:pPr>
              <w:pStyle w:val="10"/>
            </w:pPr>
            <w:r>
              <w:t>项目名称</w:t>
            </w:r>
          </w:p>
        </w:tc>
        <w:tc>
          <w:tcPr>
            <w:tcW w:w="4422" w:type="dxa"/>
            <w:gridSpan w:val="3"/>
            <w:vAlign w:val="center"/>
          </w:tcPr>
          <w:p w:rsidR="00ED6587" w:rsidRDefault="00ED6587" w:rsidP="004C4289">
            <w:pPr>
              <w:pStyle w:val="20"/>
            </w:pPr>
            <w:r>
              <w:t>淑阳镇镇区劳务费</w:t>
            </w:r>
          </w:p>
        </w:tc>
      </w:tr>
      <w:tr w:rsidR="00ED6587" w:rsidTr="004C4289">
        <w:trPr>
          <w:trHeight w:val="369"/>
          <w:jc w:val="center"/>
        </w:trPr>
        <w:tc>
          <w:tcPr>
            <w:tcW w:w="1276" w:type="dxa"/>
            <w:vMerge w:val="restart"/>
            <w:vAlign w:val="center"/>
          </w:tcPr>
          <w:p w:rsidR="00ED6587" w:rsidRDefault="00ED6587" w:rsidP="004C4289">
            <w:pPr>
              <w:pStyle w:val="10"/>
            </w:pPr>
            <w:r>
              <w:t>预算规模及资金用途</w:t>
            </w:r>
          </w:p>
        </w:tc>
        <w:tc>
          <w:tcPr>
            <w:tcW w:w="1276" w:type="dxa"/>
            <w:vAlign w:val="center"/>
          </w:tcPr>
          <w:p w:rsidR="00ED6587" w:rsidRDefault="00ED6587" w:rsidP="004C4289">
            <w:pPr>
              <w:pStyle w:val="10"/>
            </w:pPr>
            <w:r>
              <w:t>预算数</w:t>
            </w:r>
          </w:p>
        </w:tc>
        <w:tc>
          <w:tcPr>
            <w:tcW w:w="1332" w:type="dxa"/>
            <w:vAlign w:val="center"/>
          </w:tcPr>
          <w:p w:rsidR="00ED6587" w:rsidRDefault="00ED6587" w:rsidP="004C4289">
            <w:pPr>
              <w:pStyle w:val="20"/>
            </w:pPr>
            <w:r>
              <w:t>350.00</w:t>
            </w:r>
          </w:p>
        </w:tc>
        <w:tc>
          <w:tcPr>
            <w:tcW w:w="1587" w:type="dxa"/>
            <w:vAlign w:val="center"/>
          </w:tcPr>
          <w:p w:rsidR="00ED6587" w:rsidRDefault="00ED6587" w:rsidP="004C4289">
            <w:pPr>
              <w:pStyle w:val="10"/>
            </w:pPr>
            <w:r>
              <w:t>其中：财政    资金</w:t>
            </w:r>
          </w:p>
        </w:tc>
        <w:tc>
          <w:tcPr>
            <w:tcW w:w="1304" w:type="dxa"/>
            <w:vAlign w:val="center"/>
          </w:tcPr>
          <w:p w:rsidR="00ED6587" w:rsidRDefault="00ED6587" w:rsidP="004C4289">
            <w:pPr>
              <w:pStyle w:val="20"/>
            </w:pPr>
            <w:r>
              <w:t>350.00</w:t>
            </w:r>
          </w:p>
        </w:tc>
        <w:tc>
          <w:tcPr>
            <w:tcW w:w="1276" w:type="dxa"/>
            <w:vAlign w:val="center"/>
          </w:tcPr>
          <w:p w:rsidR="00ED6587" w:rsidRDefault="00ED6587" w:rsidP="004C4289">
            <w:pPr>
              <w:pStyle w:val="10"/>
            </w:pPr>
            <w:r>
              <w:t>其他资金</w:t>
            </w:r>
          </w:p>
        </w:tc>
        <w:tc>
          <w:tcPr>
            <w:tcW w:w="1843" w:type="dxa"/>
            <w:vAlign w:val="center"/>
          </w:tcPr>
          <w:p w:rsidR="00ED6587" w:rsidRDefault="00ED6587" w:rsidP="004C4289">
            <w:pPr>
              <w:pStyle w:val="20"/>
            </w:pPr>
            <w:r>
              <w:t xml:space="preserve"> </w:t>
            </w:r>
          </w:p>
        </w:tc>
      </w:tr>
      <w:tr w:rsidR="00ED6587" w:rsidTr="004C4289">
        <w:trPr>
          <w:trHeight w:val="369"/>
          <w:jc w:val="center"/>
        </w:trPr>
        <w:tc>
          <w:tcPr>
            <w:tcW w:w="1276" w:type="dxa"/>
            <w:vMerge/>
          </w:tcPr>
          <w:p w:rsidR="00ED6587" w:rsidRDefault="00ED6587" w:rsidP="004C4289"/>
        </w:tc>
        <w:tc>
          <w:tcPr>
            <w:tcW w:w="8617" w:type="dxa"/>
            <w:gridSpan w:val="6"/>
            <w:vAlign w:val="center"/>
          </w:tcPr>
          <w:p w:rsidR="00ED6587" w:rsidRDefault="00ED6587" w:rsidP="004C4289">
            <w:pPr>
              <w:pStyle w:val="20"/>
            </w:pPr>
            <w:r>
              <w:t>由于单位工作比较繁复，单位有招聘劳务派遣工作人员及保安保洁等后勤工作人员，为了保证此类工作人员的工资及保险等支出，特申请劳务费。</w:t>
            </w:r>
          </w:p>
        </w:tc>
      </w:tr>
      <w:tr w:rsidR="00ED6587" w:rsidTr="004C4289">
        <w:trPr>
          <w:trHeight w:val="369"/>
          <w:jc w:val="center"/>
        </w:trPr>
        <w:tc>
          <w:tcPr>
            <w:tcW w:w="1276" w:type="dxa"/>
            <w:vMerge w:val="restart"/>
            <w:vAlign w:val="center"/>
          </w:tcPr>
          <w:p w:rsidR="00ED6587" w:rsidRDefault="00ED6587" w:rsidP="004C4289">
            <w:pPr>
              <w:pStyle w:val="10"/>
            </w:pPr>
            <w:r>
              <w:t>资金支出计划（%）</w:t>
            </w:r>
          </w:p>
        </w:tc>
        <w:tc>
          <w:tcPr>
            <w:tcW w:w="2608" w:type="dxa"/>
            <w:gridSpan w:val="2"/>
            <w:vAlign w:val="center"/>
          </w:tcPr>
          <w:p w:rsidR="00ED6587" w:rsidRDefault="00ED6587" w:rsidP="004C4289">
            <w:pPr>
              <w:pStyle w:val="10"/>
            </w:pPr>
            <w:r>
              <w:t>3月底</w:t>
            </w:r>
          </w:p>
        </w:tc>
        <w:tc>
          <w:tcPr>
            <w:tcW w:w="1587" w:type="dxa"/>
            <w:vAlign w:val="center"/>
          </w:tcPr>
          <w:p w:rsidR="00ED6587" w:rsidRDefault="00ED6587" w:rsidP="004C4289">
            <w:pPr>
              <w:pStyle w:val="10"/>
            </w:pPr>
            <w:r>
              <w:t>6月底</w:t>
            </w:r>
          </w:p>
        </w:tc>
        <w:tc>
          <w:tcPr>
            <w:tcW w:w="1304" w:type="dxa"/>
            <w:vAlign w:val="center"/>
          </w:tcPr>
          <w:p w:rsidR="00ED6587" w:rsidRDefault="00ED6587" w:rsidP="004C4289">
            <w:pPr>
              <w:pStyle w:val="10"/>
            </w:pPr>
            <w:r>
              <w:t>10月底</w:t>
            </w:r>
          </w:p>
        </w:tc>
        <w:tc>
          <w:tcPr>
            <w:tcW w:w="3118" w:type="dxa"/>
            <w:gridSpan w:val="2"/>
            <w:vAlign w:val="center"/>
          </w:tcPr>
          <w:p w:rsidR="00ED6587" w:rsidRDefault="00ED6587" w:rsidP="004C4289">
            <w:pPr>
              <w:pStyle w:val="10"/>
            </w:pPr>
            <w:r>
              <w:t>12月底</w:t>
            </w:r>
          </w:p>
        </w:tc>
      </w:tr>
      <w:tr w:rsidR="00ED6587" w:rsidTr="004C4289">
        <w:trPr>
          <w:trHeight w:val="369"/>
          <w:jc w:val="center"/>
        </w:trPr>
        <w:tc>
          <w:tcPr>
            <w:tcW w:w="1276" w:type="dxa"/>
            <w:vMerge/>
          </w:tcPr>
          <w:p w:rsidR="00ED6587" w:rsidRDefault="00ED6587" w:rsidP="004C4289"/>
        </w:tc>
        <w:tc>
          <w:tcPr>
            <w:tcW w:w="2608" w:type="dxa"/>
            <w:gridSpan w:val="2"/>
            <w:vAlign w:val="center"/>
          </w:tcPr>
          <w:p w:rsidR="00ED6587" w:rsidRDefault="00ED6587" w:rsidP="004C4289">
            <w:pPr>
              <w:pStyle w:val="3"/>
            </w:pPr>
            <w:r>
              <w:t>25%</w:t>
            </w:r>
          </w:p>
        </w:tc>
        <w:tc>
          <w:tcPr>
            <w:tcW w:w="1587" w:type="dxa"/>
            <w:vAlign w:val="center"/>
          </w:tcPr>
          <w:p w:rsidR="00ED6587" w:rsidRDefault="00ED6587" w:rsidP="004C4289">
            <w:pPr>
              <w:pStyle w:val="3"/>
            </w:pPr>
            <w:r>
              <w:t>50%</w:t>
            </w:r>
          </w:p>
        </w:tc>
        <w:tc>
          <w:tcPr>
            <w:tcW w:w="1304" w:type="dxa"/>
            <w:vAlign w:val="center"/>
          </w:tcPr>
          <w:p w:rsidR="00ED6587" w:rsidRDefault="00ED6587" w:rsidP="004C4289">
            <w:pPr>
              <w:pStyle w:val="3"/>
            </w:pPr>
            <w:r>
              <w:t>75%</w:t>
            </w:r>
          </w:p>
        </w:tc>
        <w:tc>
          <w:tcPr>
            <w:tcW w:w="3118" w:type="dxa"/>
            <w:gridSpan w:val="2"/>
            <w:vAlign w:val="center"/>
          </w:tcPr>
          <w:p w:rsidR="00ED6587" w:rsidRDefault="00ED6587" w:rsidP="004C4289">
            <w:pPr>
              <w:pStyle w:val="3"/>
            </w:pPr>
            <w:r>
              <w:t xml:space="preserve"> </w:t>
            </w:r>
          </w:p>
        </w:tc>
      </w:tr>
      <w:tr w:rsidR="00ED6587" w:rsidTr="004C4289">
        <w:trPr>
          <w:trHeight w:val="369"/>
          <w:jc w:val="center"/>
        </w:trPr>
        <w:tc>
          <w:tcPr>
            <w:tcW w:w="1276" w:type="dxa"/>
            <w:vAlign w:val="center"/>
          </w:tcPr>
          <w:p w:rsidR="00ED6587" w:rsidRDefault="00ED6587" w:rsidP="004C4289">
            <w:pPr>
              <w:pStyle w:val="10"/>
            </w:pPr>
            <w:r>
              <w:t>绩效目标</w:t>
            </w:r>
          </w:p>
        </w:tc>
        <w:tc>
          <w:tcPr>
            <w:tcW w:w="8617" w:type="dxa"/>
            <w:gridSpan w:val="6"/>
            <w:vAlign w:val="center"/>
          </w:tcPr>
          <w:p w:rsidR="00ED6587" w:rsidRDefault="00ED6587" w:rsidP="004C4289">
            <w:pPr>
              <w:pStyle w:val="20"/>
            </w:pPr>
            <w:r>
              <w:t>1.为了保证机关工作人员切身权益。</w:t>
            </w:r>
          </w:p>
          <w:p w:rsidR="00ED6587" w:rsidRDefault="00ED6587" w:rsidP="004C4289">
            <w:pPr>
              <w:pStyle w:val="20"/>
            </w:pPr>
            <w:r>
              <w:t>2.为了更好的履行我单位的职责。</w:t>
            </w:r>
          </w:p>
          <w:p w:rsidR="00ED6587" w:rsidRDefault="00ED6587" w:rsidP="004C4289">
            <w:pPr>
              <w:pStyle w:val="20"/>
            </w:pPr>
            <w:r>
              <w:t>3.为了保证机关的正常运转。</w:t>
            </w:r>
          </w:p>
        </w:tc>
      </w:tr>
    </w:tbl>
    <w:p w:rsidR="00ED6587" w:rsidRDefault="00ED6587" w:rsidP="00ED6587">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ED6587" w:rsidTr="004C4289">
        <w:trPr>
          <w:trHeight w:val="397"/>
          <w:tblHeader/>
          <w:jc w:val="center"/>
        </w:trPr>
        <w:tc>
          <w:tcPr>
            <w:tcW w:w="1276" w:type="dxa"/>
            <w:vAlign w:val="center"/>
          </w:tcPr>
          <w:p w:rsidR="00ED6587" w:rsidRDefault="00ED6587" w:rsidP="004C4289">
            <w:pPr>
              <w:pStyle w:val="10"/>
            </w:pPr>
            <w:r>
              <w:t>一级指标</w:t>
            </w:r>
          </w:p>
        </w:tc>
        <w:tc>
          <w:tcPr>
            <w:tcW w:w="1276" w:type="dxa"/>
            <w:vAlign w:val="center"/>
          </w:tcPr>
          <w:p w:rsidR="00ED6587" w:rsidRDefault="00ED6587" w:rsidP="004C4289">
            <w:pPr>
              <w:pStyle w:val="10"/>
            </w:pPr>
            <w:r>
              <w:t>二级指标</w:t>
            </w:r>
          </w:p>
        </w:tc>
        <w:tc>
          <w:tcPr>
            <w:tcW w:w="1332" w:type="dxa"/>
            <w:vAlign w:val="center"/>
          </w:tcPr>
          <w:p w:rsidR="00ED6587" w:rsidRDefault="00ED6587" w:rsidP="004C4289">
            <w:pPr>
              <w:pStyle w:val="10"/>
            </w:pPr>
            <w:r>
              <w:t>三级指标</w:t>
            </w:r>
          </w:p>
        </w:tc>
        <w:tc>
          <w:tcPr>
            <w:tcW w:w="2891" w:type="dxa"/>
            <w:vAlign w:val="center"/>
          </w:tcPr>
          <w:p w:rsidR="00ED6587" w:rsidRDefault="00ED6587" w:rsidP="004C4289">
            <w:pPr>
              <w:pStyle w:val="10"/>
            </w:pPr>
            <w:r>
              <w:t>绩效指标描述</w:t>
            </w:r>
          </w:p>
        </w:tc>
        <w:tc>
          <w:tcPr>
            <w:tcW w:w="1276" w:type="dxa"/>
            <w:vAlign w:val="center"/>
          </w:tcPr>
          <w:p w:rsidR="00ED6587" w:rsidRDefault="00ED6587" w:rsidP="004C4289">
            <w:pPr>
              <w:pStyle w:val="10"/>
            </w:pPr>
            <w:r>
              <w:t>指标值</w:t>
            </w:r>
          </w:p>
        </w:tc>
        <w:tc>
          <w:tcPr>
            <w:tcW w:w="1843" w:type="dxa"/>
            <w:vAlign w:val="center"/>
          </w:tcPr>
          <w:p w:rsidR="00ED6587" w:rsidRDefault="00ED6587" w:rsidP="004C4289">
            <w:pPr>
              <w:pStyle w:val="10"/>
            </w:pPr>
            <w:r>
              <w:t>指标值确定依据</w:t>
            </w:r>
          </w:p>
        </w:tc>
      </w:tr>
      <w:tr w:rsidR="00ED6587" w:rsidTr="004C4289">
        <w:trPr>
          <w:trHeight w:val="369"/>
          <w:jc w:val="center"/>
        </w:trPr>
        <w:tc>
          <w:tcPr>
            <w:tcW w:w="1276" w:type="dxa"/>
            <w:vMerge w:val="restart"/>
            <w:vAlign w:val="center"/>
          </w:tcPr>
          <w:p w:rsidR="00ED6587" w:rsidRDefault="00ED6587" w:rsidP="004C4289">
            <w:pPr>
              <w:pStyle w:val="3"/>
            </w:pPr>
            <w:r>
              <w:t>产出指标</w:t>
            </w:r>
          </w:p>
        </w:tc>
        <w:tc>
          <w:tcPr>
            <w:tcW w:w="1276" w:type="dxa"/>
            <w:vAlign w:val="center"/>
          </w:tcPr>
          <w:p w:rsidR="00ED6587" w:rsidRDefault="00ED6587" w:rsidP="004C4289">
            <w:pPr>
              <w:pStyle w:val="20"/>
            </w:pPr>
            <w:r>
              <w:t>数量指标</w:t>
            </w:r>
          </w:p>
        </w:tc>
        <w:tc>
          <w:tcPr>
            <w:tcW w:w="1332" w:type="dxa"/>
            <w:vAlign w:val="center"/>
          </w:tcPr>
          <w:p w:rsidR="00ED6587" w:rsidRDefault="00ED6587" w:rsidP="004C4289">
            <w:pPr>
              <w:pStyle w:val="20"/>
            </w:pPr>
            <w:r>
              <w:t>工作人员人数</w:t>
            </w:r>
          </w:p>
        </w:tc>
        <w:tc>
          <w:tcPr>
            <w:tcW w:w="2891" w:type="dxa"/>
            <w:vAlign w:val="center"/>
          </w:tcPr>
          <w:p w:rsidR="00ED6587" w:rsidRDefault="00ED6587" w:rsidP="004C4289">
            <w:pPr>
              <w:pStyle w:val="20"/>
            </w:pPr>
            <w:r>
              <w:t>单位非财拨工作人员数量</w:t>
            </w:r>
          </w:p>
        </w:tc>
        <w:tc>
          <w:tcPr>
            <w:tcW w:w="1276" w:type="dxa"/>
            <w:vAlign w:val="center"/>
          </w:tcPr>
          <w:p w:rsidR="00ED6587" w:rsidRDefault="00ED6587" w:rsidP="004C4289">
            <w:pPr>
              <w:pStyle w:val="20"/>
            </w:pPr>
            <w:r>
              <w:t>74人</w:t>
            </w:r>
          </w:p>
        </w:tc>
        <w:tc>
          <w:tcPr>
            <w:tcW w:w="1843" w:type="dxa"/>
            <w:vAlign w:val="center"/>
          </w:tcPr>
          <w:p w:rsidR="00ED6587" w:rsidRDefault="00ED6587" w:rsidP="004C4289">
            <w:pPr>
              <w:pStyle w:val="20"/>
            </w:pPr>
            <w:r>
              <w:t>实际情况</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质量指标</w:t>
            </w:r>
          </w:p>
        </w:tc>
        <w:tc>
          <w:tcPr>
            <w:tcW w:w="1332" w:type="dxa"/>
            <w:vAlign w:val="center"/>
          </w:tcPr>
          <w:p w:rsidR="00ED6587" w:rsidRDefault="00ED6587" w:rsidP="004C4289">
            <w:pPr>
              <w:pStyle w:val="20"/>
            </w:pPr>
            <w:r>
              <w:t>业务工作完成率</w:t>
            </w:r>
          </w:p>
        </w:tc>
        <w:tc>
          <w:tcPr>
            <w:tcW w:w="2891" w:type="dxa"/>
            <w:vAlign w:val="center"/>
          </w:tcPr>
          <w:p w:rsidR="00ED6587" w:rsidRDefault="00ED6587" w:rsidP="004C4289">
            <w:pPr>
              <w:pStyle w:val="20"/>
            </w:pPr>
            <w:r>
              <w:t>日常发放工资、缴纳保险等的完成率</w:t>
            </w:r>
          </w:p>
        </w:tc>
        <w:tc>
          <w:tcPr>
            <w:tcW w:w="1276" w:type="dxa"/>
            <w:vAlign w:val="center"/>
          </w:tcPr>
          <w:p w:rsidR="00ED6587" w:rsidRDefault="00ED6587" w:rsidP="004C4289">
            <w:pPr>
              <w:pStyle w:val="20"/>
            </w:pPr>
            <w:r>
              <w:t>100百分比</w:t>
            </w:r>
          </w:p>
        </w:tc>
        <w:tc>
          <w:tcPr>
            <w:tcW w:w="1843" w:type="dxa"/>
            <w:vAlign w:val="center"/>
          </w:tcPr>
          <w:p w:rsidR="00ED6587" w:rsidRDefault="00ED6587" w:rsidP="004C4289">
            <w:pPr>
              <w:pStyle w:val="20"/>
            </w:pPr>
            <w:r>
              <w:t>实际情况</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时效指标</w:t>
            </w:r>
          </w:p>
        </w:tc>
        <w:tc>
          <w:tcPr>
            <w:tcW w:w="1332" w:type="dxa"/>
            <w:vAlign w:val="center"/>
          </w:tcPr>
          <w:p w:rsidR="00ED6587" w:rsidRDefault="00ED6587" w:rsidP="004C4289">
            <w:pPr>
              <w:pStyle w:val="20"/>
            </w:pPr>
            <w:r>
              <w:t>及时性</w:t>
            </w:r>
          </w:p>
        </w:tc>
        <w:tc>
          <w:tcPr>
            <w:tcW w:w="2891" w:type="dxa"/>
            <w:vAlign w:val="center"/>
          </w:tcPr>
          <w:p w:rsidR="00ED6587" w:rsidRDefault="00ED6587" w:rsidP="004C4289">
            <w:pPr>
              <w:pStyle w:val="20"/>
            </w:pPr>
            <w:r>
              <w:t>日常发放工资、缴纳保险等是否及时</w:t>
            </w:r>
          </w:p>
        </w:tc>
        <w:tc>
          <w:tcPr>
            <w:tcW w:w="1276" w:type="dxa"/>
            <w:vAlign w:val="center"/>
          </w:tcPr>
          <w:p w:rsidR="00ED6587" w:rsidRDefault="00ED6587" w:rsidP="004C4289">
            <w:pPr>
              <w:pStyle w:val="20"/>
            </w:pPr>
            <w:r>
              <w:t>100百分比</w:t>
            </w:r>
          </w:p>
        </w:tc>
        <w:tc>
          <w:tcPr>
            <w:tcW w:w="1843" w:type="dxa"/>
            <w:vAlign w:val="center"/>
          </w:tcPr>
          <w:p w:rsidR="00ED6587" w:rsidRDefault="00ED6587" w:rsidP="004C4289">
            <w:pPr>
              <w:pStyle w:val="20"/>
            </w:pPr>
            <w:r>
              <w:t>实际情况</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成本指标</w:t>
            </w:r>
          </w:p>
        </w:tc>
        <w:tc>
          <w:tcPr>
            <w:tcW w:w="1332" w:type="dxa"/>
            <w:vAlign w:val="center"/>
          </w:tcPr>
          <w:p w:rsidR="00ED6587" w:rsidRDefault="00ED6587" w:rsidP="004C4289">
            <w:pPr>
              <w:pStyle w:val="20"/>
            </w:pPr>
            <w:r>
              <w:t>项目实际成本</w:t>
            </w:r>
          </w:p>
        </w:tc>
        <w:tc>
          <w:tcPr>
            <w:tcW w:w="2891" w:type="dxa"/>
            <w:vAlign w:val="center"/>
          </w:tcPr>
          <w:p w:rsidR="00ED6587" w:rsidRDefault="00ED6587" w:rsidP="004C4289">
            <w:pPr>
              <w:pStyle w:val="20"/>
            </w:pPr>
            <w:r>
              <w:t>机关工作人员工资、保险等的所需资金</w:t>
            </w:r>
          </w:p>
        </w:tc>
        <w:tc>
          <w:tcPr>
            <w:tcW w:w="1276" w:type="dxa"/>
            <w:vAlign w:val="center"/>
          </w:tcPr>
          <w:p w:rsidR="00ED6587" w:rsidRDefault="00ED6587" w:rsidP="004C4289">
            <w:pPr>
              <w:pStyle w:val="20"/>
            </w:pPr>
            <w:r>
              <w:t>350万元</w:t>
            </w:r>
          </w:p>
        </w:tc>
        <w:tc>
          <w:tcPr>
            <w:tcW w:w="1843" w:type="dxa"/>
            <w:vAlign w:val="center"/>
          </w:tcPr>
          <w:p w:rsidR="00ED6587" w:rsidRDefault="00ED6587" w:rsidP="004C4289">
            <w:pPr>
              <w:pStyle w:val="20"/>
            </w:pPr>
            <w:r>
              <w:t>预算</w:t>
            </w:r>
          </w:p>
        </w:tc>
      </w:tr>
      <w:tr w:rsidR="00ED6587" w:rsidTr="004C4289">
        <w:trPr>
          <w:trHeight w:val="369"/>
          <w:jc w:val="center"/>
        </w:trPr>
        <w:tc>
          <w:tcPr>
            <w:tcW w:w="1276" w:type="dxa"/>
            <w:vMerge w:val="restart"/>
            <w:vAlign w:val="center"/>
          </w:tcPr>
          <w:p w:rsidR="00ED6587" w:rsidRDefault="00ED6587" w:rsidP="004C4289">
            <w:pPr>
              <w:pStyle w:val="3"/>
            </w:pPr>
            <w:r>
              <w:t>效益指标</w:t>
            </w:r>
          </w:p>
        </w:tc>
        <w:tc>
          <w:tcPr>
            <w:tcW w:w="1276" w:type="dxa"/>
            <w:vAlign w:val="center"/>
          </w:tcPr>
          <w:p w:rsidR="00ED6587" w:rsidRDefault="00ED6587" w:rsidP="004C4289">
            <w:pPr>
              <w:pStyle w:val="20"/>
            </w:pPr>
            <w:r>
              <w:t>社会效益指标</w:t>
            </w:r>
          </w:p>
        </w:tc>
        <w:tc>
          <w:tcPr>
            <w:tcW w:w="1332" w:type="dxa"/>
            <w:vAlign w:val="center"/>
          </w:tcPr>
          <w:p w:rsidR="00ED6587" w:rsidRDefault="00ED6587" w:rsidP="004C4289">
            <w:pPr>
              <w:pStyle w:val="20"/>
            </w:pPr>
            <w:r>
              <w:t>社会影响力</w:t>
            </w:r>
          </w:p>
        </w:tc>
        <w:tc>
          <w:tcPr>
            <w:tcW w:w="2891" w:type="dxa"/>
            <w:vAlign w:val="center"/>
          </w:tcPr>
          <w:p w:rsidR="00ED6587" w:rsidRDefault="00ED6587" w:rsidP="004C4289">
            <w:pPr>
              <w:pStyle w:val="20"/>
            </w:pPr>
            <w:r>
              <w:t>对单位工作产生积极影响的占比情况</w:t>
            </w:r>
          </w:p>
        </w:tc>
        <w:tc>
          <w:tcPr>
            <w:tcW w:w="1276" w:type="dxa"/>
            <w:vAlign w:val="center"/>
          </w:tcPr>
          <w:p w:rsidR="00ED6587" w:rsidRDefault="00ED6587" w:rsidP="004C4289">
            <w:pPr>
              <w:pStyle w:val="20"/>
            </w:pPr>
            <w:r>
              <w:t>≥98百分比</w:t>
            </w:r>
          </w:p>
        </w:tc>
        <w:tc>
          <w:tcPr>
            <w:tcW w:w="1843" w:type="dxa"/>
            <w:vAlign w:val="center"/>
          </w:tcPr>
          <w:p w:rsidR="00ED6587" w:rsidRDefault="00ED6587" w:rsidP="004C4289">
            <w:pPr>
              <w:pStyle w:val="20"/>
            </w:pPr>
            <w:r>
              <w:t>实际情况</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可持续影响指标</w:t>
            </w:r>
          </w:p>
        </w:tc>
        <w:tc>
          <w:tcPr>
            <w:tcW w:w="1332" w:type="dxa"/>
            <w:vAlign w:val="center"/>
          </w:tcPr>
          <w:p w:rsidR="00ED6587" w:rsidRDefault="00ED6587" w:rsidP="004C4289">
            <w:pPr>
              <w:pStyle w:val="20"/>
            </w:pPr>
            <w:r>
              <w:t>持续发展作用力</w:t>
            </w:r>
          </w:p>
        </w:tc>
        <w:tc>
          <w:tcPr>
            <w:tcW w:w="2891" w:type="dxa"/>
            <w:vAlign w:val="center"/>
          </w:tcPr>
          <w:p w:rsidR="00ED6587" w:rsidRDefault="00ED6587" w:rsidP="004C4289">
            <w:pPr>
              <w:pStyle w:val="20"/>
            </w:pPr>
            <w:r>
              <w:t>对单位工作持续发展积极影响的占比情况</w:t>
            </w:r>
          </w:p>
        </w:tc>
        <w:tc>
          <w:tcPr>
            <w:tcW w:w="1276" w:type="dxa"/>
            <w:vAlign w:val="center"/>
          </w:tcPr>
          <w:p w:rsidR="00ED6587" w:rsidRDefault="00ED6587" w:rsidP="004C4289">
            <w:pPr>
              <w:pStyle w:val="20"/>
            </w:pPr>
            <w:r>
              <w:t>≥98百分比</w:t>
            </w:r>
          </w:p>
        </w:tc>
        <w:tc>
          <w:tcPr>
            <w:tcW w:w="1843" w:type="dxa"/>
            <w:vAlign w:val="center"/>
          </w:tcPr>
          <w:p w:rsidR="00ED6587" w:rsidRDefault="00ED6587" w:rsidP="004C4289">
            <w:pPr>
              <w:pStyle w:val="20"/>
            </w:pPr>
            <w:r>
              <w:t>实际情况</w:t>
            </w:r>
          </w:p>
        </w:tc>
      </w:tr>
      <w:tr w:rsidR="00ED6587" w:rsidTr="004C4289">
        <w:trPr>
          <w:trHeight w:val="369"/>
          <w:jc w:val="center"/>
        </w:trPr>
        <w:tc>
          <w:tcPr>
            <w:tcW w:w="1276" w:type="dxa"/>
            <w:vAlign w:val="center"/>
          </w:tcPr>
          <w:p w:rsidR="00ED6587" w:rsidRDefault="00ED6587" w:rsidP="004C4289">
            <w:pPr>
              <w:pStyle w:val="3"/>
            </w:pPr>
            <w:r>
              <w:t>满意度指标</w:t>
            </w:r>
          </w:p>
        </w:tc>
        <w:tc>
          <w:tcPr>
            <w:tcW w:w="1276" w:type="dxa"/>
            <w:vAlign w:val="center"/>
          </w:tcPr>
          <w:p w:rsidR="00ED6587" w:rsidRDefault="00ED6587" w:rsidP="004C4289">
            <w:pPr>
              <w:pStyle w:val="20"/>
            </w:pPr>
            <w:r>
              <w:t>服务对象满意度指标</w:t>
            </w:r>
          </w:p>
        </w:tc>
        <w:tc>
          <w:tcPr>
            <w:tcW w:w="1332" w:type="dxa"/>
            <w:vAlign w:val="center"/>
          </w:tcPr>
          <w:p w:rsidR="00ED6587" w:rsidRDefault="00ED6587" w:rsidP="004C4289">
            <w:pPr>
              <w:pStyle w:val="20"/>
            </w:pPr>
            <w:r>
              <w:t>满意度</w:t>
            </w:r>
          </w:p>
        </w:tc>
        <w:tc>
          <w:tcPr>
            <w:tcW w:w="2891" w:type="dxa"/>
            <w:vAlign w:val="center"/>
          </w:tcPr>
          <w:p w:rsidR="00ED6587" w:rsidRDefault="00ED6587" w:rsidP="004C4289">
            <w:pPr>
              <w:pStyle w:val="20"/>
            </w:pPr>
            <w:r>
              <w:t>村街及社区相关人员满意度</w:t>
            </w:r>
          </w:p>
        </w:tc>
        <w:tc>
          <w:tcPr>
            <w:tcW w:w="1276" w:type="dxa"/>
            <w:vAlign w:val="center"/>
          </w:tcPr>
          <w:p w:rsidR="00ED6587" w:rsidRDefault="00ED6587" w:rsidP="004C4289">
            <w:pPr>
              <w:pStyle w:val="20"/>
            </w:pPr>
            <w:r>
              <w:t>≥98百分比</w:t>
            </w:r>
          </w:p>
        </w:tc>
        <w:tc>
          <w:tcPr>
            <w:tcW w:w="1843" w:type="dxa"/>
            <w:vAlign w:val="center"/>
          </w:tcPr>
          <w:p w:rsidR="00ED6587" w:rsidRDefault="00ED6587" w:rsidP="004C4289">
            <w:pPr>
              <w:pStyle w:val="20"/>
            </w:pPr>
          </w:p>
        </w:tc>
      </w:tr>
    </w:tbl>
    <w:p w:rsidR="00ED6587" w:rsidRDefault="00ED6587" w:rsidP="00ED6587">
      <w:pPr>
        <w:sectPr w:rsidR="00ED6587">
          <w:pgSz w:w="11900" w:h="16840"/>
          <w:pgMar w:top="1984" w:right="1304" w:bottom="1134" w:left="1304" w:header="720" w:footer="720" w:gutter="0"/>
          <w:cols w:space="720"/>
        </w:sectPr>
      </w:pPr>
    </w:p>
    <w:p w:rsidR="00ED6587" w:rsidRDefault="00ED6587" w:rsidP="00ED6587">
      <w:pPr>
        <w:jc w:val="center"/>
      </w:pPr>
      <w:r>
        <w:rPr>
          <w:rFonts w:ascii="方正仿宋_GBK" w:eastAsia="方正仿宋_GBK" w:hAnsi="方正仿宋_GBK" w:cs="方正仿宋_GBK"/>
          <w:color w:val="000000"/>
          <w:sz w:val="28"/>
        </w:rPr>
        <w:lastRenderedPageBreak/>
        <w:t xml:space="preserve"> </w:t>
      </w:r>
    </w:p>
    <w:p w:rsidR="00ED6587" w:rsidRDefault="00ED6587" w:rsidP="00ED6587">
      <w:pPr>
        <w:ind w:firstLine="560"/>
        <w:outlineLvl w:val="3"/>
      </w:pPr>
      <w:bookmarkStart w:id="19" w:name="_Toc_4_4_0000000023"/>
      <w:r>
        <w:rPr>
          <w:rFonts w:ascii="方正仿宋_GBK" w:eastAsia="方正仿宋_GBK" w:hAnsi="方正仿宋_GBK" w:cs="方正仿宋_GBK"/>
          <w:color w:val="000000"/>
          <w:sz w:val="28"/>
        </w:rPr>
        <w:t>20.淑阳镇镇区其他公用支出经费绩效目标表</w:t>
      </w:r>
      <w:bookmarkEnd w:id="1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ED6587" w:rsidTr="004C4289">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ED6587" w:rsidRDefault="00ED6587" w:rsidP="004C4289">
            <w:pPr>
              <w:pStyle w:val="5"/>
            </w:pPr>
            <w:r>
              <w:t>976001香河县淑阳镇人民政府本级</w:t>
            </w:r>
          </w:p>
        </w:tc>
        <w:tc>
          <w:tcPr>
            <w:tcW w:w="1843" w:type="dxa"/>
            <w:tcBorders>
              <w:top w:val="single" w:sz="6" w:space="0" w:color="FFFFFF"/>
              <w:left w:val="single" w:sz="6" w:space="0" w:color="FFFFFF"/>
              <w:right w:val="single" w:sz="6" w:space="0" w:color="FFFFFF"/>
            </w:tcBorders>
            <w:vAlign w:val="center"/>
          </w:tcPr>
          <w:p w:rsidR="00ED6587" w:rsidRDefault="00ED6587" w:rsidP="004C4289">
            <w:pPr>
              <w:pStyle w:val="4"/>
            </w:pPr>
            <w:r>
              <w:t>单位：万元</w:t>
            </w:r>
          </w:p>
        </w:tc>
      </w:tr>
      <w:tr w:rsidR="00ED6587" w:rsidTr="004C4289">
        <w:trPr>
          <w:trHeight w:val="369"/>
          <w:jc w:val="center"/>
        </w:trPr>
        <w:tc>
          <w:tcPr>
            <w:tcW w:w="1276" w:type="dxa"/>
            <w:vAlign w:val="center"/>
          </w:tcPr>
          <w:p w:rsidR="00ED6587" w:rsidRDefault="00ED6587" w:rsidP="004C4289">
            <w:pPr>
              <w:pStyle w:val="10"/>
            </w:pPr>
            <w:r>
              <w:t>项目编码</w:t>
            </w:r>
          </w:p>
        </w:tc>
        <w:tc>
          <w:tcPr>
            <w:tcW w:w="2608" w:type="dxa"/>
            <w:gridSpan w:val="2"/>
            <w:vAlign w:val="center"/>
          </w:tcPr>
          <w:p w:rsidR="00ED6587" w:rsidRDefault="00ED6587" w:rsidP="004C4289">
            <w:pPr>
              <w:pStyle w:val="20"/>
            </w:pPr>
            <w:r>
              <w:t>13102422P00751B10026N</w:t>
            </w:r>
          </w:p>
        </w:tc>
        <w:tc>
          <w:tcPr>
            <w:tcW w:w="1587" w:type="dxa"/>
            <w:vAlign w:val="center"/>
          </w:tcPr>
          <w:p w:rsidR="00ED6587" w:rsidRDefault="00ED6587" w:rsidP="004C4289">
            <w:pPr>
              <w:pStyle w:val="10"/>
            </w:pPr>
            <w:r>
              <w:t>项目名称</w:t>
            </w:r>
          </w:p>
        </w:tc>
        <w:tc>
          <w:tcPr>
            <w:tcW w:w="4422" w:type="dxa"/>
            <w:gridSpan w:val="3"/>
            <w:vAlign w:val="center"/>
          </w:tcPr>
          <w:p w:rsidR="00ED6587" w:rsidRDefault="00ED6587" w:rsidP="004C4289">
            <w:pPr>
              <w:pStyle w:val="20"/>
            </w:pPr>
            <w:r>
              <w:t>淑阳镇镇区其他公用支出经费</w:t>
            </w:r>
          </w:p>
        </w:tc>
      </w:tr>
      <w:tr w:rsidR="00ED6587" w:rsidTr="004C4289">
        <w:trPr>
          <w:trHeight w:val="369"/>
          <w:jc w:val="center"/>
        </w:trPr>
        <w:tc>
          <w:tcPr>
            <w:tcW w:w="1276" w:type="dxa"/>
            <w:vMerge w:val="restart"/>
            <w:vAlign w:val="center"/>
          </w:tcPr>
          <w:p w:rsidR="00ED6587" w:rsidRDefault="00ED6587" w:rsidP="004C4289">
            <w:pPr>
              <w:pStyle w:val="10"/>
            </w:pPr>
            <w:r>
              <w:t>预算规模及资金用途</w:t>
            </w:r>
          </w:p>
        </w:tc>
        <w:tc>
          <w:tcPr>
            <w:tcW w:w="1276" w:type="dxa"/>
            <w:vAlign w:val="center"/>
          </w:tcPr>
          <w:p w:rsidR="00ED6587" w:rsidRDefault="00ED6587" w:rsidP="004C4289">
            <w:pPr>
              <w:pStyle w:val="10"/>
            </w:pPr>
            <w:r>
              <w:t>预算数</w:t>
            </w:r>
          </w:p>
        </w:tc>
        <w:tc>
          <w:tcPr>
            <w:tcW w:w="1332" w:type="dxa"/>
            <w:vAlign w:val="center"/>
          </w:tcPr>
          <w:p w:rsidR="00ED6587" w:rsidRDefault="00ED6587" w:rsidP="004C4289">
            <w:pPr>
              <w:pStyle w:val="20"/>
            </w:pPr>
            <w:r>
              <w:t>100.00</w:t>
            </w:r>
          </w:p>
        </w:tc>
        <w:tc>
          <w:tcPr>
            <w:tcW w:w="1587" w:type="dxa"/>
            <w:vAlign w:val="center"/>
          </w:tcPr>
          <w:p w:rsidR="00ED6587" w:rsidRDefault="00ED6587" w:rsidP="004C4289">
            <w:pPr>
              <w:pStyle w:val="10"/>
            </w:pPr>
            <w:r>
              <w:t>其中：财政    资金</w:t>
            </w:r>
          </w:p>
        </w:tc>
        <w:tc>
          <w:tcPr>
            <w:tcW w:w="1304" w:type="dxa"/>
            <w:vAlign w:val="center"/>
          </w:tcPr>
          <w:p w:rsidR="00ED6587" w:rsidRDefault="00ED6587" w:rsidP="004C4289">
            <w:pPr>
              <w:pStyle w:val="20"/>
            </w:pPr>
            <w:r>
              <w:t>100.00</w:t>
            </w:r>
          </w:p>
        </w:tc>
        <w:tc>
          <w:tcPr>
            <w:tcW w:w="1276" w:type="dxa"/>
            <w:vAlign w:val="center"/>
          </w:tcPr>
          <w:p w:rsidR="00ED6587" w:rsidRDefault="00ED6587" w:rsidP="004C4289">
            <w:pPr>
              <w:pStyle w:val="10"/>
            </w:pPr>
            <w:r>
              <w:t>其他资金</w:t>
            </w:r>
          </w:p>
        </w:tc>
        <w:tc>
          <w:tcPr>
            <w:tcW w:w="1843" w:type="dxa"/>
            <w:vAlign w:val="center"/>
          </w:tcPr>
          <w:p w:rsidR="00ED6587" w:rsidRDefault="00ED6587" w:rsidP="004C4289">
            <w:pPr>
              <w:pStyle w:val="20"/>
            </w:pPr>
            <w:r>
              <w:t xml:space="preserve"> </w:t>
            </w:r>
          </w:p>
        </w:tc>
      </w:tr>
      <w:tr w:rsidR="00ED6587" w:rsidTr="004C4289">
        <w:trPr>
          <w:trHeight w:val="369"/>
          <w:jc w:val="center"/>
        </w:trPr>
        <w:tc>
          <w:tcPr>
            <w:tcW w:w="1276" w:type="dxa"/>
            <w:vMerge/>
          </w:tcPr>
          <w:p w:rsidR="00ED6587" w:rsidRDefault="00ED6587" w:rsidP="004C4289"/>
        </w:tc>
        <w:tc>
          <w:tcPr>
            <w:tcW w:w="8617" w:type="dxa"/>
            <w:gridSpan w:val="6"/>
            <w:vAlign w:val="center"/>
          </w:tcPr>
          <w:p w:rsidR="00ED6587" w:rsidRDefault="00ED6587" w:rsidP="004C4289">
            <w:pPr>
              <w:pStyle w:val="20"/>
            </w:pPr>
            <w:r>
              <w:t>公用经费综合定额（日常办公费、印刷费、电话费、水费、电费、差旅费），集中办公取暖，公务交通补贴、公务移动通讯费、工会经费、福利费</w:t>
            </w:r>
          </w:p>
        </w:tc>
      </w:tr>
      <w:tr w:rsidR="00ED6587" w:rsidTr="004C4289">
        <w:trPr>
          <w:trHeight w:val="369"/>
          <w:jc w:val="center"/>
        </w:trPr>
        <w:tc>
          <w:tcPr>
            <w:tcW w:w="1276" w:type="dxa"/>
            <w:vMerge w:val="restart"/>
            <w:vAlign w:val="center"/>
          </w:tcPr>
          <w:p w:rsidR="00ED6587" w:rsidRDefault="00ED6587" w:rsidP="004C4289">
            <w:pPr>
              <w:pStyle w:val="10"/>
            </w:pPr>
            <w:r>
              <w:t>资金支出计划（%）</w:t>
            </w:r>
          </w:p>
        </w:tc>
        <w:tc>
          <w:tcPr>
            <w:tcW w:w="2608" w:type="dxa"/>
            <w:gridSpan w:val="2"/>
            <w:vAlign w:val="center"/>
          </w:tcPr>
          <w:p w:rsidR="00ED6587" w:rsidRDefault="00ED6587" w:rsidP="004C4289">
            <w:pPr>
              <w:pStyle w:val="10"/>
            </w:pPr>
            <w:r>
              <w:t>3月底</w:t>
            </w:r>
          </w:p>
        </w:tc>
        <w:tc>
          <w:tcPr>
            <w:tcW w:w="1587" w:type="dxa"/>
            <w:vAlign w:val="center"/>
          </w:tcPr>
          <w:p w:rsidR="00ED6587" w:rsidRDefault="00ED6587" w:rsidP="004C4289">
            <w:pPr>
              <w:pStyle w:val="10"/>
            </w:pPr>
            <w:r>
              <w:t>6月底</w:t>
            </w:r>
          </w:p>
        </w:tc>
        <w:tc>
          <w:tcPr>
            <w:tcW w:w="1304" w:type="dxa"/>
            <w:vAlign w:val="center"/>
          </w:tcPr>
          <w:p w:rsidR="00ED6587" w:rsidRDefault="00ED6587" w:rsidP="004C4289">
            <w:pPr>
              <w:pStyle w:val="10"/>
            </w:pPr>
            <w:r>
              <w:t>10月底</w:t>
            </w:r>
          </w:p>
        </w:tc>
        <w:tc>
          <w:tcPr>
            <w:tcW w:w="3118" w:type="dxa"/>
            <w:gridSpan w:val="2"/>
            <w:vAlign w:val="center"/>
          </w:tcPr>
          <w:p w:rsidR="00ED6587" w:rsidRDefault="00ED6587" w:rsidP="004C4289">
            <w:pPr>
              <w:pStyle w:val="10"/>
            </w:pPr>
            <w:r>
              <w:t>12月底</w:t>
            </w:r>
          </w:p>
        </w:tc>
      </w:tr>
      <w:tr w:rsidR="00ED6587" w:rsidTr="004C4289">
        <w:trPr>
          <w:trHeight w:val="369"/>
          <w:jc w:val="center"/>
        </w:trPr>
        <w:tc>
          <w:tcPr>
            <w:tcW w:w="1276" w:type="dxa"/>
            <w:vMerge/>
          </w:tcPr>
          <w:p w:rsidR="00ED6587" w:rsidRDefault="00ED6587" w:rsidP="004C4289"/>
        </w:tc>
        <w:tc>
          <w:tcPr>
            <w:tcW w:w="2608" w:type="dxa"/>
            <w:gridSpan w:val="2"/>
            <w:vAlign w:val="center"/>
          </w:tcPr>
          <w:p w:rsidR="00ED6587" w:rsidRDefault="00ED6587" w:rsidP="004C4289">
            <w:pPr>
              <w:pStyle w:val="3"/>
            </w:pPr>
            <w:r>
              <w:t>25%</w:t>
            </w:r>
          </w:p>
        </w:tc>
        <w:tc>
          <w:tcPr>
            <w:tcW w:w="1587" w:type="dxa"/>
            <w:vAlign w:val="center"/>
          </w:tcPr>
          <w:p w:rsidR="00ED6587" w:rsidRDefault="00ED6587" w:rsidP="004C4289">
            <w:pPr>
              <w:pStyle w:val="3"/>
            </w:pPr>
            <w:r>
              <w:t>50%</w:t>
            </w:r>
          </w:p>
        </w:tc>
        <w:tc>
          <w:tcPr>
            <w:tcW w:w="1304" w:type="dxa"/>
            <w:vAlign w:val="center"/>
          </w:tcPr>
          <w:p w:rsidR="00ED6587" w:rsidRDefault="00ED6587" w:rsidP="004C4289">
            <w:pPr>
              <w:pStyle w:val="3"/>
            </w:pPr>
            <w:r>
              <w:t>75%</w:t>
            </w:r>
          </w:p>
        </w:tc>
        <w:tc>
          <w:tcPr>
            <w:tcW w:w="3118" w:type="dxa"/>
            <w:gridSpan w:val="2"/>
            <w:vAlign w:val="center"/>
          </w:tcPr>
          <w:p w:rsidR="00ED6587" w:rsidRDefault="00ED6587" w:rsidP="004C4289">
            <w:pPr>
              <w:pStyle w:val="3"/>
            </w:pPr>
            <w:r>
              <w:t>100%</w:t>
            </w:r>
          </w:p>
        </w:tc>
      </w:tr>
      <w:tr w:rsidR="00ED6587" w:rsidTr="004C4289">
        <w:trPr>
          <w:trHeight w:val="369"/>
          <w:jc w:val="center"/>
        </w:trPr>
        <w:tc>
          <w:tcPr>
            <w:tcW w:w="1276" w:type="dxa"/>
            <w:vAlign w:val="center"/>
          </w:tcPr>
          <w:p w:rsidR="00ED6587" w:rsidRDefault="00ED6587" w:rsidP="004C4289">
            <w:pPr>
              <w:pStyle w:val="10"/>
            </w:pPr>
            <w:r>
              <w:t>绩效目标</w:t>
            </w:r>
          </w:p>
        </w:tc>
        <w:tc>
          <w:tcPr>
            <w:tcW w:w="8617" w:type="dxa"/>
            <w:gridSpan w:val="6"/>
            <w:vAlign w:val="center"/>
          </w:tcPr>
          <w:p w:rsidR="00ED6587" w:rsidRDefault="00ED6587" w:rsidP="004C4289">
            <w:pPr>
              <w:pStyle w:val="20"/>
            </w:pPr>
            <w:r>
              <w:t>1.保障日常工作的顺利进行</w:t>
            </w:r>
          </w:p>
          <w:p w:rsidR="00ED6587" w:rsidRDefault="00ED6587" w:rsidP="004C4289">
            <w:pPr>
              <w:pStyle w:val="20"/>
            </w:pPr>
            <w:r>
              <w:t>2.各项支出及时到位</w:t>
            </w:r>
          </w:p>
          <w:p w:rsidR="00ED6587" w:rsidRDefault="00ED6587" w:rsidP="004C4289">
            <w:pPr>
              <w:pStyle w:val="20"/>
            </w:pPr>
            <w:r>
              <w:t>3.保证工作顺利开展</w:t>
            </w:r>
          </w:p>
        </w:tc>
      </w:tr>
    </w:tbl>
    <w:p w:rsidR="00ED6587" w:rsidRDefault="00ED6587" w:rsidP="00ED6587">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ED6587" w:rsidTr="004C4289">
        <w:trPr>
          <w:trHeight w:val="397"/>
          <w:tblHeader/>
          <w:jc w:val="center"/>
        </w:trPr>
        <w:tc>
          <w:tcPr>
            <w:tcW w:w="1276" w:type="dxa"/>
            <w:vAlign w:val="center"/>
          </w:tcPr>
          <w:p w:rsidR="00ED6587" w:rsidRDefault="00ED6587" w:rsidP="004C4289">
            <w:pPr>
              <w:pStyle w:val="10"/>
            </w:pPr>
            <w:r>
              <w:t>一级指标</w:t>
            </w:r>
          </w:p>
        </w:tc>
        <w:tc>
          <w:tcPr>
            <w:tcW w:w="1276" w:type="dxa"/>
            <w:vAlign w:val="center"/>
          </w:tcPr>
          <w:p w:rsidR="00ED6587" w:rsidRDefault="00ED6587" w:rsidP="004C4289">
            <w:pPr>
              <w:pStyle w:val="10"/>
            </w:pPr>
            <w:r>
              <w:t>二级指标</w:t>
            </w:r>
          </w:p>
        </w:tc>
        <w:tc>
          <w:tcPr>
            <w:tcW w:w="1332" w:type="dxa"/>
            <w:vAlign w:val="center"/>
          </w:tcPr>
          <w:p w:rsidR="00ED6587" w:rsidRDefault="00ED6587" w:rsidP="004C4289">
            <w:pPr>
              <w:pStyle w:val="10"/>
            </w:pPr>
            <w:r>
              <w:t>三级指标</w:t>
            </w:r>
          </w:p>
        </w:tc>
        <w:tc>
          <w:tcPr>
            <w:tcW w:w="2891" w:type="dxa"/>
            <w:vAlign w:val="center"/>
          </w:tcPr>
          <w:p w:rsidR="00ED6587" w:rsidRDefault="00ED6587" w:rsidP="004C4289">
            <w:pPr>
              <w:pStyle w:val="10"/>
            </w:pPr>
            <w:r>
              <w:t>绩效指标描述</w:t>
            </w:r>
          </w:p>
        </w:tc>
        <w:tc>
          <w:tcPr>
            <w:tcW w:w="1276" w:type="dxa"/>
            <w:vAlign w:val="center"/>
          </w:tcPr>
          <w:p w:rsidR="00ED6587" w:rsidRDefault="00ED6587" w:rsidP="004C4289">
            <w:pPr>
              <w:pStyle w:val="10"/>
            </w:pPr>
            <w:r>
              <w:t>指标值</w:t>
            </w:r>
          </w:p>
        </w:tc>
        <w:tc>
          <w:tcPr>
            <w:tcW w:w="1843" w:type="dxa"/>
            <w:vAlign w:val="center"/>
          </w:tcPr>
          <w:p w:rsidR="00ED6587" w:rsidRDefault="00ED6587" w:rsidP="004C4289">
            <w:pPr>
              <w:pStyle w:val="10"/>
            </w:pPr>
            <w:r>
              <w:t>指标值确定依据</w:t>
            </w:r>
          </w:p>
        </w:tc>
      </w:tr>
      <w:tr w:rsidR="00ED6587" w:rsidTr="004C4289">
        <w:trPr>
          <w:trHeight w:val="369"/>
          <w:jc w:val="center"/>
        </w:trPr>
        <w:tc>
          <w:tcPr>
            <w:tcW w:w="1276" w:type="dxa"/>
            <w:vMerge w:val="restart"/>
            <w:vAlign w:val="center"/>
          </w:tcPr>
          <w:p w:rsidR="00ED6587" w:rsidRDefault="00ED6587" w:rsidP="004C4289">
            <w:pPr>
              <w:pStyle w:val="3"/>
            </w:pPr>
            <w:r>
              <w:t>产出指标</w:t>
            </w:r>
          </w:p>
        </w:tc>
        <w:tc>
          <w:tcPr>
            <w:tcW w:w="1276" w:type="dxa"/>
            <w:vAlign w:val="center"/>
          </w:tcPr>
          <w:p w:rsidR="00ED6587" w:rsidRDefault="00ED6587" w:rsidP="004C4289">
            <w:pPr>
              <w:pStyle w:val="20"/>
            </w:pPr>
            <w:r>
              <w:t>数量指标</w:t>
            </w:r>
          </w:p>
        </w:tc>
        <w:tc>
          <w:tcPr>
            <w:tcW w:w="1332" w:type="dxa"/>
            <w:vAlign w:val="center"/>
          </w:tcPr>
          <w:p w:rsidR="00ED6587" w:rsidRDefault="00ED6587" w:rsidP="004C4289">
            <w:pPr>
              <w:pStyle w:val="20"/>
            </w:pPr>
            <w:r>
              <w:t>机关数量</w:t>
            </w:r>
          </w:p>
        </w:tc>
        <w:tc>
          <w:tcPr>
            <w:tcW w:w="2891" w:type="dxa"/>
            <w:vAlign w:val="center"/>
          </w:tcPr>
          <w:p w:rsidR="00ED6587" w:rsidRDefault="00ED6587" w:rsidP="004C4289">
            <w:pPr>
              <w:pStyle w:val="20"/>
            </w:pPr>
            <w:r>
              <w:t>单位数量</w:t>
            </w:r>
          </w:p>
        </w:tc>
        <w:tc>
          <w:tcPr>
            <w:tcW w:w="1276" w:type="dxa"/>
            <w:vAlign w:val="center"/>
          </w:tcPr>
          <w:p w:rsidR="00ED6587" w:rsidRDefault="00ED6587" w:rsidP="004C4289">
            <w:pPr>
              <w:pStyle w:val="20"/>
            </w:pPr>
            <w:r>
              <w:t>1个</w:t>
            </w:r>
          </w:p>
        </w:tc>
        <w:tc>
          <w:tcPr>
            <w:tcW w:w="1843" w:type="dxa"/>
            <w:vAlign w:val="center"/>
          </w:tcPr>
          <w:p w:rsidR="00ED6587" w:rsidRDefault="00ED6587" w:rsidP="004C4289">
            <w:pPr>
              <w:pStyle w:val="20"/>
            </w:pPr>
            <w:r>
              <w:t>实际情况</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质量指标</w:t>
            </w:r>
          </w:p>
        </w:tc>
        <w:tc>
          <w:tcPr>
            <w:tcW w:w="1332" w:type="dxa"/>
            <w:vAlign w:val="center"/>
          </w:tcPr>
          <w:p w:rsidR="00ED6587" w:rsidRDefault="00ED6587" w:rsidP="004C4289">
            <w:pPr>
              <w:pStyle w:val="20"/>
            </w:pPr>
            <w:r>
              <w:t>项目验收合格率</w:t>
            </w:r>
          </w:p>
        </w:tc>
        <w:tc>
          <w:tcPr>
            <w:tcW w:w="2891" w:type="dxa"/>
            <w:vAlign w:val="center"/>
          </w:tcPr>
          <w:p w:rsidR="00ED6587" w:rsidRDefault="00ED6587" w:rsidP="004C4289">
            <w:pPr>
              <w:pStyle w:val="20"/>
            </w:pPr>
            <w:r>
              <w:t>通过验收的办公设备占总量的比率</w:t>
            </w:r>
          </w:p>
        </w:tc>
        <w:tc>
          <w:tcPr>
            <w:tcW w:w="1276" w:type="dxa"/>
            <w:vAlign w:val="center"/>
          </w:tcPr>
          <w:p w:rsidR="00ED6587" w:rsidRDefault="00ED6587" w:rsidP="004C4289">
            <w:pPr>
              <w:pStyle w:val="20"/>
            </w:pPr>
            <w:r>
              <w:t>100百分比</w:t>
            </w:r>
          </w:p>
        </w:tc>
        <w:tc>
          <w:tcPr>
            <w:tcW w:w="1843" w:type="dxa"/>
            <w:vAlign w:val="center"/>
          </w:tcPr>
          <w:p w:rsidR="00ED6587" w:rsidRDefault="00ED6587" w:rsidP="004C4289">
            <w:pPr>
              <w:pStyle w:val="20"/>
            </w:pPr>
            <w:r>
              <w:t>实际情况</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时效指标</w:t>
            </w:r>
          </w:p>
        </w:tc>
        <w:tc>
          <w:tcPr>
            <w:tcW w:w="1332" w:type="dxa"/>
            <w:vAlign w:val="center"/>
          </w:tcPr>
          <w:p w:rsidR="00ED6587" w:rsidRDefault="00ED6587" w:rsidP="004C4289">
            <w:pPr>
              <w:pStyle w:val="20"/>
            </w:pPr>
            <w:r>
              <w:t>及时性</w:t>
            </w:r>
          </w:p>
        </w:tc>
        <w:tc>
          <w:tcPr>
            <w:tcW w:w="2891" w:type="dxa"/>
            <w:vAlign w:val="center"/>
          </w:tcPr>
          <w:p w:rsidR="00ED6587" w:rsidRDefault="00ED6587" w:rsidP="004C4289">
            <w:pPr>
              <w:pStyle w:val="20"/>
            </w:pPr>
            <w:r>
              <w:t>必需公用支出及时率</w:t>
            </w:r>
          </w:p>
        </w:tc>
        <w:tc>
          <w:tcPr>
            <w:tcW w:w="1276" w:type="dxa"/>
            <w:vAlign w:val="center"/>
          </w:tcPr>
          <w:p w:rsidR="00ED6587" w:rsidRDefault="00ED6587" w:rsidP="004C4289">
            <w:pPr>
              <w:pStyle w:val="20"/>
            </w:pPr>
            <w:r>
              <w:t>≥98百分比</w:t>
            </w:r>
          </w:p>
        </w:tc>
        <w:tc>
          <w:tcPr>
            <w:tcW w:w="1843" w:type="dxa"/>
            <w:vAlign w:val="center"/>
          </w:tcPr>
          <w:p w:rsidR="00ED6587" w:rsidRDefault="00ED6587" w:rsidP="004C4289">
            <w:pPr>
              <w:pStyle w:val="20"/>
            </w:pPr>
            <w:r>
              <w:t>实际情况</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成本指标</w:t>
            </w:r>
          </w:p>
        </w:tc>
        <w:tc>
          <w:tcPr>
            <w:tcW w:w="1332" w:type="dxa"/>
            <w:vAlign w:val="center"/>
          </w:tcPr>
          <w:p w:rsidR="00ED6587" w:rsidRDefault="00ED6587" w:rsidP="004C4289">
            <w:pPr>
              <w:pStyle w:val="20"/>
            </w:pPr>
            <w:r>
              <w:t>实际成本</w:t>
            </w:r>
          </w:p>
        </w:tc>
        <w:tc>
          <w:tcPr>
            <w:tcW w:w="2891" w:type="dxa"/>
            <w:vAlign w:val="center"/>
          </w:tcPr>
          <w:p w:rsidR="00ED6587" w:rsidRDefault="00ED6587" w:rsidP="004C4289">
            <w:pPr>
              <w:pStyle w:val="20"/>
            </w:pPr>
            <w:r>
              <w:t>公用经费实际成本</w:t>
            </w:r>
          </w:p>
        </w:tc>
        <w:tc>
          <w:tcPr>
            <w:tcW w:w="1276" w:type="dxa"/>
            <w:vAlign w:val="center"/>
          </w:tcPr>
          <w:p w:rsidR="00ED6587" w:rsidRDefault="00ED6587" w:rsidP="004C4289">
            <w:pPr>
              <w:pStyle w:val="20"/>
            </w:pPr>
            <w:r>
              <w:t>100百分比</w:t>
            </w:r>
          </w:p>
        </w:tc>
        <w:tc>
          <w:tcPr>
            <w:tcW w:w="1843" w:type="dxa"/>
            <w:vAlign w:val="center"/>
          </w:tcPr>
          <w:p w:rsidR="00ED6587" w:rsidRDefault="00ED6587" w:rsidP="004C4289">
            <w:pPr>
              <w:pStyle w:val="20"/>
            </w:pPr>
            <w:r>
              <w:t>预算</w:t>
            </w:r>
          </w:p>
        </w:tc>
      </w:tr>
      <w:tr w:rsidR="00ED6587" w:rsidTr="004C4289">
        <w:trPr>
          <w:trHeight w:val="369"/>
          <w:jc w:val="center"/>
        </w:trPr>
        <w:tc>
          <w:tcPr>
            <w:tcW w:w="1276" w:type="dxa"/>
            <w:vMerge w:val="restart"/>
            <w:vAlign w:val="center"/>
          </w:tcPr>
          <w:p w:rsidR="00ED6587" w:rsidRDefault="00ED6587" w:rsidP="004C4289">
            <w:pPr>
              <w:pStyle w:val="3"/>
            </w:pPr>
            <w:r>
              <w:t>效益指标</w:t>
            </w:r>
          </w:p>
        </w:tc>
        <w:tc>
          <w:tcPr>
            <w:tcW w:w="1276" w:type="dxa"/>
            <w:vAlign w:val="center"/>
          </w:tcPr>
          <w:p w:rsidR="00ED6587" w:rsidRDefault="00ED6587" w:rsidP="004C4289">
            <w:pPr>
              <w:pStyle w:val="20"/>
            </w:pPr>
            <w:r>
              <w:t>社会效益指标</w:t>
            </w:r>
          </w:p>
        </w:tc>
        <w:tc>
          <w:tcPr>
            <w:tcW w:w="1332" w:type="dxa"/>
            <w:vAlign w:val="center"/>
          </w:tcPr>
          <w:p w:rsidR="00ED6587" w:rsidRDefault="00ED6587" w:rsidP="004C4289">
            <w:pPr>
              <w:pStyle w:val="20"/>
            </w:pPr>
            <w:r>
              <w:t>社会影响力</w:t>
            </w:r>
          </w:p>
        </w:tc>
        <w:tc>
          <w:tcPr>
            <w:tcW w:w="2891" w:type="dxa"/>
            <w:vAlign w:val="center"/>
          </w:tcPr>
          <w:p w:rsidR="00ED6587" w:rsidRDefault="00ED6587" w:rsidP="004C4289">
            <w:pPr>
              <w:pStyle w:val="20"/>
            </w:pPr>
            <w:r>
              <w:t>对单位工作产生积极影响的占比情况</w:t>
            </w:r>
          </w:p>
        </w:tc>
        <w:tc>
          <w:tcPr>
            <w:tcW w:w="1276" w:type="dxa"/>
            <w:vAlign w:val="center"/>
          </w:tcPr>
          <w:p w:rsidR="00ED6587" w:rsidRDefault="00ED6587" w:rsidP="004C4289">
            <w:pPr>
              <w:pStyle w:val="20"/>
            </w:pPr>
            <w:r>
              <w:t>≥98百分比</w:t>
            </w:r>
          </w:p>
        </w:tc>
        <w:tc>
          <w:tcPr>
            <w:tcW w:w="1843" w:type="dxa"/>
            <w:vAlign w:val="center"/>
          </w:tcPr>
          <w:p w:rsidR="00ED6587" w:rsidRDefault="00ED6587" w:rsidP="004C4289">
            <w:pPr>
              <w:pStyle w:val="20"/>
            </w:pPr>
            <w:r>
              <w:t>实际情况</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可持续影响指标</w:t>
            </w:r>
          </w:p>
        </w:tc>
        <w:tc>
          <w:tcPr>
            <w:tcW w:w="1332" w:type="dxa"/>
            <w:vAlign w:val="center"/>
          </w:tcPr>
          <w:p w:rsidR="00ED6587" w:rsidRDefault="00ED6587" w:rsidP="004C4289">
            <w:pPr>
              <w:pStyle w:val="20"/>
            </w:pPr>
            <w:r>
              <w:t>持续发展作用力</w:t>
            </w:r>
          </w:p>
        </w:tc>
        <w:tc>
          <w:tcPr>
            <w:tcW w:w="2891" w:type="dxa"/>
            <w:vAlign w:val="center"/>
          </w:tcPr>
          <w:p w:rsidR="00ED6587" w:rsidRDefault="00ED6587" w:rsidP="004C4289">
            <w:pPr>
              <w:pStyle w:val="20"/>
            </w:pPr>
            <w:r>
              <w:t>对单位持续发展积极影响的占比情况</w:t>
            </w:r>
          </w:p>
        </w:tc>
        <w:tc>
          <w:tcPr>
            <w:tcW w:w="1276" w:type="dxa"/>
            <w:vAlign w:val="center"/>
          </w:tcPr>
          <w:p w:rsidR="00ED6587" w:rsidRDefault="00ED6587" w:rsidP="004C4289">
            <w:pPr>
              <w:pStyle w:val="20"/>
            </w:pPr>
            <w:r>
              <w:t>≥98百分比</w:t>
            </w:r>
          </w:p>
        </w:tc>
        <w:tc>
          <w:tcPr>
            <w:tcW w:w="1843" w:type="dxa"/>
            <w:vAlign w:val="center"/>
          </w:tcPr>
          <w:p w:rsidR="00ED6587" w:rsidRDefault="00ED6587" w:rsidP="004C4289">
            <w:pPr>
              <w:pStyle w:val="20"/>
            </w:pPr>
            <w:r>
              <w:t>实际情况</w:t>
            </w:r>
          </w:p>
        </w:tc>
      </w:tr>
      <w:tr w:rsidR="00ED6587" w:rsidTr="004C4289">
        <w:trPr>
          <w:trHeight w:val="369"/>
          <w:jc w:val="center"/>
        </w:trPr>
        <w:tc>
          <w:tcPr>
            <w:tcW w:w="1276" w:type="dxa"/>
            <w:vAlign w:val="center"/>
          </w:tcPr>
          <w:p w:rsidR="00ED6587" w:rsidRDefault="00ED6587" w:rsidP="004C4289">
            <w:pPr>
              <w:pStyle w:val="3"/>
            </w:pPr>
            <w:r>
              <w:t>满意度指标</w:t>
            </w:r>
          </w:p>
        </w:tc>
        <w:tc>
          <w:tcPr>
            <w:tcW w:w="1276" w:type="dxa"/>
            <w:vAlign w:val="center"/>
          </w:tcPr>
          <w:p w:rsidR="00ED6587" w:rsidRDefault="00ED6587" w:rsidP="004C4289">
            <w:pPr>
              <w:pStyle w:val="20"/>
            </w:pPr>
            <w:r>
              <w:t>服务对象满意度指标</w:t>
            </w:r>
          </w:p>
        </w:tc>
        <w:tc>
          <w:tcPr>
            <w:tcW w:w="1332" w:type="dxa"/>
            <w:vAlign w:val="center"/>
          </w:tcPr>
          <w:p w:rsidR="00ED6587" w:rsidRDefault="00ED6587" w:rsidP="004C4289">
            <w:pPr>
              <w:pStyle w:val="20"/>
            </w:pPr>
            <w:r>
              <w:t>满意率</w:t>
            </w:r>
          </w:p>
        </w:tc>
        <w:tc>
          <w:tcPr>
            <w:tcW w:w="2891" w:type="dxa"/>
            <w:vAlign w:val="center"/>
          </w:tcPr>
          <w:p w:rsidR="00ED6587" w:rsidRDefault="00ED6587" w:rsidP="004C4289">
            <w:pPr>
              <w:pStyle w:val="20"/>
            </w:pPr>
            <w:r>
              <w:t>村街及社区相关人员满意度</w:t>
            </w:r>
          </w:p>
        </w:tc>
        <w:tc>
          <w:tcPr>
            <w:tcW w:w="1276" w:type="dxa"/>
            <w:vAlign w:val="center"/>
          </w:tcPr>
          <w:p w:rsidR="00ED6587" w:rsidRDefault="00ED6587" w:rsidP="004C4289">
            <w:pPr>
              <w:pStyle w:val="20"/>
            </w:pPr>
            <w:r>
              <w:t>≥98百分比</w:t>
            </w:r>
          </w:p>
        </w:tc>
        <w:tc>
          <w:tcPr>
            <w:tcW w:w="1843" w:type="dxa"/>
            <w:vAlign w:val="center"/>
          </w:tcPr>
          <w:p w:rsidR="00ED6587" w:rsidRDefault="00ED6587" w:rsidP="004C4289">
            <w:pPr>
              <w:pStyle w:val="20"/>
            </w:pPr>
            <w:r>
              <w:t>实际情况</w:t>
            </w:r>
          </w:p>
        </w:tc>
      </w:tr>
    </w:tbl>
    <w:p w:rsidR="00ED6587" w:rsidRDefault="00ED6587" w:rsidP="00ED6587">
      <w:pPr>
        <w:sectPr w:rsidR="00ED6587">
          <w:pgSz w:w="11900" w:h="16840"/>
          <w:pgMar w:top="1984" w:right="1304" w:bottom="1134" w:left="1304" w:header="720" w:footer="720" w:gutter="0"/>
          <w:cols w:space="720"/>
        </w:sectPr>
      </w:pPr>
    </w:p>
    <w:p w:rsidR="00ED6587" w:rsidRDefault="00ED6587" w:rsidP="00ED6587">
      <w:pPr>
        <w:jc w:val="center"/>
      </w:pPr>
      <w:r>
        <w:rPr>
          <w:rFonts w:ascii="方正仿宋_GBK" w:eastAsia="方正仿宋_GBK" w:hAnsi="方正仿宋_GBK" w:cs="方正仿宋_GBK"/>
          <w:color w:val="000000"/>
          <w:sz w:val="28"/>
        </w:rPr>
        <w:lastRenderedPageBreak/>
        <w:t xml:space="preserve"> </w:t>
      </w:r>
    </w:p>
    <w:p w:rsidR="00ED6587" w:rsidRDefault="00ED6587" w:rsidP="00ED6587">
      <w:pPr>
        <w:ind w:firstLine="560"/>
        <w:outlineLvl w:val="3"/>
      </w:pPr>
      <w:bookmarkStart w:id="20" w:name="_Toc_4_4_0000000024"/>
      <w:r>
        <w:rPr>
          <w:rFonts w:ascii="方正仿宋_GBK" w:eastAsia="方正仿宋_GBK" w:hAnsi="方正仿宋_GBK" w:cs="方正仿宋_GBK"/>
          <w:color w:val="000000"/>
          <w:sz w:val="28"/>
        </w:rPr>
        <w:t>21.淑阳镇镇区人大代表联络站运转项目经费绩效目标表</w:t>
      </w:r>
      <w:bookmarkEnd w:id="2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ED6587" w:rsidTr="004C4289">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ED6587" w:rsidRDefault="00ED6587" w:rsidP="004C4289">
            <w:pPr>
              <w:pStyle w:val="5"/>
            </w:pPr>
            <w:r>
              <w:t>976001香河县淑阳镇人民政府本级</w:t>
            </w:r>
          </w:p>
        </w:tc>
        <w:tc>
          <w:tcPr>
            <w:tcW w:w="1843" w:type="dxa"/>
            <w:tcBorders>
              <w:top w:val="single" w:sz="6" w:space="0" w:color="FFFFFF"/>
              <w:left w:val="single" w:sz="6" w:space="0" w:color="FFFFFF"/>
              <w:right w:val="single" w:sz="6" w:space="0" w:color="FFFFFF"/>
            </w:tcBorders>
            <w:vAlign w:val="center"/>
          </w:tcPr>
          <w:p w:rsidR="00ED6587" w:rsidRDefault="00ED6587" w:rsidP="004C4289">
            <w:pPr>
              <w:pStyle w:val="4"/>
            </w:pPr>
            <w:r>
              <w:t>单位：万元</w:t>
            </w:r>
          </w:p>
        </w:tc>
      </w:tr>
      <w:tr w:rsidR="00ED6587" w:rsidTr="004C4289">
        <w:trPr>
          <w:trHeight w:val="369"/>
          <w:jc w:val="center"/>
        </w:trPr>
        <w:tc>
          <w:tcPr>
            <w:tcW w:w="1276" w:type="dxa"/>
            <w:vAlign w:val="center"/>
          </w:tcPr>
          <w:p w:rsidR="00ED6587" w:rsidRDefault="00ED6587" w:rsidP="004C4289">
            <w:pPr>
              <w:pStyle w:val="10"/>
            </w:pPr>
            <w:r>
              <w:t>项目编码</w:t>
            </w:r>
          </w:p>
        </w:tc>
        <w:tc>
          <w:tcPr>
            <w:tcW w:w="2608" w:type="dxa"/>
            <w:gridSpan w:val="2"/>
            <w:vAlign w:val="center"/>
          </w:tcPr>
          <w:p w:rsidR="00ED6587" w:rsidRDefault="00ED6587" w:rsidP="004C4289">
            <w:pPr>
              <w:pStyle w:val="20"/>
            </w:pPr>
            <w:r>
              <w:t>13102422P001F2310019D</w:t>
            </w:r>
          </w:p>
        </w:tc>
        <w:tc>
          <w:tcPr>
            <w:tcW w:w="1587" w:type="dxa"/>
            <w:vAlign w:val="center"/>
          </w:tcPr>
          <w:p w:rsidR="00ED6587" w:rsidRDefault="00ED6587" w:rsidP="004C4289">
            <w:pPr>
              <w:pStyle w:val="10"/>
            </w:pPr>
            <w:r>
              <w:t>项目名称</w:t>
            </w:r>
          </w:p>
        </w:tc>
        <w:tc>
          <w:tcPr>
            <w:tcW w:w="4422" w:type="dxa"/>
            <w:gridSpan w:val="3"/>
            <w:vAlign w:val="center"/>
          </w:tcPr>
          <w:p w:rsidR="00ED6587" w:rsidRDefault="00ED6587" w:rsidP="004C4289">
            <w:pPr>
              <w:pStyle w:val="20"/>
            </w:pPr>
            <w:r>
              <w:t>淑阳镇镇区人大代表联络站运转项目经费</w:t>
            </w:r>
          </w:p>
        </w:tc>
      </w:tr>
      <w:tr w:rsidR="00ED6587" w:rsidTr="004C4289">
        <w:trPr>
          <w:trHeight w:val="369"/>
          <w:jc w:val="center"/>
        </w:trPr>
        <w:tc>
          <w:tcPr>
            <w:tcW w:w="1276" w:type="dxa"/>
            <w:vMerge w:val="restart"/>
            <w:vAlign w:val="center"/>
          </w:tcPr>
          <w:p w:rsidR="00ED6587" w:rsidRDefault="00ED6587" w:rsidP="004C4289">
            <w:pPr>
              <w:pStyle w:val="10"/>
            </w:pPr>
            <w:r>
              <w:t>预算规模及资金用途</w:t>
            </w:r>
          </w:p>
        </w:tc>
        <w:tc>
          <w:tcPr>
            <w:tcW w:w="1276" w:type="dxa"/>
            <w:vAlign w:val="center"/>
          </w:tcPr>
          <w:p w:rsidR="00ED6587" w:rsidRDefault="00ED6587" w:rsidP="004C4289">
            <w:pPr>
              <w:pStyle w:val="10"/>
            </w:pPr>
            <w:r>
              <w:t>预算数</w:t>
            </w:r>
          </w:p>
        </w:tc>
        <w:tc>
          <w:tcPr>
            <w:tcW w:w="1332" w:type="dxa"/>
            <w:vAlign w:val="center"/>
          </w:tcPr>
          <w:p w:rsidR="00ED6587" w:rsidRDefault="00ED6587" w:rsidP="004C4289">
            <w:pPr>
              <w:pStyle w:val="20"/>
            </w:pPr>
            <w:r>
              <w:t>6.00</w:t>
            </w:r>
          </w:p>
        </w:tc>
        <w:tc>
          <w:tcPr>
            <w:tcW w:w="1587" w:type="dxa"/>
            <w:vAlign w:val="center"/>
          </w:tcPr>
          <w:p w:rsidR="00ED6587" w:rsidRDefault="00ED6587" w:rsidP="004C4289">
            <w:pPr>
              <w:pStyle w:val="10"/>
            </w:pPr>
            <w:r>
              <w:t>其中：财政    资金</w:t>
            </w:r>
          </w:p>
        </w:tc>
        <w:tc>
          <w:tcPr>
            <w:tcW w:w="1304" w:type="dxa"/>
            <w:vAlign w:val="center"/>
          </w:tcPr>
          <w:p w:rsidR="00ED6587" w:rsidRDefault="00ED6587" w:rsidP="004C4289">
            <w:pPr>
              <w:pStyle w:val="20"/>
            </w:pPr>
            <w:r>
              <w:t>6.00</w:t>
            </w:r>
          </w:p>
        </w:tc>
        <w:tc>
          <w:tcPr>
            <w:tcW w:w="1276" w:type="dxa"/>
            <w:vAlign w:val="center"/>
          </w:tcPr>
          <w:p w:rsidR="00ED6587" w:rsidRDefault="00ED6587" w:rsidP="004C4289">
            <w:pPr>
              <w:pStyle w:val="10"/>
            </w:pPr>
            <w:r>
              <w:t>其他资金</w:t>
            </w:r>
          </w:p>
        </w:tc>
        <w:tc>
          <w:tcPr>
            <w:tcW w:w="1843" w:type="dxa"/>
            <w:vAlign w:val="center"/>
          </w:tcPr>
          <w:p w:rsidR="00ED6587" w:rsidRDefault="00ED6587" w:rsidP="004C4289">
            <w:pPr>
              <w:pStyle w:val="20"/>
            </w:pPr>
            <w:r>
              <w:t xml:space="preserve"> </w:t>
            </w:r>
          </w:p>
        </w:tc>
      </w:tr>
      <w:tr w:rsidR="00ED6587" w:rsidTr="004C4289">
        <w:trPr>
          <w:trHeight w:val="369"/>
          <w:jc w:val="center"/>
        </w:trPr>
        <w:tc>
          <w:tcPr>
            <w:tcW w:w="1276" w:type="dxa"/>
            <w:vMerge/>
          </w:tcPr>
          <w:p w:rsidR="00ED6587" w:rsidRDefault="00ED6587" w:rsidP="004C4289"/>
        </w:tc>
        <w:tc>
          <w:tcPr>
            <w:tcW w:w="8617" w:type="dxa"/>
            <w:gridSpan w:val="6"/>
            <w:vAlign w:val="center"/>
          </w:tcPr>
          <w:p w:rsidR="00ED6587" w:rsidRDefault="00ED6587" w:rsidP="004C4289">
            <w:pPr>
              <w:pStyle w:val="20"/>
            </w:pPr>
            <w:r>
              <w:t>积极回应群众重大关切，广泛听取群众意见建议，保证人大代表联络站的正常进行。</w:t>
            </w:r>
          </w:p>
        </w:tc>
      </w:tr>
      <w:tr w:rsidR="00ED6587" w:rsidTr="004C4289">
        <w:trPr>
          <w:trHeight w:val="369"/>
          <w:jc w:val="center"/>
        </w:trPr>
        <w:tc>
          <w:tcPr>
            <w:tcW w:w="1276" w:type="dxa"/>
            <w:vMerge w:val="restart"/>
            <w:vAlign w:val="center"/>
          </w:tcPr>
          <w:p w:rsidR="00ED6587" w:rsidRDefault="00ED6587" w:rsidP="004C4289">
            <w:pPr>
              <w:pStyle w:val="10"/>
            </w:pPr>
            <w:r>
              <w:t>资金支出计划（%）</w:t>
            </w:r>
          </w:p>
        </w:tc>
        <w:tc>
          <w:tcPr>
            <w:tcW w:w="2608" w:type="dxa"/>
            <w:gridSpan w:val="2"/>
            <w:vAlign w:val="center"/>
          </w:tcPr>
          <w:p w:rsidR="00ED6587" w:rsidRDefault="00ED6587" w:rsidP="004C4289">
            <w:pPr>
              <w:pStyle w:val="10"/>
            </w:pPr>
            <w:r>
              <w:t>3月底</w:t>
            </w:r>
          </w:p>
        </w:tc>
        <w:tc>
          <w:tcPr>
            <w:tcW w:w="1587" w:type="dxa"/>
            <w:vAlign w:val="center"/>
          </w:tcPr>
          <w:p w:rsidR="00ED6587" w:rsidRDefault="00ED6587" w:rsidP="004C4289">
            <w:pPr>
              <w:pStyle w:val="10"/>
            </w:pPr>
            <w:r>
              <w:t>6月底</w:t>
            </w:r>
          </w:p>
        </w:tc>
        <w:tc>
          <w:tcPr>
            <w:tcW w:w="1304" w:type="dxa"/>
            <w:vAlign w:val="center"/>
          </w:tcPr>
          <w:p w:rsidR="00ED6587" w:rsidRDefault="00ED6587" w:rsidP="004C4289">
            <w:pPr>
              <w:pStyle w:val="10"/>
            </w:pPr>
            <w:r>
              <w:t>10月底</w:t>
            </w:r>
          </w:p>
        </w:tc>
        <w:tc>
          <w:tcPr>
            <w:tcW w:w="3118" w:type="dxa"/>
            <w:gridSpan w:val="2"/>
            <w:vAlign w:val="center"/>
          </w:tcPr>
          <w:p w:rsidR="00ED6587" w:rsidRDefault="00ED6587" w:rsidP="004C4289">
            <w:pPr>
              <w:pStyle w:val="10"/>
            </w:pPr>
            <w:r>
              <w:t>12月底</w:t>
            </w:r>
          </w:p>
        </w:tc>
      </w:tr>
      <w:tr w:rsidR="00ED6587" w:rsidTr="004C4289">
        <w:trPr>
          <w:trHeight w:val="369"/>
          <w:jc w:val="center"/>
        </w:trPr>
        <w:tc>
          <w:tcPr>
            <w:tcW w:w="1276" w:type="dxa"/>
            <w:vMerge/>
          </w:tcPr>
          <w:p w:rsidR="00ED6587" w:rsidRDefault="00ED6587" w:rsidP="004C4289"/>
        </w:tc>
        <w:tc>
          <w:tcPr>
            <w:tcW w:w="2608" w:type="dxa"/>
            <w:gridSpan w:val="2"/>
            <w:vAlign w:val="center"/>
          </w:tcPr>
          <w:p w:rsidR="00ED6587" w:rsidRDefault="00ED6587" w:rsidP="004C4289">
            <w:pPr>
              <w:pStyle w:val="3"/>
            </w:pPr>
            <w:r>
              <w:t>20%</w:t>
            </w:r>
          </w:p>
        </w:tc>
        <w:tc>
          <w:tcPr>
            <w:tcW w:w="1587" w:type="dxa"/>
            <w:vAlign w:val="center"/>
          </w:tcPr>
          <w:p w:rsidR="00ED6587" w:rsidRDefault="00ED6587" w:rsidP="004C4289">
            <w:pPr>
              <w:pStyle w:val="3"/>
            </w:pPr>
            <w:r>
              <w:t>50%</w:t>
            </w:r>
          </w:p>
        </w:tc>
        <w:tc>
          <w:tcPr>
            <w:tcW w:w="1304" w:type="dxa"/>
            <w:vAlign w:val="center"/>
          </w:tcPr>
          <w:p w:rsidR="00ED6587" w:rsidRDefault="00ED6587" w:rsidP="004C4289">
            <w:pPr>
              <w:pStyle w:val="3"/>
            </w:pPr>
            <w:r>
              <w:t>75%</w:t>
            </w:r>
          </w:p>
        </w:tc>
        <w:tc>
          <w:tcPr>
            <w:tcW w:w="3118" w:type="dxa"/>
            <w:gridSpan w:val="2"/>
            <w:vAlign w:val="center"/>
          </w:tcPr>
          <w:p w:rsidR="00ED6587" w:rsidRDefault="00ED6587" w:rsidP="004C4289">
            <w:pPr>
              <w:pStyle w:val="3"/>
            </w:pPr>
            <w:r>
              <w:t>100%</w:t>
            </w:r>
          </w:p>
        </w:tc>
      </w:tr>
      <w:tr w:rsidR="00ED6587" w:rsidTr="004C4289">
        <w:trPr>
          <w:trHeight w:val="369"/>
          <w:jc w:val="center"/>
        </w:trPr>
        <w:tc>
          <w:tcPr>
            <w:tcW w:w="1276" w:type="dxa"/>
            <w:vAlign w:val="center"/>
          </w:tcPr>
          <w:p w:rsidR="00ED6587" w:rsidRDefault="00ED6587" w:rsidP="004C4289">
            <w:pPr>
              <w:pStyle w:val="10"/>
            </w:pPr>
            <w:r>
              <w:t>绩效目标</w:t>
            </w:r>
          </w:p>
        </w:tc>
        <w:tc>
          <w:tcPr>
            <w:tcW w:w="8617" w:type="dxa"/>
            <w:gridSpan w:val="6"/>
            <w:vAlign w:val="center"/>
          </w:tcPr>
          <w:p w:rsidR="00ED6587" w:rsidRDefault="00ED6587" w:rsidP="004C4289">
            <w:pPr>
              <w:pStyle w:val="20"/>
            </w:pPr>
            <w:r>
              <w:t>1.为了保证人大代表联络站各项工作的顺利进行。</w:t>
            </w:r>
          </w:p>
          <w:p w:rsidR="00ED6587" w:rsidRDefault="00ED6587" w:rsidP="004C4289">
            <w:pPr>
              <w:pStyle w:val="20"/>
            </w:pPr>
            <w:r>
              <w:t>2.为了做好人大代表联络站的服务及保障工作。</w:t>
            </w:r>
          </w:p>
          <w:p w:rsidR="00ED6587" w:rsidRDefault="00ED6587" w:rsidP="004C4289">
            <w:pPr>
              <w:pStyle w:val="20"/>
            </w:pPr>
            <w:r>
              <w:t>3.积极回应群众重大关切，广泛听取群众意见建议，履行单位职责。</w:t>
            </w:r>
          </w:p>
        </w:tc>
      </w:tr>
    </w:tbl>
    <w:p w:rsidR="00ED6587" w:rsidRDefault="00ED6587" w:rsidP="00ED6587">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ED6587" w:rsidTr="004C4289">
        <w:trPr>
          <w:trHeight w:val="397"/>
          <w:tblHeader/>
          <w:jc w:val="center"/>
        </w:trPr>
        <w:tc>
          <w:tcPr>
            <w:tcW w:w="1276" w:type="dxa"/>
            <w:vAlign w:val="center"/>
          </w:tcPr>
          <w:p w:rsidR="00ED6587" w:rsidRDefault="00ED6587" w:rsidP="004C4289">
            <w:pPr>
              <w:pStyle w:val="10"/>
            </w:pPr>
            <w:r>
              <w:t>一级指标</w:t>
            </w:r>
          </w:p>
        </w:tc>
        <w:tc>
          <w:tcPr>
            <w:tcW w:w="1276" w:type="dxa"/>
            <w:vAlign w:val="center"/>
          </w:tcPr>
          <w:p w:rsidR="00ED6587" w:rsidRDefault="00ED6587" w:rsidP="004C4289">
            <w:pPr>
              <w:pStyle w:val="10"/>
            </w:pPr>
            <w:r>
              <w:t>二级指标</w:t>
            </w:r>
          </w:p>
        </w:tc>
        <w:tc>
          <w:tcPr>
            <w:tcW w:w="1332" w:type="dxa"/>
            <w:vAlign w:val="center"/>
          </w:tcPr>
          <w:p w:rsidR="00ED6587" w:rsidRDefault="00ED6587" w:rsidP="004C4289">
            <w:pPr>
              <w:pStyle w:val="10"/>
            </w:pPr>
            <w:r>
              <w:t>三级指标</w:t>
            </w:r>
          </w:p>
        </w:tc>
        <w:tc>
          <w:tcPr>
            <w:tcW w:w="2891" w:type="dxa"/>
            <w:vAlign w:val="center"/>
          </w:tcPr>
          <w:p w:rsidR="00ED6587" w:rsidRDefault="00ED6587" w:rsidP="004C4289">
            <w:pPr>
              <w:pStyle w:val="10"/>
            </w:pPr>
            <w:r>
              <w:t>绩效指标描述</w:t>
            </w:r>
          </w:p>
        </w:tc>
        <w:tc>
          <w:tcPr>
            <w:tcW w:w="1276" w:type="dxa"/>
            <w:vAlign w:val="center"/>
          </w:tcPr>
          <w:p w:rsidR="00ED6587" w:rsidRDefault="00ED6587" w:rsidP="004C4289">
            <w:pPr>
              <w:pStyle w:val="10"/>
            </w:pPr>
            <w:r>
              <w:t>指标值</w:t>
            </w:r>
          </w:p>
        </w:tc>
        <w:tc>
          <w:tcPr>
            <w:tcW w:w="1843" w:type="dxa"/>
            <w:vAlign w:val="center"/>
          </w:tcPr>
          <w:p w:rsidR="00ED6587" w:rsidRDefault="00ED6587" w:rsidP="004C4289">
            <w:pPr>
              <w:pStyle w:val="10"/>
            </w:pPr>
            <w:r>
              <w:t>指标值确定依据</w:t>
            </w:r>
          </w:p>
        </w:tc>
      </w:tr>
      <w:tr w:rsidR="00ED6587" w:rsidTr="004C4289">
        <w:trPr>
          <w:trHeight w:val="369"/>
          <w:jc w:val="center"/>
        </w:trPr>
        <w:tc>
          <w:tcPr>
            <w:tcW w:w="1276" w:type="dxa"/>
            <w:vMerge w:val="restart"/>
            <w:vAlign w:val="center"/>
          </w:tcPr>
          <w:p w:rsidR="00ED6587" w:rsidRDefault="00ED6587" w:rsidP="004C4289">
            <w:pPr>
              <w:pStyle w:val="3"/>
            </w:pPr>
            <w:r>
              <w:t>产出指标</w:t>
            </w:r>
          </w:p>
        </w:tc>
        <w:tc>
          <w:tcPr>
            <w:tcW w:w="1276" w:type="dxa"/>
            <w:vAlign w:val="center"/>
          </w:tcPr>
          <w:p w:rsidR="00ED6587" w:rsidRDefault="00ED6587" w:rsidP="004C4289">
            <w:pPr>
              <w:pStyle w:val="20"/>
            </w:pPr>
            <w:r>
              <w:t>数量指标</w:t>
            </w:r>
          </w:p>
        </w:tc>
        <w:tc>
          <w:tcPr>
            <w:tcW w:w="1332" w:type="dxa"/>
            <w:vAlign w:val="center"/>
          </w:tcPr>
          <w:p w:rsidR="00ED6587" w:rsidRDefault="00ED6587" w:rsidP="004C4289">
            <w:pPr>
              <w:pStyle w:val="20"/>
            </w:pPr>
            <w:r>
              <w:t>机构数量</w:t>
            </w:r>
          </w:p>
        </w:tc>
        <w:tc>
          <w:tcPr>
            <w:tcW w:w="2891" w:type="dxa"/>
            <w:vAlign w:val="center"/>
          </w:tcPr>
          <w:p w:rsidR="00ED6587" w:rsidRDefault="00ED6587" w:rsidP="004C4289">
            <w:pPr>
              <w:pStyle w:val="20"/>
            </w:pPr>
            <w:r>
              <w:t>单位辖区代表联络站数量</w:t>
            </w:r>
          </w:p>
        </w:tc>
        <w:tc>
          <w:tcPr>
            <w:tcW w:w="1276" w:type="dxa"/>
            <w:vAlign w:val="center"/>
          </w:tcPr>
          <w:p w:rsidR="00ED6587" w:rsidRDefault="00ED6587" w:rsidP="004C4289">
            <w:pPr>
              <w:pStyle w:val="20"/>
            </w:pPr>
            <w:r>
              <w:t>1个</w:t>
            </w:r>
          </w:p>
        </w:tc>
        <w:tc>
          <w:tcPr>
            <w:tcW w:w="1843" w:type="dxa"/>
            <w:vAlign w:val="center"/>
          </w:tcPr>
          <w:p w:rsidR="00ED6587" w:rsidRDefault="00ED6587" w:rsidP="004C4289">
            <w:pPr>
              <w:pStyle w:val="20"/>
            </w:pPr>
            <w:r>
              <w:t>实际情况</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质量指标</w:t>
            </w:r>
          </w:p>
        </w:tc>
        <w:tc>
          <w:tcPr>
            <w:tcW w:w="1332" w:type="dxa"/>
            <w:vAlign w:val="center"/>
          </w:tcPr>
          <w:p w:rsidR="00ED6587" w:rsidRDefault="00ED6587" w:rsidP="004C4289">
            <w:pPr>
              <w:pStyle w:val="20"/>
            </w:pPr>
            <w:r>
              <w:t>业务工作完成率</w:t>
            </w:r>
          </w:p>
        </w:tc>
        <w:tc>
          <w:tcPr>
            <w:tcW w:w="2891" w:type="dxa"/>
            <w:vAlign w:val="center"/>
          </w:tcPr>
          <w:p w:rsidR="00ED6587" w:rsidRDefault="00ED6587" w:rsidP="004C4289">
            <w:pPr>
              <w:pStyle w:val="20"/>
            </w:pPr>
            <w:r>
              <w:t>日常各项工作等的完成率</w:t>
            </w:r>
          </w:p>
        </w:tc>
        <w:tc>
          <w:tcPr>
            <w:tcW w:w="1276" w:type="dxa"/>
            <w:vAlign w:val="center"/>
          </w:tcPr>
          <w:p w:rsidR="00ED6587" w:rsidRDefault="00ED6587" w:rsidP="004C4289">
            <w:pPr>
              <w:pStyle w:val="20"/>
            </w:pPr>
            <w:r>
              <w:t>≥98百分比</w:t>
            </w:r>
          </w:p>
        </w:tc>
        <w:tc>
          <w:tcPr>
            <w:tcW w:w="1843" w:type="dxa"/>
            <w:vAlign w:val="center"/>
          </w:tcPr>
          <w:p w:rsidR="00ED6587" w:rsidRDefault="00ED6587" w:rsidP="004C4289">
            <w:pPr>
              <w:pStyle w:val="20"/>
            </w:pPr>
            <w:r>
              <w:t>实际情况</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时效指标</w:t>
            </w:r>
          </w:p>
        </w:tc>
        <w:tc>
          <w:tcPr>
            <w:tcW w:w="1332" w:type="dxa"/>
            <w:vAlign w:val="center"/>
          </w:tcPr>
          <w:p w:rsidR="00ED6587" w:rsidRDefault="00ED6587" w:rsidP="004C4289">
            <w:pPr>
              <w:pStyle w:val="20"/>
            </w:pPr>
            <w:r>
              <w:t>及时性</w:t>
            </w:r>
          </w:p>
        </w:tc>
        <w:tc>
          <w:tcPr>
            <w:tcW w:w="2891" w:type="dxa"/>
            <w:vAlign w:val="center"/>
          </w:tcPr>
          <w:p w:rsidR="00ED6587" w:rsidRDefault="00ED6587" w:rsidP="004C4289">
            <w:pPr>
              <w:pStyle w:val="20"/>
            </w:pPr>
            <w:r>
              <w:t>日常各项工作等是否及时</w:t>
            </w:r>
          </w:p>
        </w:tc>
        <w:tc>
          <w:tcPr>
            <w:tcW w:w="1276" w:type="dxa"/>
            <w:vAlign w:val="center"/>
          </w:tcPr>
          <w:p w:rsidR="00ED6587" w:rsidRDefault="00ED6587" w:rsidP="004C4289">
            <w:pPr>
              <w:pStyle w:val="20"/>
            </w:pPr>
            <w:r>
              <w:t>≥98百分比</w:t>
            </w:r>
          </w:p>
        </w:tc>
        <w:tc>
          <w:tcPr>
            <w:tcW w:w="1843" w:type="dxa"/>
            <w:vAlign w:val="center"/>
          </w:tcPr>
          <w:p w:rsidR="00ED6587" w:rsidRDefault="00ED6587" w:rsidP="004C4289">
            <w:pPr>
              <w:pStyle w:val="20"/>
            </w:pPr>
            <w:r>
              <w:t>实际情况</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成本指标</w:t>
            </w:r>
          </w:p>
        </w:tc>
        <w:tc>
          <w:tcPr>
            <w:tcW w:w="1332" w:type="dxa"/>
            <w:vAlign w:val="center"/>
          </w:tcPr>
          <w:p w:rsidR="00ED6587" w:rsidRDefault="00ED6587" w:rsidP="004C4289">
            <w:pPr>
              <w:pStyle w:val="20"/>
            </w:pPr>
            <w:r>
              <w:t>项目实际成本</w:t>
            </w:r>
          </w:p>
        </w:tc>
        <w:tc>
          <w:tcPr>
            <w:tcW w:w="2891" w:type="dxa"/>
            <w:vAlign w:val="center"/>
          </w:tcPr>
          <w:p w:rsidR="00ED6587" w:rsidRDefault="00ED6587" w:rsidP="004C4289">
            <w:pPr>
              <w:pStyle w:val="20"/>
            </w:pPr>
            <w:r>
              <w:t>代表联络站日常工作的所需资金</w:t>
            </w:r>
          </w:p>
        </w:tc>
        <w:tc>
          <w:tcPr>
            <w:tcW w:w="1276" w:type="dxa"/>
            <w:vAlign w:val="center"/>
          </w:tcPr>
          <w:p w:rsidR="00ED6587" w:rsidRDefault="00ED6587" w:rsidP="004C4289">
            <w:pPr>
              <w:pStyle w:val="20"/>
            </w:pPr>
            <w:r>
              <w:t>6万元</w:t>
            </w:r>
          </w:p>
        </w:tc>
        <w:tc>
          <w:tcPr>
            <w:tcW w:w="1843" w:type="dxa"/>
            <w:vAlign w:val="center"/>
          </w:tcPr>
          <w:p w:rsidR="00ED6587" w:rsidRDefault="00ED6587" w:rsidP="004C4289">
            <w:pPr>
              <w:pStyle w:val="20"/>
            </w:pPr>
            <w:r>
              <w:t>预算</w:t>
            </w:r>
          </w:p>
        </w:tc>
      </w:tr>
      <w:tr w:rsidR="00ED6587" w:rsidTr="004C4289">
        <w:trPr>
          <w:trHeight w:val="369"/>
          <w:jc w:val="center"/>
        </w:trPr>
        <w:tc>
          <w:tcPr>
            <w:tcW w:w="1276" w:type="dxa"/>
            <w:vMerge w:val="restart"/>
            <w:vAlign w:val="center"/>
          </w:tcPr>
          <w:p w:rsidR="00ED6587" w:rsidRDefault="00ED6587" w:rsidP="004C4289">
            <w:pPr>
              <w:pStyle w:val="3"/>
            </w:pPr>
            <w:r>
              <w:t>效益指标</w:t>
            </w:r>
          </w:p>
        </w:tc>
        <w:tc>
          <w:tcPr>
            <w:tcW w:w="1276" w:type="dxa"/>
            <w:vAlign w:val="center"/>
          </w:tcPr>
          <w:p w:rsidR="00ED6587" w:rsidRDefault="00ED6587" w:rsidP="004C4289">
            <w:pPr>
              <w:pStyle w:val="20"/>
            </w:pPr>
            <w:r>
              <w:t>可持续影响指标</w:t>
            </w:r>
          </w:p>
        </w:tc>
        <w:tc>
          <w:tcPr>
            <w:tcW w:w="1332" w:type="dxa"/>
            <w:vAlign w:val="center"/>
          </w:tcPr>
          <w:p w:rsidR="00ED6587" w:rsidRDefault="00ED6587" w:rsidP="004C4289">
            <w:pPr>
              <w:pStyle w:val="20"/>
            </w:pPr>
            <w:r>
              <w:t>持续发展作用力</w:t>
            </w:r>
          </w:p>
        </w:tc>
        <w:tc>
          <w:tcPr>
            <w:tcW w:w="2891" w:type="dxa"/>
            <w:vAlign w:val="center"/>
          </w:tcPr>
          <w:p w:rsidR="00ED6587" w:rsidRDefault="00ED6587" w:rsidP="004C4289">
            <w:pPr>
              <w:pStyle w:val="20"/>
            </w:pPr>
            <w:r>
              <w:t>对人大代表工作持续发展积极影响的占比情况</w:t>
            </w:r>
          </w:p>
        </w:tc>
        <w:tc>
          <w:tcPr>
            <w:tcW w:w="1276" w:type="dxa"/>
            <w:vAlign w:val="center"/>
          </w:tcPr>
          <w:p w:rsidR="00ED6587" w:rsidRDefault="00ED6587" w:rsidP="004C4289">
            <w:pPr>
              <w:pStyle w:val="20"/>
            </w:pPr>
            <w:r>
              <w:t>≥98百分比</w:t>
            </w:r>
          </w:p>
        </w:tc>
        <w:tc>
          <w:tcPr>
            <w:tcW w:w="1843" w:type="dxa"/>
            <w:vAlign w:val="center"/>
          </w:tcPr>
          <w:p w:rsidR="00ED6587" w:rsidRDefault="00ED6587" w:rsidP="004C4289">
            <w:pPr>
              <w:pStyle w:val="20"/>
            </w:pPr>
            <w:r>
              <w:t>实际情况</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社会效益指标</w:t>
            </w:r>
          </w:p>
        </w:tc>
        <w:tc>
          <w:tcPr>
            <w:tcW w:w="1332" w:type="dxa"/>
            <w:vAlign w:val="center"/>
          </w:tcPr>
          <w:p w:rsidR="00ED6587" w:rsidRDefault="00ED6587" w:rsidP="004C4289">
            <w:pPr>
              <w:pStyle w:val="20"/>
            </w:pPr>
            <w:r>
              <w:t>社会影响力</w:t>
            </w:r>
          </w:p>
        </w:tc>
        <w:tc>
          <w:tcPr>
            <w:tcW w:w="2891" w:type="dxa"/>
            <w:vAlign w:val="center"/>
          </w:tcPr>
          <w:p w:rsidR="00ED6587" w:rsidRDefault="00ED6587" w:rsidP="004C4289">
            <w:pPr>
              <w:pStyle w:val="20"/>
            </w:pPr>
            <w:r>
              <w:t>对人大代表产生积极影响的占比情况</w:t>
            </w:r>
          </w:p>
        </w:tc>
        <w:tc>
          <w:tcPr>
            <w:tcW w:w="1276" w:type="dxa"/>
            <w:vAlign w:val="center"/>
          </w:tcPr>
          <w:p w:rsidR="00ED6587" w:rsidRDefault="00ED6587" w:rsidP="004C4289">
            <w:pPr>
              <w:pStyle w:val="20"/>
            </w:pPr>
            <w:r>
              <w:t>≥98百分比</w:t>
            </w:r>
          </w:p>
        </w:tc>
        <w:tc>
          <w:tcPr>
            <w:tcW w:w="1843" w:type="dxa"/>
            <w:vAlign w:val="center"/>
          </w:tcPr>
          <w:p w:rsidR="00ED6587" w:rsidRDefault="00ED6587" w:rsidP="004C4289">
            <w:pPr>
              <w:pStyle w:val="20"/>
            </w:pPr>
            <w:r>
              <w:t>实际情况</w:t>
            </w:r>
          </w:p>
        </w:tc>
      </w:tr>
      <w:tr w:rsidR="00ED6587" w:rsidTr="004C4289">
        <w:trPr>
          <w:trHeight w:val="369"/>
          <w:jc w:val="center"/>
        </w:trPr>
        <w:tc>
          <w:tcPr>
            <w:tcW w:w="1276" w:type="dxa"/>
            <w:vAlign w:val="center"/>
          </w:tcPr>
          <w:p w:rsidR="00ED6587" w:rsidRDefault="00ED6587" w:rsidP="004C4289">
            <w:pPr>
              <w:pStyle w:val="3"/>
            </w:pPr>
            <w:r>
              <w:t>满意度指标</w:t>
            </w:r>
          </w:p>
        </w:tc>
        <w:tc>
          <w:tcPr>
            <w:tcW w:w="1276" w:type="dxa"/>
            <w:vAlign w:val="center"/>
          </w:tcPr>
          <w:p w:rsidR="00ED6587" w:rsidRDefault="00ED6587" w:rsidP="004C4289">
            <w:pPr>
              <w:pStyle w:val="20"/>
            </w:pPr>
            <w:r>
              <w:t>服务对象满意度指标</w:t>
            </w:r>
          </w:p>
        </w:tc>
        <w:tc>
          <w:tcPr>
            <w:tcW w:w="1332" w:type="dxa"/>
            <w:vAlign w:val="center"/>
          </w:tcPr>
          <w:p w:rsidR="00ED6587" w:rsidRDefault="00ED6587" w:rsidP="004C4289">
            <w:pPr>
              <w:pStyle w:val="20"/>
            </w:pPr>
            <w:r>
              <w:t>满意度</w:t>
            </w:r>
          </w:p>
        </w:tc>
        <w:tc>
          <w:tcPr>
            <w:tcW w:w="2891" w:type="dxa"/>
            <w:vAlign w:val="center"/>
          </w:tcPr>
          <w:p w:rsidR="00ED6587" w:rsidRDefault="00ED6587" w:rsidP="004C4289">
            <w:pPr>
              <w:pStyle w:val="20"/>
            </w:pPr>
            <w:r>
              <w:t>相关工作人员满意度</w:t>
            </w:r>
          </w:p>
        </w:tc>
        <w:tc>
          <w:tcPr>
            <w:tcW w:w="1276" w:type="dxa"/>
            <w:vAlign w:val="center"/>
          </w:tcPr>
          <w:p w:rsidR="00ED6587" w:rsidRDefault="00ED6587" w:rsidP="004C4289">
            <w:pPr>
              <w:pStyle w:val="20"/>
            </w:pPr>
            <w:r>
              <w:t>≥98百分比</w:t>
            </w:r>
          </w:p>
        </w:tc>
        <w:tc>
          <w:tcPr>
            <w:tcW w:w="1843" w:type="dxa"/>
            <w:vAlign w:val="center"/>
          </w:tcPr>
          <w:p w:rsidR="00ED6587" w:rsidRDefault="00ED6587" w:rsidP="004C4289">
            <w:pPr>
              <w:pStyle w:val="20"/>
            </w:pPr>
            <w:r>
              <w:t>实际情况</w:t>
            </w:r>
          </w:p>
        </w:tc>
      </w:tr>
    </w:tbl>
    <w:p w:rsidR="00ED6587" w:rsidRDefault="00ED6587" w:rsidP="00ED6587">
      <w:pPr>
        <w:sectPr w:rsidR="00ED6587">
          <w:pgSz w:w="11900" w:h="16840"/>
          <w:pgMar w:top="1984" w:right="1304" w:bottom="1134" w:left="1304" w:header="720" w:footer="720" w:gutter="0"/>
          <w:cols w:space="720"/>
        </w:sectPr>
      </w:pPr>
    </w:p>
    <w:p w:rsidR="00ED6587" w:rsidRDefault="00ED6587" w:rsidP="00ED6587">
      <w:pPr>
        <w:jc w:val="center"/>
      </w:pPr>
      <w:r>
        <w:rPr>
          <w:rFonts w:ascii="方正仿宋_GBK" w:eastAsia="方正仿宋_GBK" w:hAnsi="方正仿宋_GBK" w:cs="方正仿宋_GBK"/>
          <w:color w:val="000000"/>
          <w:sz w:val="28"/>
        </w:rPr>
        <w:lastRenderedPageBreak/>
        <w:t xml:space="preserve"> </w:t>
      </w:r>
    </w:p>
    <w:p w:rsidR="00ED6587" w:rsidRDefault="00ED6587" w:rsidP="00ED6587">
      <w:pPr>
        <w:ind w:firstLine="560"/>
        <w:outlineLvl w:val="3"/>
      </w:pPr>
      <w:bookmarkStart w:id="21" w:name="_Toc_4_4_0000000025"/>
      <w:r>
        <w:rPr>
          <w:rFonts w:ascii="方正仿宋_GBK" w:eastAsia="方正仿宋_GBK" w:hAnsi="方正仿宋_GBK" w:cs="方正仿宋_GBK"/>
          <w:color w:val="000000"/>
          <w:sz w:val="28"/>
        </w:rPr>
        <w:t>22.淑阳镇镇区维修（维护）费绩效目标表</w:t>
      </w:r>
      <w:bookmarkEnd w:id="2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ED6587" w:rsidTr="004C4289">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ED6587" w:rsidRDefault="00ED6587" w:rsidP="004C4289">
            <w:pPr>
              <w:pStyle w:val="5"/>
            </w:pPr>
            <w:r>
              <w:t>976001香河县淑阳镇人民政府本级</w:t>
            </w:r>
          </w:p>
        </w:tc>
        <w:tc>
          <w:tcPr>
            <w:tcW w:w="1843" w:type="dxa"/>
            <w:tcBorders>
              <w:top w:val="single" w:sz="6" w:space="0" w:color="FFFFFF"/>
              <w:left w:val="single" w:sz="6" w:space="0" w:color="FFFFFF"/>
              <w:right w:val="single" w:sz="6" w:space="0" w:color="FFFFFF"/>
            </w:tcBorders>
            <w:vAlign w:val="center"/>
          </w:tcPr>
          <w:p w:rsidR="00ED6587" w:rsidRDefault="00ED6587" w:rsidP="004C4289">
            <w:pPr>
              <w:pStyle w:val="4"/>
            </w:pPr>
            <w:r>
              <w:t>单位：万元</w:t>
            </w:r>
          </w:p>
        </w:tc>
      </w:tr>
      <w:tr w:rsidR="00ED6587" w:rsidTr="004C4289">
        <w:trPr>
          <w:trHeight w:val="369"/>
          <w:jc w:val="center"/>
        </w:trPr>
        <w:tc>
          <w:tcPr>
            <w:tcW w:w="1276" w:type="dxa"/>
            <w:vAlign w:val="center"/>
          </w:tcPr>
          <w:p w:rsidR="00ED6587" w:rsidRDefault="00ED6587" w:rsidP="004C4289">
            <w:pPr>
              <w:pStyle w:val="10"/>
            </w:pPr>
            <w:r>
              <w:t>项目编码</w:t>
            </w:r>
          </w:p>
        </w:tc>
        <w:tc>
          <w:tcPr>
            <w:tcW w:w="2608" w:type="dxa"/>
            <w:gridSpan w:val="2"/>
            <w:vAlign w:val="center"/>
          </w:tcPr>
          <w:p w:rsidR="00ED6587" w:rsidRDefault="00ED6587" w:rsidP="004C4289">
            <w:pPr>
              <w:pStyle w:val="20"/>
            </w:pPr>
            <w:r>
              <w:t>13102422P00751B100253</w:t>
            </w:r>
          </w:p>
        </w:tc>
        <w:tc>
          <w:tcPr>
            <w:tcW w:w="1587" w:type="dxa"/>
            <w:vAlign w:val="center"/>
          </w:tcPr>
          <w:p w:rsidR="00ED6587" w:rsidRDefault="00ED6587" w:rsidP="004C4289">
            <w:pPr>
              <w:pStyle w:val="10"/>
            </w:pPr>
            <w:r>
              <w:t>项目名称</w:t>
            </w:r>
          </w:p>
        </w:tc>
        <w:tc>
          <w:tcPr>
            <w:tcW w:w="4422" w:type="dxa"/>
            <w:gridSpan w:val="3"/>
            <w:vAlign w:val="center"/>
          </w:tcPr>
          <w:p w:rsidR="00ED6587" w:rsidRDefault="00ED6587" w:rsidP="004C4289">
            <w:pPr>
              <w:pStyle w:val="20"/>
            </w:pPr>
            <w:r>
              <w:t>淑阳镇镇区维修（维护）费</w:t>
            </w:r>
          </w:p>
        </w:tc>
      </w:tr>
      <w:tr w:rsidR="00ED6587" w:rsidTr="004C4289">
        <w:trPr>
          <w:trHeight w:val="369"/>
          <w:jc w:val="center"/>
        </w:trPr>
        <w:tc>
          <w:tcPr>
            <w:tcW w:w="1276" w:type="dxa"/>
            <w:vMerge w:val="restart"/>
            <w:vAlign w:val="center"/>
          </w:tcPr>
          <w:p w:rsidR="00ED6587" w:rsidRDefault="00ED6587" w:rsidP="004C4289">
            <w:pPr>
              <w:pStyle w:val="10"/>
            </w:pPr>
            <w:r>
              <w:t>预算规模及资金用途</w:t>
            </w:r>
          </w:p>
        </w:tc>
        <w:tc>
          <w:tcPr>
            <w:tcW w:w="1276" w:type="dxa"/>
            <w:vAlign w:val="center"/>
          </w:tcPr>
          <w:p w:rsidR="00ED6587" w:rsidRDefault="00ED6587" w:rsidP="004C4289">
            <w:pPr>
              <w:pStyle w:val="10"/>
            </w:pPr>
            <w:r>
              <w:t>预算数</w:t>
            </w:r>
          </w:p>
        </w:tc>
        <w:tc>
          <w:tcPr>
            <w:tcW w:w="1332" w:type="dxa"/>
            <w:vAlign w:val="center"/>
          </w:tcPr>
          <w:p w:rsidR="00ED6587" w:rsidRDefault="00ED6587" w:rsidP="004C4289">
            <w:pPr>
              <w:pStyle w:val="20"/>
            </w:pPr>
            <w:r>
              <w:t>20.00</w:t>
            </w:r>
          </w:p>
        </w:tc>
        <w:tc>
          <w:tcPr>
            <w:tcW w:w="1587" w:type="dxa"/>
            <w:vAlign w:val="center"/>
          </w:tcPr>
          <w:p w:rsidR="00ED6587" w:rsidRDefault="00ED6587" w:rsidP="004C4289">
            <w:pPr>
              <w:pStyle w:val="10"/>
            </w:pPr>
            <w:r>
              <w:t>其中：财政    资金</w:t>
            </w:r>
          </w:p>
        </w:tc>
        <w:tc>
          <w:tcPr>
            <w:tcW w:w="1304" w:type="dxa"/>
            <w:vAlign w:val="center"/>
          </w:tcPr>
          <w:p w:rsidR="00ED6587" w:rsidRDefault="00ED6587" w:rsidP="004C4289">
            <w:pPr>
              <w:pStyle w:val="20"/>
            </w:pPr>
            <w:r>
              <w:t>20.00</w:t>
            </w:r>
          </w:p>
        </w:tc>
        <w:tc>
          <w:tcPr>
            <w:tcW w:w="1276" w:type="dxa"/>
            <w:vAlign w:val="center"/>
          </w:tcPr>
          <w:p w:rsidR="00ED6587" w:rsidRDefault="00ED6587" w:rsidP="004C4289">
            <w:pPr>
              <w:pStyle w:val="10"/>
            </w:pPr>
            <w:r>
              <w:t>其他资金</w:t>
            </w:r>
          </w:p>
        </w:tc>
        <w:tc>
          <w:tcPr>
            <w:tcW w:w="1843" w:type="dxa"/>
            <w:vAlign w:val="center"/>
          </w:tcPr>
          <w:p w:rsidR="00ED6587" w:rsidRDefault="00ED6587" w:rsidP="004C4289">
            <w:pPr>
              <w:pStyle w:val="20"/>
            </w:pPr>
            <w:r>
              <w:t xml:space="preserve"> </w:t>
            </w:r>
          </w:p>
        </w:tc>
      </w:tr>
      <w:tr w:rsidR="00ED6587" w:rsidTr="004C4289">
        <w:trPr>
          <w:trHeight w:val="369"/>
          <w:jc w:val="center"/>
        </w:trPr>
        <w:tc>
          <w:tcPr>
            <w:tcW w:w="1276" w:type="dxa"/>
            <w:vMerge/>
          </w:tcPr>
          <w:p w:rsidR="00ED6587" w:rsidRDefault="00ED6587" w:rsidP="004C4289"/>
        </w:tc>
        <w:tc>
          <w:tcPr>
            <w:tcW w:w="8617" w:type="dxa"/>
            <w:gridSpan w:val="6"/>
            <w:vAlign w:val="center"/>
          </w:tcPr>
          <w:p w:rsidR="00ED6587" w:rsidRDefault="00ED6587" w:rsidP="004C4289">
            <w:pPr>
              <w:pStyle w:val="20"/>
            </w:pPr>
            <w:r>
              <w:t>我单位办公期间认真执行党和国家的各项方针政策，在县委县政府的领导下认真完成各部门工作，由于单位日常办公设备有所坏损，需要对各部门设备进行维修维护，保障日常工作的顺利进行，特申请维修</w:t>
            </w:r>
          </w:p>
        </w:tc>
      </w:tr>
      <w:tr w:rsidR="00ED6587" w:rsidTr="004C4289">
        <w:trPr>
          <w:trHeight w:val="369"/>
          <w:jc w:val="center"/>
        </w:trPr>
        <w:tc>
          <w:tcPr>
            <w:tcW w:w="1276" w:type="dxa"/>
            <w:vMerge w:val="restart"/>
            <w:vAlign w:val="center"/>
          </w:tcPr>
          <w:p w:rsidR="00ED6587" w:rsidRDefault="00ED6587" w:rsidP="004C4289">
            <w:pPr>
              <w:pStyle w:val="10"/>
            </w:pPr>
            <w:r>
              <w:t>资金支出计划（%）</w:t>
            </w:r>
          </w:p>
        </w:tc>
        <w:tc>
          <w:tcPr>
            <w:tcW w:w="2608" w:type="dxa"/>
            <w:gridSpan w:val="2"/>
            <w:vAlign w:val="center"/>
          </w:tcPr>
          <w:p w:rsidR="00ED6587" w:rsidRDefault="00ED6587" w:rsidP="004C4289">
            <w:pPr>
              <w:pStyle w:val="10"/>
            </w:pPr>
            <w:r>
              <w:t>3月底</w:t>
            </w:r>
          </w:p>
        </w:tc>
        <w:tc>
          <w:tcPr>
            <w:tcW w:w="1587" w:type="dxa"/>
            <w:vAlign w:val="center"/>
          </w:tcPr>
          <w:p w:rsidR="00ED6587" w:rsidRDefault="00ED6587" w:rsidP="004C4289">
            <w:pPr>
              <w:pStyle w:val="10"/>
            </w:pPr>
            <w:r>
              <w:t>6月底</w:t>
            </w:r>
          </w:p>
        </w:tc>
        <w:tc>
          <w:tcPr>
            <w:tcW w:w="1304" w:type="dxa"/>
            <w:vAlign w:val="center"/>
          </w:tcPr>
          <w:p w:rsidR="00ED6587" w:rsidRDefault="00ED6587" w:rsidP="004C4289">
            <w:pPr>
              <w:pStyle w:val="10"/>
            </w:pPr>
            <w:r>
              <w:t>10月底</w:t>
            </w:r>
          </w:p>
        </w:tc>
        <w:tc>
          <w:tcPr>
            <w:tcW w:w="3118" w:type="dxa"/>
            <w:gridSpan w:val="2"/>
            <w:vAlign w:val="center"/>
          </w:tcPr>
          <w:p w:rsidR="00ED6587" w:rsidRDefault="00ED6587" w:rsidP="004C4289">
            <w:pPr>
              <w:pStyle w:val="10"/>
            </w:pPr>
            <w:r>
              <w:t>12月底</w:t>
            </w:r>
          </w:p>
        </w:tc>
      </w:tr>
      <w:tr w:rsidR="00ED6587" w:rsidTr="004C4289">
        <w:trPr>
          <w:trHeight w:val="369"/>
          <w:jc w:val="center"/>
        </w:trPr>
        <w:tc>
          <w:tcPr>
            <w:tcW w:w="1276" w:type="dxa"/>
            <w:vMerge/>
          </w:tcPr>
          <w:p w:rsidR="00ED6587" w:rsidRDefault="00ED6587" w:rsidP="004C4289"/>
        </w:tc>
        <w:tc>
          <w:tcPr>
            <w:tcW w:w="2608" w:type="dxa"/>
            <w:gridSpan w:val="2"/>
            <w:vAlign w:val="center"/>
          </w:tcPr>
          <w:p w:rsidR="00ED6587" w:rsidRDefault="00ED6587" w:rsidP="004C4289">
            <w:pPr>
              <w:pStyle w:val="3"/>
            </w:pPr>
            <w:r>
              <w:t>25%</w:t>
            </w:r>
          </w:p>
        </w:tc>
        <w:tc>
          <w:tcPr>
            <w:tcW w:w="1587" w:type="dxa"/>
            <w:vAlign w:val="center"/>
          </w:tcPr>
          <w:p w:rsidR="00ED6587" w:rsidRDefault="00ED6587" w:rsidP="004C4289">
            <w:pPr>
              <w:pStyle w:val="3"/>
            </w:pPr>
            <w:r>
              <w:t>50%</w:t>
            </w:r>
          </w:p>
        </w:tc>
        <w:tc>
          <w:tcPr>
            <w:tcW w:w="1304" w:type="dxa"/>
            <w:vAlign w:val="center"/>
          </w:tcPr>
          <w:p w:rsidR="00ED6587" w:rsidRDefault="00ED6587" w:rsidP="004C4289">
            <w:pPr>
              <w:pStyle w:val="3"/>
            </w:pPr>
            <w:r>
              <w:t>75%</w:t>
            </w:r>
          </w:p>
        </w:tc>
        <w:tc>
          <w:tcPr>
            <w:tcW w:w="3118" w:type="dxa"/>
            <w:gridSpan w:val="2"/>
            <w:vAlign w:val="center"/>
          </w:tcPr>
          <w:p w:rsidR="00ED6587" w:rsidRDefault="00ED6587" w:rsidP="004C4289">
            <w:pPr>
              <w:pStyle w:val="3"/>
            </w:pPr>
            <w:r>
              <w:t xml:space="preserve"> </w:t>
            </w:r>
          </w:p>
        </w:tc>
      </w:tr>
      <w:tr w:rsidR="00ED6587" w:rsidTr="004C4289">
        <w:trPr>
          <w:trHeight w:val="369"/>
          <w:jc w:val="center"/>
        </w:trPr>
        <w:tc>
          <w:tcPr>
            <w:tcW w:w="1276" w:type="dxa"/>
            <w:vAlign w:val="center"/>
          </w:tcPr>
          <w:p w:rsidR="00ED6587" w:rsidRDefault="00ED6587" w:rsidP="004C4289">
            <w:pPr>
              <w:pStyle w:val="10"/>
            </w:pPr>
            <w:r>
              <w:t>绩效目标</w:t>
            </w:r>
          </w:p>
        </w:tc>
        <w:tc>
          <w:tcPr>
            <w:tcW w:w="8617" w:type="dxa"/>
            <w:gridSpan w:val="6"/>
            <w:vAlign w:val="center"/>
          </w:tcPr>
          <w:p w:rsidR="00ED6587" w:rsidRDefault="00ED6587" w:rsidP="004C4289">
            <w:pPr>
              <w:pStyle w:val="20"/>
            </w:pPr>
            <w:r>
              <w:t>1.为了保证机关日常运转的各项支出。</w:t>
            </w:r>
          </w:p>
          <w:p w:rsidR="00ED6587" w:rsidRDefault="00ED6587" w:rsidP="004C4289">
            <w:pPr>
              <w:pStyle w:val="20"/>
            </w:pPr>
            <w:r>
              <w:t>2.为了机关日常工作的顺利进行。</w:t>
            </w:r>
          </w:p>
          <w:p w:rsidR="00ED6587" w:rsidRDefault="00ED6587" w:rsidP="004C4289">
            <w:pPr>
              <w:pStyle w:val="20"/>
            </w:pPr>
            <w:r>
              <w:t>3.保证机关各项工作的日常支出。</w:t>
            </w:r>
          </w:p>
        </w:tc>
      </w:tr>
    </w:tbl>
    <w:p w:rsidR="00ED6587" w:rsidRDefault="00ED6587" w:rsidP="00ED6587">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ED6587" w:rsidTr="004C4289">
        <w:trPr>
          <w:trHeight w:val="397"/>
          <w:tblHeader/>
          <w:jc w:val="center"/>
        </w:trPr>
        <w:tc>
          <w:tcPr>
            <w:tcW w:w="1276" w:type="dxa"/>
            <w:vAlign w:val="center"/>
          </w:tcPr>
          <w:p w:rsidR="00ED6587" w:rsidRDefault="00ED6587" w:rsidP="004C4289">
            <w:pPr>
              <w:pStyle w:val="10"/>
            </w:pPr>
            <w:r>
              <w:t>一级指标</w:t>
            </w:r>
          </w:p>
        </w:tc>
        <w:tc>
          <w:tcPr>
            <w:tcW w:w="1276" w:type="dxa"/>
            <w:vAlign w:val="center"/>
          </w:tcPr>
          <w:p w:rsidR="00ED6587" w:rsidRDefault="00ED6587" w:rsidP="004C4289">
            <w:pPr>
              <w:pStyle w:val="10"/>
            </w:pPr>
            <w:r>
              <w:t>二级指标</w:t>
            </w:r>
          </w:p>
        </w:tc>
        <w:tc>
          <w:tcPr>
            <w:tcW w:w="1332" w:type="dxa"/>
            <w:vAlign w:val="center"/>
          </w:tcPr>
          <w:p w:rsidR="00ED6587" w:rsidRDefault="00ED6587" w:rsidP="004C4289">
            <w:pPr>
              <w:pStyle w:val="10"/>
            </w:pPr>
            <w:r>
              <w:t>三级指标</w:t>
            </w:r>
          </w:p>
        </w:tc>
        <w:tc>
          <w:tcPr>
            <w:tcW w:w="2891" w:type="dxa"/>
            <w:vAlign w:val="center"/>
          </w:tcPr>
          <w:p w:rsidR="00ED6587" w:rsidRDefault="00ED6587" w:rsidP="004C4289">
            <w:pPr>
              <w:pStyle w:val="10"/>
            </w:pPr>
            <w:r>
              <w:t>绩效指标描述</w:t>
            </w:r>
          </w:p>
        </w:tc>
        <w:tc>
          <w:tcPr>
            <w:tcW w:w="1276" w:type="dxa"/>
            <w:vAlign w:val="center"/>
          </w:tcPr>
          <w:p w:rsidR="00ED6587" w:rsidRDefault="00ED6587" w:rsidP="004C4289">
            <w:pPr>
              <w:pStyle w:val="10"/>
            </w:pPr>
            <w:r>
              <w:t>指标值</w:t>
            </w:r>
          </w:p>
        </w:tc>
        <w:tc>
          <w:tcPr>
            <w:tcW w:w="1843" w:type="dxa"/>
            <w:vAlign w:val="center"/>
          </w:tcPr>
          <w:p w:rsidR="00ED6587" w:rsidRDefault="00ED6587" w:rsidP="004C4289">
            <w:pPr>
              <w:pStyle w:val="10"/>
            </w:pPr>
            <w:r>
              <w:t>指标值确定依据</w:t>
            </w:r>
          </w:p>
        </w:tc>
      </w:tr>
      <w:tr w:rsidR="00ED6587" w:rsidTr="004C4289">
        <w:trPr>
          <w:trHeight w:val="369"/>
          <w:jc w:val="center"/>
        </w:trPr>
        <w:tc>
          <w:tcPr>
            <w:tcW w:w="1276" w:type="dxa"/>
            <w:vMerge w:val="restart"/>
            <w:vAlign w:val="center"/>
          </w:tcPr>
          <w:p w:rsidR="00ED6587" w:rsidRDefault="00ED6587" w:rsidP="004C4289">
            <w:pPr>
              <w:pStyle w:val="3"/>
            </w:pPr>
            <w:r>
              <w:t>产出指标</w:t>
            </w:r>
          </w:p>
        </w:tc>
        <w:tc>
          <w:tcPr>
            <w:tcW w:w="1276" w:type="dxa"/>
            <w:vAlign w:val="center"/>
          </w:tcPr>
          <w:p w:rsidR="00ED6587" w:rsidRDefault="00ED6587" w:rsidP="004C4289">
            <w:pPr>
              <w:pStyle w:val="20"/>
            </w:pPr>
            <w:r>
              <w:t>数量指标</w:t>
            </w:r>
          </w:p>
        </w:tc>
        <w:tc>
          <w:tcPr>
            <w:tcW w:w="1332" w:type="dxa"/>
            <w:vAlign w:val="center"/>
          </w:tcPr>
          <w:p w:rsidR="00ED6587" w:rsidRDefault="00ED6587" w:rsidP="004C4289">
            <w:pPr>
              <w:pStyle w:val="20"/>
            </w:pPr>
            <w:r>
              <w:t>机关数量</w:t>
            </w:r>
          </w:p>
        </w:tc>
        <w:tc>
          <w:tcPr>
            <w:tcW w:w="2891" w:type="dxa"/>
            <w:vAlign w:val="center"/>
          </w:tcPr>
          <w:p w:rsidR="00ED6587" w:rsidRDefault="00ED6587" w:rsidP="004C4289">
            <w:pPr>
              <w:pStyle w:val="20"/>
            </w:pPr>
            <w:r>
              <w:t>单位数量</w:t>
            </w:r>
          </w:p>
        </w:tc>
        <w:tc>
          <w:tcPr>
            <w:tcW w:w="1276" w:type="dxa"/>
            <w:vAlign w:val="center"/>
          </w:tcPr>
          <w:p w:rsidR="00ED6587" w:rsidRDefault="00ED6587" w:rsidP="004C4289">
            <w:pPr>
              <w:pStyle w:val="20"/>
            </w:pPr>
            <w:r>
              <w:t>1个</w:t>
            </w:r>
          </w:p>
        </w:tc>
        <w:tc>
          <w:tcPr>
            <w:tcW w:w="1843" w:type="dxa"/>
            <w:vAlign w:val="center"/>
          </w:tcPr>
          <w:p w:rsidR="00ED6587" w:rsidRDefault="00ED6587" w:rsidP="004C4289">
            <w:pPr>
              <w:pStyle w:val="20"/>
            </w:pPr>
            <w:r>
              <w:t>实际情况</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质量指标</w:t>
            </w:r>
          </w:p>
        </w:tc>
        <w:tc>
          <w:tcPr>
            <w:tcW w:w="1332" w:type="dxa"/>
            <w:vAlign w:val="center"/>
          </w:tcPr>
          <w:p w:rsidR="00ED6587" w:rsidRDefault="00ED6587" w:rsidP="004C4289">
            <w:pPr>
              <w:pStyle w:val="20"/>
            </w:pPr>
            <w:r>
              <w:t>项目验收合格率</w:t>
            </w:r>
          </w:p>
        </w:tc>
        <w:tc>
          <w:tcPr>
            <w:tcW w:w="2891" w:type="dxa"/>
            <w:vAlign w:val="center"/>
          </w:tcPr>
          <w:p w:rsidR="00ED6587" w:rsidRDefault="00ED6587" w:rsidP="004C4289">
            <w:pPr>
              <w:pStyle w:val="20"/>
            </w:pPr>
            <w:r>
              <w:t>通过验收项目占总量的比率</w:t>
            </w:r>
          </w:p>
        </w:tc>
        <w:tc>
          <w:tcPr>
            <w:tcW w:w="1276" w:type="dxa"/>
            <w:vAlign w:val="center"/>
          </w:tcPr>
          <w:p w:rsidR="00ED6587" w:rsidRDefault="00ED6587" w:rsidP="004C4289">
            <w:pPr>
              <w:pStyle w:val="20"/>
            </w:pPr>
            <w:r>
              <w:t>100百分比</w:t>
            </w:r>
          </w:p>
        </w:tc>
        <w:tc>
          <w:tcPr>
            <w:tcW w:w="1843" w:type="dxa"/>
            <w:vAlign w:val="center"/>
          </w:tcPr>
          <w:p w:rsidR="00ED6587" w:rsidRDefault="00ED6587" w:rsidP="004C4289">
            <w:pPr>
              <w:pStyle w:val="20"/>
            </w:pPr>
            <w:r>
              <w:t>验收报告</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时效指标</w:t>
            </w:r>
          </w:p>
        </w:tc>
        <w:tc>
          <w:tcPr>
            <w:tcW w:w="1332" w:type="dxa"/>
            <w:vAlign w:val="center"/>
          </w:tcPr>
          <w:p w:rsidR="00ED6587" w:rsidRDefault="00ED6587" w:rsidP="004C4289">
            <w:pPr>
              <w:pStyle w:val="20"/>
            </w:pPr>
            <w:r>
              <w:t>及时性</w:t>
            </w:r>
          </w:p>
        </w:tc>
        <w:tc>
          <w:tcPr>
            <w:tcW w:w="2891" w:type="dxa"/>
            <w:vAlign w:val="center"/>
          </w:tcPr>
          <w:p w:rsidR="00ED6587" w:rsidRDefault="00ED6587" w:rsidP="004C4289">
            <w:pPr>
              <w:pStyle w:val="20"/>
            </w:pPr>
            <w:r>
              <w:t>项目完工及时率</w:t>
            </w:r>
          </w:p>
        </w:tc>
        <w:tc>
          <w:tcPr>
            <w:tcW w:w="1276" w:type="dxa"/>
            <w:vAlign w:val="center"/>
          </w:tcPr>
          <w:p w:rsidR="00ED6587" w:rsidRDefault="00ED6587" w:rsidP="004C4289">
            <w:pPr>
              <w:pStyle w:val="20"/>
            </w:pPr>
            <w:r>
              <w:t>≥98百分比</w:t>
            </w:r>
          </w:p>
        </w:tc>
        <w:tc>
          <w:tcPr>
            <w:tcW w:w="1843" w:type="dxa"/>
            <w:vAlign w:val="center"/>
          </w:tcPr>
          <w:p w:rsidR="00ED6587" w:rsidRDefault="00ED6587" w:rsidP="004C4289">
            <w:pPr>
              <w:pStyle w:val="20"/>
            </w:pPr>
            <w:r>
              <w:t>验收报告</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成本指标</w:t>
            </w:r>
          </w:p>
        </w:tc>
        <w:tc>
          <w:tcPr>
            <w:tcW w:w="1332" w:type="dxa"/>
            <w:vAlign w:val="center"/>
          </w:tcPr>
          <w:p w:rsidR="00ED6587" w:rsidRDefault="00ED6587" w:rsidP="004C4289">
            <w:pPr>
              <w:pStyle w:val="20"/>
            </w:pPr>
            <w:r>
              <w:t>项目实际成本</w:t>
            </w:r>
          </w:p>
        </w:tc>
        <w:tc>
          <w:tcPr>
            <w:tcW w:w="2891" w:type="dxa"/>
            <w:vAlign w:val="center"/>
          </w:tcPr>
          <w:p w:rsidR="00ED6587" w:rsidRDefault="00ED6587" w:rsidP="004C4289">
            <w:pPr>
              <w:pStyle w:val="20"/>
            </w:pPr>
            <w:r>
              <w:t>机关维修维护所需资金</w:t>
            </w:r>
          </w:p>
        </w:tc>
        <w:tc>
          <w:tcPr>
            <w:tcW w:w="1276" w:type="dxa"/>
            <w:vAlign w:val="center"/>
          </w:tcPr>
          <w:p w:rsidR="00ED6587" w:rsidRDefault="00ED6587" w:rsidP="004C4289">
            <w:pPr>
              <w:pStyle w:val="20"/>
            </w:pPr>
            <w:r>
              <w:t>20万元</w:t>
            </w:r>
          </w:p>
        </w:tc>
        <w:tc>
          <w:tcPr>
            <w:tcW w:w="1843" w:type="dxa"/>
            <w:vAlign w:val="center"/>
          </w:tcPr>
          <w:p w:rsidR="00ED6587" w:rsidRDefault="00ED6587" w:rsidP="004C4289">
            <w:pPr>
              <w:pStyle w:val="20"/>
            </w:pPr>
            <w:r>
              <w:t>预算</w:t>
            </w:r>
          </w:p>
        </w:tc>
      </w:tr>
      <w:tr w:rsidR="00ED6587" w:rsidTr="004C4289">
        <w:trPr>
          <w:trHeight w:val="369"/>
          <w:jc w:val="center"/>
        </w:trPr>
        <w:tc>
          <w:tcPr>
            <w:tcW w:w="1276" w:type="dxa"/>
            <w:vMerge w:val="restart"/>
            <w:vAlign w:val="center"/>
          </w:tcPr>
          <w:p w:rsidR="00ED6587" w:rsidRDefault="00ED6587" w:rsidP="004C4289">
            <w:pPr>
              <w:pStyle w:val="3"/>
            </w:pPr>
            <w:r>
              <w:t>效益指标</w:t>
            </w:r>
          </w:p>
        </w:tc>
        <w:tc>
          <w:tcPr>
            <w:tcW w:w="1276" w:type="dxa"/>
            <w:vAlign w:val="center"/>
          </w:tcPr>
          <w:p w:rsidR="00ED6587" w:rsidRDefault="00ED6587" w:rsidP="004C4289">
            <w:pPr>
              <w:pStyle w:val="20"/>
            </w:pPr>
            <w:r>
              <w:t>可持续影响指标</w:t>
            </w:r>
          </w:p>
        </w:tc>
        <w:tc>
          <w:tcPr>
            <w:tcW w:w="1332" w:type="dxa"/>
            <w:vAlign w:val="center"/>
          </w:tcPr>
          <w:p w:rsidR="00ED6587" w:rsidRDefault="00ED6587" w:rsidP="004C4289">
            <w:pPr>
              <w:pStyle w:val="20"/>
            </w:pPr>
            <w:r>
              <w:t>持续发展作用力</w:t>
            </w:r>
          </w:p>
        </w:tc>
        <w:tc>
          <w:tcPr>
            <w:tcW w:w="2891" w:type="dxa"/>
            <w:vAlign w:val="center"/>
          </w:tcPr>
          <w:p w:rsidR="00ED6587" w:rsidRDefault="00ED6587" w:rsidP="004C4289">
            <w:pPr>
              <w:pStyle w:val="20"/>
            </w:pPr>
            <w:r>
              <w:t>对单位持续发展积极影响的占比情况</w:t>
            </w:r>
          </w:p>
        </w:tc>
        <w:tc>
          <w:tcPr>
            <w:tcW w:w="1276" w:type="dxa"/>
            <w:vAlign w:val="center"/>
          </w:tcPr>
          <w:p w:rsidR="00ED6587" w:rsidRDefault="00ED6587" w:rsidP="004C4289">
            <w:pPr>
              <w:pStyle w:val="20"/>
            </w:pPr>
            <w:r>
              <w:t>≥98百分比</w:t>
            </w:r>
          </w:p>
        </w:tc>
        <w:tc>
          <w:tcPr>
            <w:tcW w:w="1843" w:type="dxa"/>
            <w:vAlign w:val="center"/>
          </w:tcPr>
          <w:p w:rsidR="00ED6587" w:rsidRDefault="00ED6587" w:rsidP="004C4289">
            <w:pPr>
              <w:pStyle w:val="20"/>
            </w:pPr>
            <w:r>
              <w:t>实际情况</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社会效益指标</w:t>
            </w:r>
          </w:p>
        </w:tc>
        <w:tc>
          <w:tcPr>
            <w:tcW w:w="1332" w:type="dxa"/>
            <w:vAlign w:val="center"/>
          </w:tcPr>
          <w:p w:rsidR="00ED6587" w:rsidRDefault="00ED6587" w:rsidP="004C4289">
            <w:pPr>
              <w:pStyle w:val="20"/>
            </w:pPr>
            <w:r>
              <w:t>社会影响力</w:t>
            </w:r>
          </w:p>
        </w:tc>
        <w:tc>
          <w:tcPr>
            <w:tcW w:w="2891" w:type="dxa"/>
            <w:vAlign w:val="center"/>
          </w:tcPr>
          <w:p w:rsidR="00ED6587" w:rsidRDefault="00ED6587" w:rsidP="004C4289">
            <w:pPr>
              <w:pStyle w:val="20"/>
            </w:pPr>
            <w:r>
              <w:t>对单位产生积极影响的占比情况</w:t>
            </w:r>
          </w:p>
        </w:tc>
        <w:tc>
          <w:tcPr>
            <w:tcW w:w="1276" w:type="dxa"/>
            <w:vAlign w:val="center"/>
          </w:tcPr>
          <w:p w:rsidR="00ED6587" w:rsidRDefault="00ED6587" w:rsidP="004C4289">
            <w:pPr>
              <w:pStyle w:val="20"/>
            </w:pPr>
            <w:r>
              <w:t>≥98百分比</w:t>
            </w:r>
          </w:p>
        </w:tc>
        <w:tc>
          <w:tcPr>
            <w:tcW w:w="1843" w:type="dxa"/>
            <w:vAlign w:val="center"/>
          </w:tcPr>
          <w:p w:rsidR="00ED6587" w:rsidRDefault="00ED6587" w:rsidP="004C4289">
            <w:pPr>
              <w:pStyle w:val="20"/>
            </w:pPr>
            <w:r>
              <w:t>实际情况</w:t>
            </w:r>
          </w:p>
        </w:tc>
      </w:tr>
      <w:tr w:rsidR="00ED6587" w:rsidTr="004C4289">
        <w:trPr>
          <w:trHeight w:val="369"/>
          <w:jc w:val="center"/>
        </w:trPr>
        <w:tc>
          <w:tcPr>
            <w:tcW w:w="1276" w:type="dxa"/>
            <w:vAlign w:val="center"/>
          </w:tcPr>
          <w:p w:rsidR="00ED6587" w:rsidRDefault="00ED6587" w:rsidP="004C4289">
            <w:pPr>
              <w:pStyle w:val="3"/>
            </w:pPr>
            <w:r>
              <w:t>满意度指标</w:t>
            </w:r>
          </w:p>
        </w:tc>
        <w:tc>
          <w:tcPr>
            <w:tcW w:w="1276" w:type="dxa"/>
            <w:vAlign w:val="center"/>
          </w:tcPr>
          <w:p w:rsidR="00ED6587" w:rsidRDefault="00ED6587" w:rsidP="004C4289">
            <w:pPr>
              <w:pStyle w:val="20"/>
            </w:pPr>
            <w:r>
              <w:t>服务对象满意度指标</w:t>
            </w:r>
          </w:p>
        </w:tc>
        <w:tc>
          <w:tcPr>
            <w:tcW w:w="1332" w:type="dxa"/>
            <w:vAlign w:val="center"/>
          </w:tcPr>
          <w:p w:rsidR="00ED6587" w:rsidRDefault="00ED6587" w:rsidP="004C4289">
            <w:pPr>
              <w:pStyle w:val="20"/>
            </w:pPr>
            <w:r>
              <w:t>满意率</w:t>
            </w:r>
          </w:p>
        </w:tc>
        <w:tc>
          <w:tcPr>
            <w:tcW w:w="2891" w:type="dxa"/>
            <w:vAlign w:val="center"/>
          </w:tcPr>
          <w:p w:rsidR="00ED6587" w:rsidRDefault="00ED6587" w:rsidP="004C4289">
            <w:pPr>
              <w:pStyle w:val="20"/>
            </w:pPr>
            <w:r>
              <w:t>机关单位相关人员满意度</w:t>
            </w:r>
          </w:p>
        </w:tc>
        <w:tc>
          <w:tcPr>
            <w:tcW w:w="1276" w:type="dxa"/>
            <w:vAlign w:val="center"/>
          </w:tcPr>
          <w:p w:rsidR="00ED6587" w:rsidRDefault="00ED6587" w:rsidP="004C4289">
            <w:pPr>
              <w:pStyle w:val="20"/>
            </w:pPr>
            <w:r>
              <w:t>≥98百分比</w:t>
            </w:r>
          </w:p>
        </w:tc>
        <w:tc>
          <w:tcPr>
            <w:tcW w:w="1843" w:type="dxa"/>
            <w:vAlign w:val="center"/>
          </w:tcPr>
          <w:p w:rsidR="00ED6587" w:rsidRDefault="00ED6587" w:rsidP="004C4289">
            <w:pPr>
              <w:pStyle w:val="20"/>
            </w:pPr>
            <w:r>
              <w:t>实际情况</w:t>
            </w:r>
          </w:p>
        </w:tc>
      </w:tr>
    </w:tbl>
    <w:p w:rsidR="00ED6587" w:rsidRDefault="00ED6587" w:rsidP="00ED6587">
      <w:pPr>
        <w:sectPr w:rsidR="00ED6587">
          <w:pgSz w:w="11900" w:h="16840"/>
          <w:pgMar w:top="1984" w:right="1304" w:bottom="1134" w:left="1304" w:header="720" w:footer="720" w:gutter="0"/>
          <w:cols w:space="720"/>
        </w:sectPr>
      </w:pPr>
    </w:p>
    <w:p w:rsidR="00ED6587" w:rsidRDefault="00ED6587" w:rsidP="00ED6587">
      <w:pPr>
        <w:jc w:val="center"/>
      </w:pPr>
      <w:r>
        <w:rPr>
          <w:rFonts w:ascii="方正仿宋_GBK" w:eastAsia="方正仿宋_GBK" w:hAnsi="方正仿宋_GBK" w:cs="方正仿宋_GBK"/>
          <w:color w:val="000000"/>
          <w:sz w:val="28"/>
        </w:rPr>
        <w:lastRenderedPageBreak/>
        <w:t xml:space="preserve"> </w:t>
      </w:r>
    </w:p>
    <w:p w:rsidR="00ED6587" w:rsidRDefault="00ED6587" w:rsidP="00ED6587">
      <w:pPr>
        <w:ind w:firstLine="560"/>
        <w:outlineLvl w:val="3"/>
      </w:pPr>
      <w:bookmarkStart w:id="22" w:name="_Toc_4_4_0000000026"/>
      <w:r>
        <w:rPr>
          <w:rFonts w:ascii="方正仿宋_GBK" w:eastAsia="方正仿宋_GBK" w:hAnsi="方正仿宋_GBK" w:cs="方正仿宋_GBK"/>
          <w:color w:val="000000"/>
          <w:sz w:val="28"/>
        </w:rPr>
        <w:t>23.淑阳镇政府2022年河渠治理项目资金（本级）绩效目标表</w:t>
      </w:r>
      <w:bookmarkEnd w:id="2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ED6587" w:rsidTr="004C4289">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ED6587" w:rsidRDefault="00ED6587" w:rsidP="004C4289">
            <w:pPr>
              <w:pStyle w:val="5"/>
            </w:pPr>
            <w:r>
              <w:t>976001香河县淑阳镇人民政府本级</w:t>
            </w:r>
          </w:p>
        </w:tc>
        <w:tc>
          <w:tcPr>
            <w:tcW w:w="1843" w:type="dxa"/>
            <w:tcBorders>
              <w:top w:val="single" w:sz="6" w:space="0" w:color="FFFFFF"/>
              <w:left w:val="single" w:sz="6" w:space="0" w:color="FFFFFF"/>
              <w:right w:val="single" w:sz="6" w:space="0" w:color="FFFFFF"/>
            </w:tcBorders>
            <w:vAlign w:val="center"/>
          </w:tcPr>
          <w:p w:rsidR="00ED6587" w:rsidRDefault="00ED6587" w:rsidP="004C4289">
            <w:pPr>
              <w:pStyle w:val="4"/>
            </w:pPr>
            <w:r>
              <w:t>单位：万元</w:t>
            </w:r>
          </w:p>
        </w:tc>
      </w:tr>
      <w:tr w:rsidR="00ED6587" w:rsidTr="004C4289">
        <w:trPr>
          <w:trHeight w:val="369"/>
          <w:jc w:val="center"/>
        </w:trPr>
        <w:tc>
          <w:tcPr>
            <w:tcW w:w="1276" w:type="dxa"/>
            <w:vAlign w:val="center"/>
          </w:tcPr>
          <w:p w:rsidR="00ED6587" w:rsidRDefault="00ED6587" w:rsidP="004C4289">
            <w:pPr>
              <w:pStyle w:val="10"/>
            </w:pPr>
            <w:r>
              <w:t>项目编码</w:t>
            </w:r>
          </w:p>
        </w:tc>
        <w:tc>
          <w:tcPr>
            <w:tcW w:w="2608" w:type="dxa"/>
            <w:gridSpan w:val="2"/>
            <w:vAlign w:val="center"/>
          </w:tcPr>
          <w:p w:rsidR="00ED6587" w:rsidRDefault="00ED6587" w:rsidP="004C4289">
            <w:pPr>
              <w:pStyle w:val="20"/>
            </w:pPr>
            <w:r>
              <w:t>13102422P00K6E210003M</w:t>
            </w:r>
          </w:p>
        </w:tc>
        <w:tc>
          <w:tcPr>
            <w:tcW w:w="1587" w:type="dxa"/>
            <w:vAlign w:val="center"/>
          </w:tcPr>
          <w:p w:rsidR="00ED6587" w:rsidRDefault="00ED6587" w:rsidP="004C4289">
            <w:pPr>
              <w:pStyle w:val="10"/>
            </w:pPr>
            <w:r>
              <w:t>项目名称</w:t>
            </w:r>
          </w:p>
        </w:tc>
        <w:tc>
          <w:tcPr>
            <w:tcW w:w="4422" w:type="dxa"/>
            <w:gridSpan w:val="3"/>
            <w:vAlign w:val="center"/>
          </w:tcPr>
          <w:p w:rsidR="00ED6587" w:rsidRDefault="00ED6587" w:rsidP="004C4289">
            <w:pPr>
              <w:pStyle w:val="20"/>
            </w:pPr>
            <w:r>
              <w:t>淑阳镇政府2022年河渠治理项目资金（本级）</w:t>
            </w:r>
          </w:p>
        </w:tc>
      </w:tr>
      <w:tr w:rsidR="00ED6587" w:rsidTr="004C4289">
        <w:trPr>
          <w:trHeight w:val="369"/>
          <w:jc w:val="center"/>
        </w:trPr>
        <w:tc>
          <w:tcPr>
            <w:tcW w:w="1276" w:type="dxa"/>
            <w:vMerge w:val="restart"/>
            <w:vAlign w:val="center"/>
          </w:tcPr>
          <w:p w:rsidR="00ED6587" w:rsidRDefault="00ED6587" w:rsidP="004C4289">
            <w:pPr>
              <w:pStyle w:val="10"/>
            </w:pPr>
            <w:r>
              <w:t>预算规模及资金用途</w:t>
            </w:r>
          </w:p>
        </w:tc>
        <w:tc>
          <w:tcPr>
            <w:tcW w:w="1276" w:type="dxa"/>
            <w:vAlign w:val="center"/>
          </w:tcPr>
          <w:p w:rsidR="00ED6587" w:rsidRDefault="00ED6587" w:rsidP="004C4289">
            <w:pPr>
              <w:pStyle w:val="10"/>
            </w:pPr>
            <w:r>
              <w:t>预算数</w:t>
            </w:r>
          </w:p>
        </w:tc>
        <w:tc>
          <w:tcPr>
            <w:tcW w:w="1332" w:type="dxa"/>
            <w:vAlign w:val="center"/>
          </w:tcPr>
          <w:p w:rsidR="00ED6587" w:rsidRDefault="00ED6587" w:rsidP="004C4289">
            <w:pPr>
              <w:pStyle w:val="20"/>
            </w:pPr>
            <w:r>
              <w:t>80.00</w:t>
            </w:r>
          </w:p>
        </w:tc>
        <w:tc>
          <w:tcPr>
            <w:tcW w:w="1587" w:type="dxa"/>
            <w:vAlign w:val="center"/>
          </w:tcPr>
          <w:p w:rsidR="00ED6587" w:rsidRDefault="00ED6587" w:rsidP="004C4289">
            <w:pPr>
              <w:pStyle w:val="10"/>
            </w:pPr>
            <w:r>
              <w:t>其中：财政    资金</w:t>
            </w:r>
          </w:p>
        </w:tc>
        <w:tc>
          <w:tcPr>
            <w:tcW w:w="1304" w:type="dxa"/>
            <w:vAlign w:val="center"/>
          </w:tcPr>
          <w:p w:rsidR="00ED6587" w:rsidRDefault="00ED6587" w:rsidP="004C4289">
            <w:pPr>
              <w:pStyle w:val="20"/>
            </w:pPr>
            <w:r>
              <w:t>80.00</w:t>
            </w:r>
          </w:p>
        </w:tc>
        <w:tc>
          <w:tcPr>
            <w:tcW w:w="1276" w:type="dxa"/>
            <w:vAlign w:val="center"/>
          </w:tcPr>
          <w:p w:rsidR="00ED6587" w:rsidRDefault="00ED6587" w:rsidP="004C4289">
            <w:pPr>
              <w:pStyle w:val="10"/>
            </w:pPr>
            <w:r>
              <w:t>其他资金</w:t>
            </w:r>
          </w:p>
        </w:tc>
        <w:tc>
          <w:tcPr>
            <w:tcW w:w="1843" w:type="dxa"/>
            <w:vAlign w:val="center"/>
          </w:tcPr>
          <w:p w:rsidR="00ED6587" w:rsidRDefault="00ED6587" w:rsidP="004C4289">
            <w:pPr>
              <w:pStyle w:val="20"/>
            </w:pPr>
            <w:r>
              <w:t xml:space="preserve"> </w:t>
            </w:r>
          </w:p>
        </w:tc>
      </w:tr>
      <w:tr w:rsidR="00ED6587" w:rsidTr="004C4289">
        <w:trPr>
          <w:trHeight w:val="369"/>
          <w:jc w:val="center"/>
        </w:trPr>
        <w:tc>
          <w:tcPr>
            <w:tcW w:w="1276" w:type="dxa"/>
            <w:vMerge/>
          </w:tcPr>
          <w:p w:rsidR="00ED6587" w:rsidRDefault="00ED6587" w:rsidP="004C4289"/>
        </w:tc>
        <w:tc>
          <w:tcPr>
            <w:tcW w:w="8617" w:type="dxa"/>
            <w:gridSpan w:val="6"/>
            <w:vAlign w:val="center"/>
          </w:tcPr>
          <w:p w:rsidR="00ED6587" w:rsidRDefault="00ED6587" w:rsidP="004C4289">
            <w:pPr>
              <w:pStyle w:val="20"/>
            </w:pPr>
            <w:r>
              <w:t>为了落实好河长制工作部署要求，按照县委县政府的工作安排，根据近两年的实际工作量，我镇计划在2022年做好以下工作，清理两河三渠以及东干渠香秀渠胜利渠河套内垃圾并做好日常管护工作；拆除河套内违建；河渠清淤及闸口排水管道疏通工程；清理河道内渔船渔网及对24块河长制公示牌的维护及更新工作，2022年预算安排80万元。确保2022年河长制工作正常开展。2022年1月至6月，对所边辖区内的河渠内进行日常管护工作，预计支出资金200万元；拆除河套内违建80%；河渠清淤工作完工80%；河长制工作日常维护工作；2022年7月份12月，继续对所辖区内河渠进行日常管护，；拆除河套内剩余违建80%，；河渠清淤工作完工2%，；河长制工作日常维护工作</w:t>
            </w:r>
          </w:p>
        </w:tc>
      </w:tr>
      <w:tr w:rsidR="00ED6587" w:rsidTr="004C4289">
        <w:trPr>
          <w:trHeight w:val="369"/>
          <w:jc w:val="center"/>
        </w:trPr>
        <w:tc>
          <w:tcPr>
            <w:tcW w:w="1276" w:type="dxa"/>
            <w:vMerge w:val="restart"/>
            <w:vAlign w:val="center"/>
          </w:tcPr>
          <w:p w:rsidR="00ED6587" w:rsidRDefault="00ED6587" w:rsidP="004C4289">
            <w:pPr>
              <w:pStyle w:val="10"/>
            </w:pPr>
            <w:r>
              <w:t>资金支出计划（%）</w:t>
            </w:r>
          </w:p>
        </w:tc>
        <w:tc>
          <w:tcPr>
            <w:tcW w:w="2608" w:type="dxa"/>
            <w:gridSpan w:val="2"/>
            <w:vAlign w:val="center"/>
          </w:tcPr>
          <w:p w:rsidR="00ED6587" w:rsidRDefault="00ED6587" w:rsidP="004C4289">
            <w:pPr>
              <w:pStyle w:val="10"/>
            </w:pPr>
            <w:r>
              <w:t>3月底</w:t>
            </w:r>
          </w:p>
        </w:tc>
        <w:tc>
          <w:tcPr>
            <w:tcW w:w="1587" w:type="dxa"/>
            <w:vAlign w:val="center"/>
          </w:tcPr>
          <w:p w:rsidR="00ED6587" w:rsidRDefault="00ED6587" w:rsidP="004C4289">
            <w:pPr>
              <w:pStyle w:val="10"/>
            </w:pPr>
            <w:r>
              <w:t>6月底</w:t>
            </w:r>
          </w:p>
        </w:tc>
        <w:tc>
          <w:tcPr>
            <w:tcW w:w="1304" w:type="dxa"/>
            <w:vAlign w:val="center"/>
          </w:tcPr>
          <w:p w:rsidR="00ED6587" w:rsidRDefault="00ED6587" w:rsidP="004C4289">
            <w:pPr>
              <w:pStyle w:val="10"/>
            </w:pPr>
            <w:r>
              <w:t>10月底</w:t>
            </w:r>
          </w:p>
        </w:tc>
        <w:tc>
          <w:tcPr>
            <w:tcW w:w="3118" w:type="dxa"/>
            <w:gridSpan w:val="2"/>
            <w:vAlign w:val="center"/>
          </w:tcPr>
          <w:p w:rsidR="00ED6587" w:rsidRDefault="00ED6587" w:rsidP="004C4289">
            <w:pPr>
              <w:pStyle w:val="10"/>
            </w:pPr>
            <w:r>
              <w:t>12月底</w:t>
            </w:r>
          </w:p>
        </w:tc>
      </w:tr>
      <w:tr w:rsidR="00ED6587" w:rsidTr="004C4289">
        <w:trPr>
          <w:trHeight w:val="369"/>
          <w:jc w:val="center"/>
        </w:trPr>
        <w:tc>
          <w:tcPr>
            <w:tcW w:w="1276" w:type="dxa"/>
            <w:vMerge/>
          </w:tcPr>
          <w:p w:rsidR="00ED6587" w:rsidRDefault="00ED6587" w:rsidP="004C4289"/>
        </w:tc>
        <w:tc>
          <w:tcPr>
            <w:tcW w:w="2608" w:type="dxa"/>
            <w:gridSpan w:val="2"/>
            <w:vAlign w:val="center"/>
          </w:tcPr>
          <w:p w:rsidR="00ED6587" w:rsidRDefault="00ED6587" w:rsidP="004C4289">
            <w:pPr>
              <w:pStyle w:val="3"/>
            </w:pPr>
            <w:r>
              <w:t>25%</w:t>
            </w:r>
          </w:p>
        </w:tc>
        <w:tc>
          <w:tcPr>
            <w:tcW w:w="1587" w:type="dxa"/>
            <w:vAlign w:val="center"/>
          </w:tcPr>
          <w:p w:rsidR="00ED6587" w:rsidRDefault="00ED6587" w:rsidP="004C4289">
            <w:pPr>
              <w:pStyle w:val="3"/>
            </w:pPr>
            <w:r>
              <w:t>50%</w:t>
            </w:r>
          </w:p>
        </w:tc>
        <w:tc>
          <w:tcPr>
            <w:tcW w:w="1304" w:type="dxa"/>
            <w:vAlign w:val="center"/>
          </w:tcPr>
          <w:p w:rsidR="00ED6587" w:rsidRDefault="00ED6587" w:rsidP="004C4289">
            <w:pPr>
              <w:pStyle w:val="3"/>
            </w:pPr>
            <w:r>
              <w:t>75%</w:t>
            </w:r>
          </w:p>
        </w:tc>
        <w:tc>
          <w:tcPr>
            <w:tcW w:w="3118" w:type="dxa"/>
            <w:gridSpan w:val="2"/>
            <w:vAlign w:val="center"/>
          </w:tcPr>
          <w:p w:rsidR="00ED6587" w:rsidRDefault="00ED6587" w:rsidP="004C4289">
            <w:pPr>
              <w:pStyle w:val="3"/>
            </w:pPr>
            <w:r>
              <w:t>100%</w:t>
            </w:r>
          </w:p>
        </w:tc>
      </w:tr>
      <w:tr w:rsidR="00ED6587" w:rsidTr="004C4289">
        <w:trPr>
          <w:trHeight w:val="369"/>
          <w:jc w:val="center"/>
        </w:trPr>
        <w:tc>
          <w:tcPr>
            <w:tcW w:w="1276" w:type="dxa"/>
            <w:vAlign w:val="center"/>
          </w:tcPr>
          <w:p w:rsidR="00ED6587" w:rsidRDefault="00ED6587" w:rsidP="004C4289">
            <w:pPr>
              <w:pStyle w:val="10"/>
            </w:pPr>
            <w:r>
              <w:t>绩效目标</w:t>
            </w:r>
          </w:p>
        </w:tc>
        <w:tc>
          <w:tcPr>
            <w:tcW w:w="8617" w:type="dxa"/>
            <w:gridSpan w:val="6"/>
            <w:vAlign w:val="center"/>
          </w:tcPr>
          <w:p w:rsidR="00ED6587" w:rsidRDefault="00ED6587" w:rsidP="004C4289">
            <w:pPr>
              <w:pStyle w:val="20"/>
            </w:pPr>
            <w:r>
              <w:t>1.目标内容1：通过开展此项工作，建立健全河渠管理保护长效机制，实现水域无障碍、堤岸无损毁、沿岸无违建、河渠无垃圾的目标，有力提高了河渠整体面貌，环境和水质都有明显提升，完成所辖区域90%以上水域面积治理，综合整治河渠长度30.84公里，公众满意度及群众满意度达90%以上</w:t>
            </w:r>
          </w:p>
        </w:tc>
      </w:tr>
    </w:tbl>
    <w:p w:rsidR="00ED6587" w:rsidRDefault="00ED6587" w:rsidP="00ED6587">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ED6587" w:rsidTr="004C4289">
        <w:trPr>
          <w:trHeight w:val="397"/>
          <w:tblHeader/>
          <w:jc w:val="center"/>
        </w:trPr>
        <w:tc>
          <w:tcPr>
            <w:tcW w:w="1276" w:type="dxa"/>
            <w:vAlign w:val="center"/>
          </w:tcPr>
          <w:p w:rsidR="00ED6587" w:rsidRDefault="00ED6587" w:rsidP="004C4289">
            <w:pPr>
              <w:pStyle w:val="10"/>
            </w:pPr>
            <w:r>
              <w:t>一级指标</w:t>
            </w:r>
          </w:p>
        </w:tc>
        <w:tc>
          <w:tcPr>
            <w:tcW w:w="1276" w:type="dxa"/>
            <w:vAlign w:val="center"/>
          </w:tcPr>
          <w:p w:rsidR="00ED6587" w:rsidRDefault="00ED6587" w:rsidP="004C4289">
            <w:pPr>
              <w:pStyle w:val="10"/>
            </w:pPr>
            <w:r>
              <w:t>二级指标</w:t>
            </w:r>
          </w:p>
        </w:tc>
        <w:tc>
          <w:tcPr>
            <w:tcW w:w="1332" w:type="dxa"/>
            <w:vAlign w:val="center"/>
          </w:tcPr>
          <w:p w:rsidR="00ED6587" w:rsidRDefault="00ED6587" w:rsidP="004C4289">
            <w:pPr>
              <w:pStyle w:val="10"/>
            </w:pPr>
            <w:r>
              <w:t>三级指标</w:t>
            </w:r>
          </w:p>
        </w:tc>
        <w:tc>
          <w:tcPr>
            <w:tcW w:w="2891" w:type="dxa"/>
            <w:vAlign w:val="center"/>
          </w:tcPr>
          <w:p w:rsidR="00ED6587" w:rsidRDefault="00ED6587" w:rsidP="004C4289">
            <w:pPr>
              <w:pStyle w:val="10"/>
            </w:pPr>
            <w:r>
              <w:t>绩效指标描述</w:t>
            </w:r>
          </w:p>
        </w:tc>
        <w:tc>
          <w:tcPr>
            <w:tcW w:w="1276" w:type="dxa"/>
            <w:vAlign w:val="center"/>
          </w:tcPr>
          <w:p w:rsidR="00ED6587" w:rsidRDefault="00ED6587" w:rsidP="004C4289">
            <w:pPr>
              <w:pStyle w:val="10"/>
            </w:pPr>
            <w:r>
              <w:t>指标值</w:t>
            </w:r>
          </w:p>
        </w:tc>
        <w:tc>
          <w:tcPr>
            <w:tcW w:w="1843" w:type="dxa"/>
            <w:vAlign w:val="center"/>
          </w:tcPr>
          <w:p w:rsidR="00ED6587" w:rsidRDefault="00ED6587" w:rsidP="004C4289">
            <w:pPr>
              <w:pStyle w:val="10"/>
            </w:pPr>
            <w:r>
              <w:t>指标值确定依据</w:t>
            </w:r>
          </w:p>
        </w:tc>
      </w:tr>
      <w:tr w:rsidR="00ED6587" w:rsidTr="004C4289">
        <w:trPr>
          <w:trHeight w:val="369"/>
          <w:jc w:val="center"/>
        </w:trPr>
        <w:tc>
          <w:tcPr>
            <w:tcW w:w="1276" w:type="dxa"/>
            <w:vMerge w:val="restart"/>
            <w:vAlign w:val="center"/>
          </w:tcPr>
          <w:p w:rsidR="00ED6587" w:rsidRDefault="00ED6587" w:rsidP="004C4289">
            <w:pPr>
              <w:pStyle w:val="3"/>
            </w:pPr>
            <w:r>
              <w:t>产出指标</w:t>
            </w:r>
          </w:p>
        </w:tc>
        <w:tc>
          <w:tcPr>
            <w:tcW w:w="1276" w:type="dxa"/>
            <w:vAlign w:val="center"/>
          </w:tcPr>
          <w:p w:rsidR="00ED6587" w:rsidRDefault="00ED6587" w:rsidP="004C4289">
            <w:pPr>
              <w:pStyle w:val="20"/>
            </w:pPr>
            <w:r>
              <w:t>数量指标</w:t>
            </w:r>
          </w:p>
        </w:tc>
        <w:tc>
          <w:tcPr>
            <w:tcW w:w="1332" w:type="dxa"/>
            <w:vAlign w:val="center"/>
          </w:tcPr>
          <w:p w:rsidR="00ED6587" w:rsidRDefault="00ED6587" w:rsidP="004C4289">
            <w:pPr>
              <w:pStyle w:val="20"/>
            </w:pPr>
            <w:r>
              <w:t>综合整治河渠长度</w:t>
            </w:r>
          </w:p>
        </w:tc>
        <w:tc>
          <w:tcPr>
            <w:tcW w:w="2891" w:type="dxa"/>
            <w:vAlign w:val="center"/>
          </w:tcPr>
          <w:p w:rsidR="00ED6587" w:rsidRDefault="00ED6587" w:rsidP="004C4289">
            <w:pPr>
              <w:pStyle w:val="20"/>
            </w:pPr>
            <w:r>
              <w:t>当年进行综合整治的河渠总长度</w:t>
            </w:r>
          </w:p>
        </w:tc>
        <w:tc>
          <w:tcPr>
            <w:tcW w:w="1276" w:type="dxa"/>
            <w:vAlign w:val="center"/>
          </w:tcPr>
          <w:p w:rsidR="00ED6587" w:rsidRDefault="00ED6587" w:rsidP="004C4289">
            <w:pPr>
              <w:pStyle w:val="20"/>
            </w:pPr>
            <w:r>
              <w:t>30.84公里</w:t>
            </w:r>
          </w:p>
        </w:tc>
        <w:tc>
          <w:tcPr>
            <w:tcW w:w="1843" w:type="dxa"/>
            <w:vAlign w:val="center"/>
          </w:tcPr>
          <w:p w:rsidR="00ED6587" w:rsidRDefault="00ED6587" w:rsidP="004C4289">
            <w:pPr>
              <w:pStyle w:val="20"/>
            </w:pPr>
            <w:r>
              <w:t>香河县水务局关于巡河员补助资金的申请</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质量指标</w:t>
            </w:r>
          </w:p>
        </w:tc>
        <w:tc>
          <w:tcPr>
            <w:tcW w:w="1332" w:type="dxa"/>
            <w:vAlign w:val="center"/>
          </w:tcPr>
          <w:p w:rsidR="00ED6587" w:rsidRDefault="00ED6587" w:rsidP="004C4289">
            <w:pPr>
              <w:pStyle w:val="20"/>
            </w:pPr>
            <w:r>
              <w:t>综合整治河渠质量合格率</w:t>
            </w:r>
          </w:p>
        </w:tc>
        <w:tc>
          <w:tcPr>
            <w:tcW w:w="2891" w:type="dxa"/>
            <w:vAlign w:val="center"/>
          </w:tcPr>
          <w:p w:rsidR="00ED6587" w:rsidRDefault="00ED6587" w:rsidP="004C4289">
            <w:pPr>
              <w:pStyle w:val="20"/>
            </w:pPr>
            <w:r>
              <w:t>综合整治河渠质量合格率</w:t>
            </w:r>
          </w:p>
        </w:tc>
        <w:tc>
          <w:tcPr>
            <w:tcW w:w="1276" w:type="dxa"/>
            <w:vAlign w:val="center"/>
          </w:tcPr>
          <w:p w:rsidR="00ED6587" w:rsidRDefault="00ED6587" w:rsidP="004C4289">
            <w:pPr>
              <w:pStyle w:val="20"/>
            </w:pPr>
            <w:r>
              <w:t>100百分比</w:t>
            </w:r>
          </w:p>
        </w:tc>
        <w:tc>
          <w:tcPr>
            <w:tcW w:w="1843" w:type="dxa"/>
            <w:vAlign w:val="center"/>
          </w:tcPr>
          <w:p w:rsidR="00ED6587" w:rsidRDefault="00ED6587" w:rsidP="004C4289">
            <w:pPr>
              <w:pStyle w:val="20"/>
            </w:pPr>
            <w:r>
              <w:t>香河县河长制办公室关于河渠“清四乱”专项行动方案</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时效指标</w:t>
            </w:r>
          </w:p>
        </w:tc>
        <w:tc>
          <w:tcPr>
            <w:tcW w:w="1332" w:type="dxa"/>
            <w:vAlign w:val="center"/>
          </w:tcPr>
          <w:p w:rsidR="00ED6587" w:rsidRDefault="00ED6587" w:rsidP="004C4289">
            <w:pPr>
              <w:pStyle w:val="20"/>
            </w:pPr>
            <w:r>
              <w:t>综合整治河渠按计划完工率</w:t>
            </w:r>
          </w:p>
        </w:tc>
        <w:tc>
          <w:tcPr>
            <w:tcW w:w="2891" w:type="dxa"/>
            <w:vAlign w:val="center"/>
          </w:tcPr>
          <w:p w:rsidR="00ED6587" w:rsidRDefault="00ED6587" w:rsidP="004C4289">
            <w:pPr>
              <w:pStyle w:val="20"/>
            </w:pPr>
            <w:r>
              <w:t>综合整治河渠按计划完成情况</w:t>
            </w:r>
          </w:p>
        </w:tc>
        <w:tc>
          <w:tcPr>
            <w:tcW w:w="1276" w:type="dxa"/>
            <w:vAlign w:val="center"/>
          </w:tcPr>
          <w:p w:rsidR="00ED6587" w:rsidRDefault="00ED6587" w:rsidP="004C4289">
            <w:pPr>
              <w:pStyle w:val="20"/>
            </w:pPr>
            <w:r>
              <w:t>100百分比</w:t>
            </w:r>
          </w:p>
        </w:tc>
        <w:tc>
          <w:tcPr>
            <w:tcW w:w="1843" w:type="dxa"/>
            <w:vAlign w:val="center"/>
          </w:tcPr>
          <w:p w:rsidR="00ED6587" w:rsidRDefault="00ED6587" w:rsidP="004C4289">
            <w:pPr>
              <w:pStyle w:val="20"/>
            </w:pPr>
            <w:r>
              <w:t>香河县河长制办公室关于河渠“清四乱”专项行动方案</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成本指标</w:t>
            </w:r>
          </w:p>
        </w:tc>
        <w:tc>
          <w:tcPr>
            <w:tcW w:w="1332" w:type="dxa"/>
            <w:vAlign w:val="center"/>
          </w:tcPr>
          <w:p w:rsidR="00ED6587" w:rsidRDefault="00ED6587" w:rsidP="004C4289">
            <w:pPr>
              <w:pStyle w:val="20"/>
            </w:pPr>
            <w:r>
              <w:t>综合整治河渠的单位成本</w:t>
            </w:r>
          </w:p>
        </w:tc>
        <w:tc>
          <w:tcPr>
            <w:tcW w:w="2891" w:type="dxa"/>
            <w:vAlign w:val="center"/>
          </w:tcPr>
          <w:p w:rsidR="00ED6587" w:rsidRDefault="00ED6587" w:rsidP="004C4289">
            <w:pPr>
              <w:pStyle w:val="20"/>
            </w:pPr>
            <w:r>
              <w:t>综合整治河渠的单位成本</w:t>
            </w:r>
          </w:p>
        </w:tc>
        <w:tc>
          <w:tcPr>
            <w:tcW w:w="1276" w:type="dxa"/>
            <w:vAlign w:val="center"/>
          </w:tcPr>
          <w:p w:rsidR="00ED6587" w:rsidRDefault="00ED6587" w:rsidP="004C4289">
            <w:pPr>
              <w:pStyle w:val="20"/>
            </w:pPr>
            <w:r>
              <w:t>2.6万元/公里</w:t>
            </w:r>
          </w:p>
        </w:tc>
        <w:tc>
          <w:tcPr>
            <w:tcW w:w="1843" w:type="dxa"/>
            <w:vAlign w:val="center"/>
          </w:tcPr>
          <w:p w:rsidR="00ED6587" w:rsidRDefault="00ED6587" w:rsidP="004C4289">
            <w:pPr>
              <w:pStyle w:val="20"/>
            </w:pPr>
            <w:r>
              <w:t>香河县河长制办公室关于河渠“清四乱”专项行动方案</w:t>
            </w:r>
          </w:p>
        </w:tc>
      </w:tr>
      <w:tr w:rsidR="00ED6587" w:rsidTr="004C4289">
        <w:trPr>
          <w:trHeight w:val="369"/>
          <w:jc w:val="center"/>
        </w:trPr>
        <w:tc>
          <w:tcPr>
            <w:tcW w:w="1276" w:type="dxa"/>
            <w:vMerge w:val="restart"/>
            <w:vAlign w:val="center"/>
          </w:tcPr>
          <w:p w:rsidR="00ED6587" w:rsidRDefault="00ED6587" w:rsidP="004C4289">
            <w:pPr>
              <w:pStyle w:val="3"/>
            </w:pPr>
            <w:r>
              <w:t>效益指标</w:t>
            </w:r>
          </w:p>
        </w:tc>
        <w:tc>
          <w:tcPr>
            <w:tcW w:w="1276" w:type="dxa"/>
            <w:vAlign w:val="center"/>
          </w:tcPr>
          <w:p w:rsidR="00ED6587" w:rsidRDefault="00ED6587" w:rsidP="004C4289">
            <w:pPr>
              <w:pStyle w:val="20"/>
            </w:pPr>
            <w:r>
              <w:t>社会效益指标</w:t>
            </w:r>
          </w:p>
        </w:tc>
        <w:tc>
          <w:tcPr>
            <w:tcW w:w="1332" w:type="dxa"/>
            <w:vAlign w:val="center"/>
          </w:tcPr>
          <w:p w:rsidR="00ED6587" w:rsidRDefault="00ED6587" w:rsidP="004C4289">
            <w:pPr>
              <w:pStyle w:val="20"/>
            </w:pPr>
            <w:r>
              <w:t>项目受益人数</w:t>
            </w:r>
          </w:p>
        </w:tc>
        <w:tc>
          <w:tcPr>
            <w:tcW w:w="2891" w:type="dxa"/>
            <w:vAlign w:val="center"/>
          </w:tcPr>
          <w:p w:rsidR="00ED6587" w:rsidRDefault="00ED6587" w:rsidP="004C4289">
            <w:pPr>
              <w:pStyle w:val="20"/>
            </w:pPr>
            <w:r>
              <w:t>项目受益人数</w:t>
            </w:r>
          </w:p>
        </w:tc>
        <w:tc>
          <w:tcPr>
            <w:tcW w:w="1276" w:type="dxa"/>
            <w:vAlign w:val="center"/>
          </w:tcPr>
          <w:p w:rsidR="00ED6587" w:rsidRDefault="00ED6587" w:rsidP="004C4289">
            <w:pPr>
              <w:pStyle w:val="20"/>
            </w:pPr>
            <w:r>
              <w:t>≥4万人</w:t>
            </w:r>
          </w:p>
        </w:tc>
        <w:tc>
          <w:tcPr>
            <w:tcW w:w="1843" w:type="dxa"/>
            <w:vAlign w:val="center"/>
          </w:tcPr>
          <w:p w:rsidR="00ED6587" w:rsidRDefault="00ED6587" w:rsidP="004C4289">
            <w:pPr>
              <w:pStyle w:val="20"/>
            </w:pPr>
            <w:r>
              <w:t>根据治理河道两侧居民人口数字测算</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生态效益指标</w:t>
            </w:r>
          </w:p>
        </w:tc>
        <w:tc>
          <w:tcPr>
            <w:tcW w:w="1332" w:type="dxa"/>
            <w:vAlign w:val="center"/>
          </w:tcPr>
          <w:p w:rsidR="00ED6587" w:rsidRDefault="00ED6587" w:rsidP="004C4289">
            <w:pPr>
              <w:pStyle w:val="20"/>
            </w:pPr>
            <w:r>
              <w:t>整洁度</w:t>
            </w:r>
          </w:p>
        </w:tc>
        <w:tc>
          <w:tcPr>
            <w:tcW w:w="2891" w:type="dxa"/>
            <w:vAlign w:val="center"/>
          </w:tcPr>
          <w:p w:rsidR="00ED6587" w:rsidRDefault="00ED6587" w:rsidP="004C4289">
            <w:pPr>
              <w:pStyle w:val="20"/>
            </w:pPr>
            <w:r>
              <w:t>全年河渠整洁度良好以上月数占全年的百分比</w:t>
            </w:r>
          </w:p>
        </w:tc>
        <w:tc>
          <w:tcPr>
            <w:tcW w:w="1276" w:type="dxa"/>
            <w:vAlign w:val="center"/>
          </w:tcPr>
          <w:p w:rsidR="00ED6587" w:rsidRDefault="00ED6587" w:rsidP="004C4289">
            <w:pPr>
              <w:pStyle w:val="20"/>
            </w:pPr>
            <w:r>
              <w:t>100百分比</w:t>
            </w:r>
          </w:p>
        </w:tc>
        <w:tc>
          <w:tcPr>
            <w:tcW w:w="1843" w:type="dxa"/>
            <w:vAlign w:val="center"/>
          </w:tcPr>
          <w:p w:rsidR="00ED6587" w:rsidRDefault="00ED6587" w:rsidP="004C4289">
            <w:pPr>
              <w:pStyle w:val="20"/>
            </w:pPr>
            <w:r>
              <w:t>香河县河长制办公室关于河渠“清四乱”专项行动方案</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可持续影响指标</w:t>
            </w:r>
          </w:p>
        </w:tc>
        <w:tc>
          <w:tcPr>
            <w:tcW w:w="1332" w:type="dxa"/>
            <w:vAlign w:val="center"/>
          </w:tcPr>
          <w:p w:rsidR="00ED6587" w:rsidRDefault="00ED6587" w:rsidP="004C4289">
            <w:pPr>
              <w:pStyle w:val="20"/>
            </w:pPr>
            <w:r>
              <w:t>河渠整洁度良好以上持续时间</w:t>
            </w:r>
          </w:p>
        </w:tc>
        <w:tc>
          <w:tcPr>
            <w:tcW w:w="2891" w:type="dxa"/>
            <w:vAlign w:val="center"/>
          </w:tcPr>
          <w:p w:rsidR="00ED6587" w:rsidRDefault="00ED6587" w:rsidP="004C4289">
            <w:pPr>
              <w:pStyle w:val="20"/>
            </w:pPr>
            <w:r>
              <w:t>河渠整洁度良好以上持续时间</w:t>
            </w:r>
          </w:p>
        </w:tc>
        <w:tc>
          <w:tcPr>
            <w:tcW w:w="1276" w:type="dxa"/>
            <w:vAlign w:val="center"/>
          </w:tcPr>
          <w:p w:rsidR="00ED6587" w:rsidRDefault="00ED6587" w:rsidP="004C4289">
            <w:pPr>
              <w:pStyle w:val="20"/>
            </w:pPr>
            <w:r>
              <w:t>≥24月</w:t>
            </w:r>
          </w:p>
        </w:tc>
        <w:tc>
          <w:tcPr>
            <w:tcW w:w="1843" w:type="dxa"/>
            <w:vAlign w:val="center"/>
          </w:tcPr>
          <w:p w:rsidR="00ED6587" w:rsidRDefault="00ED6587" w:rsidP="004C4289">
            <w:pPr>
              <w:pStyle w:val="20"/>
            </w:pPr>
            <w:r>
              <w:t>香河县河长制办公室关于河渠“清四乱”专项行动方案</w:t>
            </w:r>
          </w:p>
        </w:tc>
      </w:tr>
      <w:tr w:rsidR="00ED6587" w:rsidTr="004C4289">
        <w:trPr>
          <w:trHeight w:val="369"/>
          <w:jc w:val="center"/>
        </w:trPr>
        <w:tc>
          <w:tcPr>
            <w:tcW w:w="1276" w:type="dxa"/>
            <w:vAlign w:val="center"/>
          </w:tcPr>
          <w:p w:rsidR="00ED6587" w:rsidRDefault="00ED6587" w:rsidP="004C4289">
            <w:pPr>
              <w:pStyle w:val="3"/>
            </w:pPr>
            <w:r>
              <w:lastRenderedPageBreak/>
              <w:t>满意度指标</w:t>
            </w:r>
          </w:p>
        </w:tc>
        <w:tc>
          <w:tcPr>
            <w:tcW w:w="1276" w:type="dxa"/>
            <w:vAlign w:val="center"/>
          </w:tcPr>
          <w:p w:rsidR="00ED6587" w:rsidRDefault="00ED6587" w:rsidP="004C4289">
            <w:pPr>
              <w:pStyle w:val="20"/>
            </w:pPr>
            <w:r>
              <w:t>服务对象满意度指标</w:t>
            </w:r>
          </w:p>
        </w:tc>
        <w:tc>
          <w:tcPr>
            <w:tcW w:w="1332" w:type="dxa"/>
            <w:vAlign w:val="center"/>
          </w:tcPr>
          <w:p w:rsidR="00ED6587" w:rsidRDefault="00ED6587" w:rsidP="004C4289">
            <w:pPr>
              <w:pStyle w:val="20"/>
            </w:pPr>
            <w:r>
              <w:t>群众的满意度</w:t>
            </w:r>
          </w:p>
        </w:tc>
        <w:tc>
          <w:tcPr>
            <w:tcW w:w="2891" w:type="dxa"/>
            <w:vAlign w:val="center"/>
          </w:tcPr>
          <w:p w:rsidR="00ED6587" w:rsidRDefault="00ED6587" w:rsidP="004C4289">
            <w:pPr>
              <w:pStyle w:val="20"/>
            </w:pPr>
            <w:r>
              <w:t>群众满意数量占总数的比例</w:t>
            </w:r>
          </w:p>
        </w:tc>
        <w:tc>
          <w:tcPr>
            <w:tcW w:w="1276" w:type="dxa"/>
            <w:vAlign w:val="center"/>
          </w:tcPr>
          <w:p w:rsidR="00ED6587" w:rsidRDefault="00ED6587" w:rsidP="004C4289">
            <w:pPr>
              <w:pStyle w:val="20"/>
            </w:pPr>
            <w:r>
              <w:t>≥95百分比</w:t>
            </w:r>
          </w:p>
        </w:tc>
        <w:tc>
          <w:tcPr>
            <w:tcW w:w="1843" w:type="dxa"/>
            <w:vAlign w:val="center"/>
          </w:tcPr>
          <w:p w:rsidR="00ED6587" w:rsidRDefault="00ED6587" w:rsidP="004C4289">
            <w:pPr>
              <w:pStyle w:val="20"/>
            </w:pPr>
            <w:r>
              <w:t>问卷调查</w:t>
            </w:r>
          </w:p>
        </w:tc>
      </w:tr>
    </w:tbl>
    <w:p w:rsidR="00ED6587" w:rsidRDefault="00ED6587" w:rsidP="00ED6587">
      <w:pPr>
        <w:sectPr w:rsidR="00ED6587">
          <w:pgSz w:w="11900" w:h="16840"/>
          <w:pgMar w:top="1984" w:right="1304" w:bottom="1134" w:left="1304" w:header="720" w:footer="720" w:gutter="0"/>
          <w:cols w:space="720"/>
        </w:sectPr>
      </w:pPr>
    </w:p>
    <w:p w:rsidR="00ED6587" w:rsidRDefault="00ED6587" w:rsidP="00ED6587">
      <w:pPr>
        <w:jc w:val="center"/>
      </w:pPr>
      <w:r>
        <w:rPr>
          <w:rFonts w:ascii="方正仿宋_GBK" w:eastAsia="方正仿宋_GBK" w:hAnsi="方正仿宋_GBK" w:cs="方正仿宋_GBK"/>
          <w:color w:val="000000"/>
          <w:sz w:val="28"/>
        </w:rPr>
        <w:lastRenderedPageBreak/>
        <w:t xml:space="preserve"> </w:t>
      </w:r>
    </w:p>
    <w:p w:rsidR="00ED6587" w:rsidRDefault="00ED6587" w:rsidP="00ED6587">
      <w:pPr>
        <w:ind w:firstLine="560"/>
        <w:outlineLvl w:val="3"/>
      </w:pPr>
      <w:bookmarkStart w:id="23" w:name="_Toc_4_4_0000000027"/>
      <w:r>
        <w:rPr>
          <w:rFonts w:ascii="方正仿宋_GBK" w:eastAsia="方正仿宋_GBK" w:hAnsi="方正仿宋_GBK" w:cs="方正仿宋_GBK"/>
          <w:color w:val="000000"/>
          <w:sz w:val="28"/>
        </w:rPr>
        <w:t>24.淑阳镇政府新华大街绿化改造项目资金（本级）绩效目标表</w:t>
      </w:r>
      <w:bookmarkEnd w:id="2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ED6587" w:rsidTr="004C4289">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ED6587" w:rsidRDefault="00ED6587" w:rsidP="004C4289">
            <w:pPr>
              <w:pStyle w:val="5"/>
            </w:pPr>
            <w:r>
              <w:t>976001香河县淑阳镇人民政府本级</w:t>
            </w:r>
          </w:p>
        </w:tc>
        <w:tc>
          <w:tcPr>
            <w:tcW w:w="1843" w:type="dxa"/>
            <w:tcBorders>
              <w:top w:val="single" w:sz="6" w:space="0" w:color="FFFFFF"/>
              <w:left w:val="single" w:sz="6" w:space="0" w:color="FFFFFF"/>
              <w:right w:val="single" w:sz="6" w:space="0" w:color="FFFFFF"/>
            </w:tcBorders>
            <w:vAlign w:val="center"/>
          </w:tcPr>
          <w:p w:rsidR="00ED6587" w:rsidRDefault="00ED6587" w:rsidP="004C4289">
            <w:pPr>
              <w:pStyle w:val="4"/>
            </w:pPr>
            <w:r>
              <w:t>单位：万元</w:t>
            </w:r>
          </w:p>
        </w:tc>
      </w:tr>
      <w:tr w:rsidR="00ED6587" w:rsidTr="004C4289">
        <w:trPr>
          <w:trHeight w:val="369"/>
          <w:jc w:val="center"/>
        </w:trPr>
        <w:tc>
          <w:tcPr>
            <w:tcW w:w="1276" w:type="dxa"/>
            <w:vAlign w:val="center"/>
          </w:tcPr>
          <w:p w:rsidR="00ED6587" w:rsidRDefault="00ED6587" w:rsidP="004C4289">
            <w:pPr>
              <w:pStyle w:val="10"/>
            </w:pPr>
            <w:r>
              <w:t>项目编码</w:t>
            </w:r>
          </w:p>
        </w:tc>
        <w:tc>
          <w:tcPr>
            <w:tcW w:w="2608" w:type="dxa"/>
            <w:gridSpan w:val="2"/>
            <w:vAlign w:val="center"/>
          </w:tcPr>
          <w:p w:rsidR="00ED6587" w:rsidRDefault="00ED6587" w:rsidP="004C4289">
            <w:pPr>
              <w:pStyle w:val="20"/>
            </w:pPr>
            <w:r>
              <w:t>13102422P00H68410020D</w:t>
            </w:r>
          </w:p>
        </w:tc>
        <w:tc>
          <w:tcPr>
            <w:tcW w:w="1587" w:type="dxa"/>
            <w:vAlign w:val="center"/>
          </w:tcPr>
          <w:p w:rsidR="00ED6587" w:rsidRDefault="00ED6587" w:rsidP="004C4289">
            <w:pPr>
              <w:pStyle w:val="10"/>
            </w:pPr>
            <w:r>
              <w:t>项目名称</w:t>
            </w:r>
          </w:p>
        </w:tc>
        <w:tc>
          <w:tcPr>
            <w:tcW w:w="4422" w:type="dxa"/>
            <w:gridSpan w:val="3"/>
            <w:vAlign w:val="center"/>
          </w:tcPr>
          <w:p w:rsidR="00ED6587" w:rsidRDefault="00ED6587" w:rsidP="004C4289">
            <w:pPr>
              <w:pStyle w:val="20"/>
            </w:pPr>
            <w:r>
              <w:t>淑阳镇政府新华大街绿化改造项目资金（本级）</w:t>
            </w:r>
          </w:p>
        </w:tc>
      </w:tr>
      <w:tr w:rsidR="00ED6587" w:rsidTr="004C4289">
        <w:trPr>
          <w:trHeight w:val="369"/>
          <w:jc w:val="center"/>
        </w:trPr>
        <w:tc>
          <w:tcPr>
            <w:tcW w:w="1276" w:type="dxa"/>
            <w:vMerge w:val="restart"/>
            <w:vAlign w:val="center"/>
          </w:tcPr>
          <w:p w:rsidR="00ED6587" w:rsidRDefault="00ED6587" w:rsidP="004C4289">
            <w:pPr>
              <w:pStyle w:val="10"/>
            </w:pPr>
            <w:r>
              <w:t>预算规模及资金用途</w:t>
            </w:r>
          </w:p>
        </w:tc>
        <w:tc>
          <w:tcPr>
            <w:tcW w:w="1276" w:type="dxa"/>
            <w:vAlign w:val="center"/>
          </w:tcPr>
          <w:p w:rsidR="00ED6587" w:rsidRDefault="00ED6587" w:rsidP="004C4289">
            <w:pPr>
              <w:pStyle w:val="10"/>
            </w:pPr>
            <w:r>
              <w:t>预算数</w:t>
            </w:r>
          </w:p>
        </w:tc>
        <w:tc>
          <w:tcPr>
            <w:tcW w:w="1332" w:type="dxa"/>
            <w:vAlign w:val="center"/>
          </w:tcPr>
          <w:p w:rsidR="00ED6587" w:rsidRDefault="00ED6587" w:rsidP="004C4289">
            <w:pPr>
              <w:pStyle w:val="20"/>
            </w:pPr>
            <w:r>
              <w:t>80.00</w:t>
            </w:r>
          </w:p>
        </w:tc>
        <w:tc>
          <w:tcPr>
            <w:tcW w:w="1587" w:type="dxa"/>
            <w:vAlign w:val="center"/>
          </w:tcPr>
          <w:p w:rsidR="00ED6587" w:rsidRDefault="00ED6587" w:rsidP="004C4289">
            <w:pPr>
              <w:pStyle w:val="10"/>
            </w:pPr>
            <w:r>
              <w:t>其中：财政    资金</w:t>
            </w:r>
          </w:p>
        </w:tc>
        <w:tc>
          <w:tcPr>
            <w:tcW w:w="1304" w:type="dxa"/>
            <w:vAlign w:val="center"/>
          </w:tcPr>
          <w:p w:rsidR="00ED6587" w:rsidRDefault="00ED6587" w:rsidP="004C4289">
            <w:pPr>
              <w:pStyle w:val="20"/>
            </w:pPr>
            <w:r>
              <w:t>80.00</w:t>
            </w:r>
          </w:p>
        </w:tc>
        <w:tc>
          <w:tcPr>
            <w:tcW w:w="1276" w:type="dxa"/>
            <w:vAlign w:val="center"/>
          </w:tcPr>
          <w:p w:rsidR="00ED6587" w:rsidRDefault="00ED6587" w:rsidP="004C4289">
            <w:pPr>
              <w:pStyle w:val="10"/>
            </w:pPr>
            <w:r>
              <w:t>其他资金</w:t>
            </w:r>
          </w:p>
        </w:tc>
        <w:tc>
          <w:tcPr>
            <w:tcW w:w="1843" w:type="dxa"/>
            <w:vAlign w:val="center"/>
          </w:tcPr>
          <w:p w:rsidR="00ED6587" w:rsidRDefault="00ED6587" w:rsidP="004C4289">
            <w:pPr>
              <w:pStyle w:val="20"/>
            </w:pPr>
            <w:r>
              <w:t xml:space="preserve"> </w:t>
            </w:r>
          </w:p>
        </w:tc>
      </w:tr>
      <w:tr w:rsidR="00ED6587" w:rsidTr="004C4289">
        <w:trPr>
          <w:trHeight w:val="369"/>
          <w:jc w:val="center"/>
        </w:trPr>
        <w:tc>
          <w:tcPr>
            <w:tcW w:w="1276" w:type="dxa"/>
            <w:vMerge/>
          </w:tcPr>
          <w:p w:rsidR="00ED6587" w:rsidRDefault="00ED6587" w:rsidP="004C4289"/>
        </w:tc>
        <w:tc>
          <w:tcPr>
            <w:tcW w:w="8617" w:type="dxa"/>
            <w:gridSpan w:val="6"/>
            <w:vAlign w:val="center"/>
          </w:tcPr>
          <w:p w:rsidR="00ED6587" w:rsidRDefault="00ED6587" w:rsidP="004C4289">
            <w:pPr>
              <w:pStyle w:val="20"/>
            </w:pPr>
            <w:r>
              <w:t>按照城市建设要求，淑阳镇政府对新华大街两侧所辖区域内进行绿化改造工程。1：淑阳镇蓝庭苑两侧环境改造，工程总面积6200平米，工程总价586800元，时间2021年6月15日至6月25日；2、2021年6月，新华大街西延绿化栅栏清理2400元，新华大街西延保洁36160元，新华大街西延路景观美化162297元。2022年3月底计划支付30%，6月底计划支付60%，10月底计划支付90%，12月底计划支付100%。2022年1月-3月，组织相关公司对该项目进行验收或评审工作，2022年4月份-6月份，由淑阳镇相关部门向上级政府财政报送相关材料，进行申请资金支付工作；2022年6月至12月，根据上级政府及财政拨复，及拨款金额，向承接项目公司进行支付资金工作</w:t>
            </w:r>
          </w:p>
        </w:tc>
      </w:tr>
      <w:tr w:rsidR="00ED6587" w:rsidTr="004C4289">
        <w:trPr>
          <w:trHeight w:val="369"/>
          <w:jc w:val="center"/>
        </w:trPr>
        <w:tc>
          <w:tcPr>
            <w:tcW w:w="1276" w:type="dxa"/>
            <w:vMerge w:val="restart"/>
            <w:vAlign w:val="center"/>
          </w:tcPr>
          <w:p w:rsidR="00ED6587" w:rsidRDefault="00ED6587" w:rsidP="004C4289">
            <w:pPr>
              <w:pStyle w:val="10"/>
            </w:pPr>
            <w:r>
              <w:t>资金支出计划（%）</w:t>
            </w:r>
          </w:p>
        </w:tc>
        <w:tc>
          <w:tcPr>
            <w:tcW w:w="2608" w:type="dxa"/>
            <w:gridSpan w:val="2"/>
            <w:vAlign w:val="center"/>
          </w:tcPr>
          <w:p w:rsidR="00ED6587" w:rsidRDefault="00ED6587" w:rsidP="004C4289">
            <w:pPr>
              <w:pStyle w:val="10"/>
            </w:pPr>
            <w:r>
              <w:t>3月底</w:t>
            </w:r>
          </w:p>
        </w:tc>
        <w:tc>
          <w:tcPr>
            <w:tcW w:w="1587" w:type="dxa"/>
            <w:vAlign w:val="center"/>
          </w:tcPr>
          <w:p w:rsidR="00ED6587" w:rsidRDefault="00ED6587" w:rsidP="004C4289">
            <w:pPr>
              <w:pStyle w:val="10"/>
            </w:pPr>
            <w:r>
              <w:t>6月底</w:t>
            </w:r>
          </w:p>
        </w:tc>
        <w:tc>
          <w:tcPr>
            <w:tcW w:w="1304" w:type="dxa"/>
            <w:vAlign w:val="center"/>
          </w:tcPr>
          <w:p w:rsidR="00ED6587" w:rsidRDefault="00ED6587" w:rsidP="004C4289">
            <w:pPr>
              <w:pStyle w:val="10"/>
            </w:pPr>
            <w:r>
              <w:t>10月底</w:t>
            </w:r>
          </w:p>
        </w:tc>
        <w:tc>
          <w:tcPr>
            <w:tcW w:w="3118" w:type="dxa"/>
            <w:gridSpan w:val="2"/>
            <w:vAlign w:val="center"/>
          </w:tcPr>
          <w:p w:rsidR="00ED6587" w:rsidRDefault="00ED6587" w:rsidP="004C4289">
            <w:pPr>
              <w:pStyle w:val="10"/>
            </w:pPr>
            <w:r>
              <w:t>12月底</w:t>
            </w:r>
          </w:p>
        </w:tc>
      </w:tr>
      <w:tr w:rsidR="00ED6587" w:rsidTr="004C4289">
        <w:trPr>
          <w:trHeight w:val="369"/>
          <w:jc w:val="center"/>
        </w:trPr>
        <w:tc>
          <w:tcPr>
            <w:tcW w:w="1276" w:type="dxa"/>
            <w:vMerge/>
          </w:tcPr>
          <w:p w:rsidR="00ED6587" w:rsidRDefault="00ED6587" w:rsidP="004C4289"/>
        </w:tc>
        <w:tc>
          <w:tcPr>
            <w:tcW w:w="2608" w:type="dxa"/>
            <w:gridSpan w:val="2"/>
            <w:vAlign w:val="center"/>
          </w:tcPr>
          <w:p w:rsidR="00ED6587" w:rsidRDefault="00ED6587" w:rsidP="004C4289">
            <w:pPr>
              <w:pStyle w:val="3"/>
            </w:pPr>
            <w:r>
              <w:t>30%</w:t>
            </w:r>
          </w:p>
        </w:tc>
        <w:tc>
          <w:tcPr>
            <w:tcW w:w="1587" w:type="dxa"/>
            <w:vAlign w:val="center"/>
          </w:tcPr>
          <w:p w:rsidR="00ED6587" w:rsidRDefault="00ED6587" w:rsidP="004C4289">
            <w:pPr>
              <w:pStyle w:val="3"/>
            </w:pPr>
            <w:r>
              <w:t>60%</w:t>
            </w:r>
          </w:p>
        </w:tc>
        <w:tc>
          <w:tcPr>
            <w:tcW w:w="1304" w:type="dxa"/>
            <w:vAlign w:val="center"/>
          </w:tcPr>
          <w:p w:rsidR="00ED6587" w:rsidRDefault="00ED6587" w:rsidP="004C4289">
            <w:pPr>
              <w:pStyle w:val="3"/>
            </w:pPr>
            <w:r>
              <w:t>90%</w:t>
            </w:r>
          </w:p>
        </w:tc>
        <w:tc>
          <w:tcPr>
            <w:tcW w:w="3118" w:type="dxa"/>
            <w:gridSpan w:val="2"/>
            <w:vAlign w:val="center"/>
          </w:tcPr>
          <w:p w:rsidR="00ED6587" w:rsidRDefault="00ED6587" w:rsidP="004C4289">
            <w:pPr>
              <w:pStyle w:val="3"/>
            </w:pPr>
            <w:r>
              <w:t>100%</w:t>
            </w:r>
          </w:p>
        </w:tc>
      </w:tr>
      <w:tr w:rsidR="00ED6587" w:rsidTr="004C4289">
        <w:trPr>
          <w:trHeight w:val="369"/>
          <w:jc w:val="center"/>
        </w:trPr>
        <w:tc>
          <w:tcPr>
            <w:tcW w:w="1276" w:type="dxa"/>
            <w:vAlign w:val="center"/>
          </w:tcPr>
          <w:p w:rsidR="00ED6587" w:rsidRDefault="00ED6587" w:rsidP="004C4289">
            <w:pPr>
              <w:pStyle w:val="10"/>
            </w:pPr>
            <w:r>
              <w:t>绩效目标</w:t>
            </w:r>
          </w:p>
        </w:tc>
        <w:tc>
          <w:tcPr>
            <w:tcW w:w="8617" w:type="dxa"/>
            <w:gridSpan w:val="6"/>
            <w:vAlign w:val="center"/>
          </w:tcPr>
          <w:p w:rsidR="00ED6587" w:rsidRDefault="00ED6587" w:rsidP="004C4289">
            <w:pPr>
              <w:pStyle w:val="20"/>
            </w:pPr>
            <w:r>
              <w:t>1.目标内容1：通过该项目对淑阳镇政府对新华大街两侧所辖区域内6200㎡进行绿化改造，确保淑阳镇绿化景观，提高居民生活质量。</w:t>
            </w:r>
          </w:p>
        </w:tc>
      </w:tr>
    </w:tbl>
    <w:p w:rsidR="00ED6587" w:rsidRDefault="00ED6587" w:rsidP="00ED6587">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ED6587" w:rsidTr="004C4289">
        <w:trPr>
          <w:trHeight w:val="397"/>
          <w:tblHeader/>
          <w:jc w:val="center"/>
        </w:trPr>
        <w:tc>
          <w:tcPr>
            <w:tcW w:w="1276" w:type="dxa"/>
            <w:vAlign w:val="center"/>
          </w:tcPr>
          <w:p w:rsidR="00ED6587" w:rsidRDefault="00ED6587" w:rsidP="004C4289">
            <w:pPr>
              <w:pStyle w:val="10"/>
            </w:pPr>
            <w:r>
              <w:t>一级指标</w:t>
            </w:r>
          </w:p>
        </w:tc>
        <w:tc>
          <w:tcPr>
            <w:tcW w:w="1276" w:type="dxa"/>
            <w:vAlign w:val="center"/>
          </w:tcPr>
          <w:p w:rsidR="00ED6587" w:rsidRDefault="00ED6587" w:rsidP="004C4289">
            <w:pPr>
              <w:pStyle w:val="10"/>
            </w:pPr>
            <w:r>
              <w:t>二级指标</w:t>
            </w:r>
          </w:p>
        </w:tc>
        <w:tc>
          <w:tcPr>
            <w:tcW w:w="1332" w:type="dxa"/>
            <w:vAlign w:val="center"/>
          </w:tcPr>
          <w:p w:rsidR="00ED6587" w:rsidRDefault="00ED6587" w:rsidP="004C4289">
            <w:pPr>
              <w:pStyle w:val="10"/>
            </w:pPr>
            <w:r>
              <w:t>三级指标</w:t>
            </w:r>
          </w:p>
        </w:tc>
        <w:tc>
          <w:tcPr>
            <w:tcW w:w="2891" w:type="dxa"/>
            <w:vAlign w:val="center"/>
          </w:tcPr>
          <w:p w:rsidR="00ED6587" w:rsidRDefault="00ED6587" w:rsidP="004C4289">
            <w:pPr>
              <w:pStyle w:val="10"/>
            </w:pPr>
            <w:r>
              <w:t>绩效指标描述</w:t>
            </w:r>
          </w:p>
        </w:tc>
        <w:tc>
          <w:tcPr>
            <w:tcW w:w="1276" w:type="dxa"/>
            <w:vAlign w:val="center"/>
          </w:tcPr>
          <w:p w:rsidR="00ED6587" w:rsidRDefault="00ED6587" w:rsidP="004C4289">
            <w:pPr>
              <w:pStyle w:val="10"/>
            </w:pPr>
            <w:r>
              <w:t>指标值</w:t>
            </w:r>
          </w:p>
        </w:tc>
        <w:tc>
          <w:tcPr>
            <w:tcW w:w="1843" w:type="dxa"/>
            <w:vAlign w:val="center"/>
          </w:tcPr>
          <w:p w:rsidR="00ED6587" w:rsidRDefault="00ED6587" w:rsidP="004C4289">
            <w:pPr>
              <w:pStyle w:val="10"/>
            </w:pPr>
            <w:r>
              <w:t>指标值确定依据</w:t>
            </w:r>
          </w:p>
        </w:tc>
      </w:tr>
      <w:tr w:rsidR="00ED6587" w:rsidTr="004C4289">
        <w:trPr>
          <w:trHeight w:val="369"/>
          <w:jc w:val="center"/>
        </w:trPr>
        <w:tc>
          <w:tcPr>
            <w:tcW w:w="1276" w:type="dxa"/>
            <w:vMerge w:val="restart"/>
            <w:vAlign w:val="center"/>
          </w:tcPr>
          <w:p w:rsidR="00ED6587" w:rsidRDefault="00ED6587" w:rsidP="004C4289">
            <w:pPr>
              <w:pStyle w:val="3"/>
            </w:pPr>
            <w:r>
              <w:t>产出指标</w:t>
            </w:r>
          </w:p>
        </w:tc>
        <w:tc>
          <w:tcPr>
            <w:tcW w:w="1276" w:type="dxa"/>
            <w:vAlign w:val="center"/>
          </w:tcPr>
          <w:p w:rsidR="00ED6587" w:rsidRDefault="00ED6587" w:rsidP="004C4289">
            <w:pPr>
              <w:pStyle w:val="20"/>
            </w:pPr>
            <w:r>
              <w:t>数量指标</w:t>
            </w:r>
          </w:p>
        </w:tc>
        <w:tc>
          <w:tcPr>
            <w:tcW w:w="1332" w:type="dxa"/>
            <w:vAlign w:val="center"/>
          </w:tcPr>
          <w:p w:rsidR="00ED6587" w:rsidRDefault="00ED6587" w:rsidP="004C4289">
            <w:pPr>
              <w:pStyle w:val="20"/>
            </w:pPr>
            <w:r>
              <w:t>改造面积</w:t>
            </w:r>
          </w:p>
        </w:tc>
        <w:tc>
          <w:tcPr>
            <w:tcW w:w="2891" w:type="dxa"/>
            <w:vAlign w:val="center"/>
          </w:tcPr>
          <w:p w:rsidR="00ED6587" w:rsidRDefault="00ED6587" w:rsidP="004C4289">
            <w:pPr>
              <w:pStyle w:val="20"/>
            </w:pPr>
            <w:r>
              <w:t>环境改造总面积</w:t>
            </w:r>
          </w:p>
        </w:tc>
        <w:tc>
          <w:tcPr>
            <w:tcW w:w="1276" w:type="dxa"/>
            <w:vAlign w:val="center"/>
          </w:tcPr>
          <w:p w:rsidR="00ED6587" w:rsidRDefault="00ED6587" w:rsidP="004C4289">
            <w:pPr>
              <w:pStyle w:val="20"/>
            </w:pPr>
            <w:r>
              <w:t>6200平方米</w:t>
            </w:r>
          </w:p>
        </w:tc>
        <w:tc>
          <w:tcPr>
            <w:tcW w:w="1843" w:type="dxa"/>
            <w:vAlign w:val="center"/>
          </w:tcPr>
          <w:p w:rsidR="00ED6587" w:rsidRDefault="00ED6587" w:rsidP="004C4289">
            <w:pPr>
              <w:pStyle w:val="20"/>
            </w:pPr>
            <w:r>
              <w:t>根据实际改造面积</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质量指标</w:t>
            </w:r>
          </w:p>
        </w:tc>
        <w:tc>
          <w:tcPr>
            <w:tcW w:w="1332" w:type="dxa"/>
            <w:vAlign w:val="center"/>
          </w:tcPr>
          <w:p w:rsidR="00ED6587" w:rsidRDefault="00ED6587" w:rsidP="004C4289">
            <w:pPr>
              <w:pStyle w:val="20"/>
            </w:pPr>
            <w:r>
              <w:t>竣工验收合格率</w:t>
            </w:r>
          </w:p>
        </w:tc>
        <w:tc>
          <w:tcPr>
            <w:tcW w:w="2891" w:type="dxa"/>
            <w:vAlign w:val="center"/>
          </w:tcPr>
          <w:p w:rsidR="00ED6587" w:rsidRDefault="00ED6587" w:rsidP="004C4289">
            <w:pPr>
              <w:pStyle w:val="20"/>
            </w:pPr>
            <w:r>
              <w:t>竣工验收合格情况</w:t>
            </w:r>
          </w:p>
        </w:tc>
        <w:tc>
          <w:tcPr>
            <w:tcW w:w="1276" w:type="dxa"/>
            <w:vAlign w:val="center"/>
          </w:tcPr>
          <w:p w:rsidR="00ED6587" w:rsidRDefault="00ED6587" w:rsidP="004C4289">
            <w:pPr>
              <w:pStyle w:val="20"/>
            </w:pPr>
            <w:r>
              <w:t>100百分比</w:t>
            </w:r>
          </w:p>
        </w:tc>
        <w:tc>
          <w:tcPr>
            <w:tcW w:w="1843" w:type="dxa"/>
            <w:vAlign w:val="center"/>
          </w:tcPr>
          <w:p w:rsidR="00ED6587" w:rsidRDefault="00ED6587" w:rsidP="004C4289">
            <w:pPr>
              <w:pStyle w:val="20"/>
            </w:pPr>
            <w:r>
              <w:t>根据验收报告</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时效指标</w:t>
            </w:r>
          </w:p>
        </w:tc>
        <w:tc>
          <w:tcPr>
            <w:tcW w:w="1332" w:type="dxa"/>
            <w:vAlign w:val="center"/>
          </w:tcPr>
          <w:p w:rsidR="00ED6587" w:rsidRDefault="00ED6587" w:rsidP="004C4289">
            <w:pPr>
              <w:pStyle w:val="20"/>
            </w:pPr>
            <w:r>
              <w:t>资金支付及时率</w:t>
            </w:r>
          </w:p>
        </w:tc>
        <w:tc>
          <w:tcPr>
            <w:tcW w:w="2891" w:type="dxa"/>
            <w:vAlign w:val="center"/>
          </w:tcPr>
          <w:p w:rsidR="00ED6587" w:rsidRDefault="00ED6587" w:rsidP="004C4289">
            <w:pPr>
              <w:pStyle w:val="20"/>
            </w:pPr>
            <w:r>
              <w:t>资金支付及时率</w:t>
            </w:r>
          </w:p>
        </w:tc>
        <w:tc>
          <w:tcPr>
            <w:tcW w:w="1276" w:type="dxa"/>
            <w:vAlign w:val="center"/>
          </w:tcPr>
          <w:p w:rsidR="00ED6587" w:rsidRDefault="00ED6587" w:rsidP="004C4289">
            <w:pPr>
              <w:pStyle w:val="20"/>
            </w:pPr>
            <w:r>
              <w:t>100百分比</w:t>
            </w:r>
          </w:p>
        </w:tc>
        <w:tc>
          <w:tcPr>
            <w:tcW w:w="1843" w:type="dxa"/>
            <w:vAlign w:val="center"/>
          </w:tcPr>
          <w:p w:rsidR="00ED6587" w:rsidRDefault="00ED6587" w:rsidP="004C4289">
            <w:pPr>
              <w:pStyle w:val="20"/>
            </w:pPr>
            <w:r>
              <w:t>财务凭证</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成本指标</w:t>
            </w:r>
          </w:p>
        </w:tc>
        <w:tc>
          <w:tcPr>
            <w:tcW w:w="1332" w:type="dxa"/>
            <w:vAlign w:val="center"/>
          </w:tcPr>
          <w:p w:rsidR="00ED6587" w:rsidRDefault="00ED6587" w:rsidP="004C4289">
            <w:pPr>
              <w:pStyle w:val="20"/>
            </w:pPr>
            <w:r>
              <w:t>绿化改造每平米平均成本</w:t>
            </w:r>
          </w:p>
        </w:tc>
        <w:tc>
          <w:tcPr>
            <w:tcW w:w="2891" w:type="dxa"/>
            <w:vAlign w:val="center"/>
          </w:tcPr>
          <w:p w:rsidR="00ED6587" w:rsidRDefault="00ED6587" w:rsidP="004C4289">
            <w:pPr>
              <w:pStyle w:val="20"/>
            </w:pPr>
            <w:r>
              <w:t>绿化改造每平米平均成本</w:t>
            </w:r>
          </w:p>
        </w:tc>
        <w:tc>
          <w:tcPr>
            <w:tcW w:w="1276" w:type="dxa"/>
            <w:vAlign w:val="center"/>
          </w:tcPr>
          <w:p w:rsidR="00ED6587" w:rsidRDefault="00ED6587" w:rsidP="004C4289">
            <w:pPr>
              <w:pStyle w:val="20"/>
            </w:pPr>
            <w:r>
              <w:t>129元/平米</w:t>
            </w:r>
          </w:p>
        </w:tc>
        <w:tc>
          <w:tcPr>
            <w:tcW w:w="1843" w:type="dxa"/>
            <w:vAlign w:val="center"/>
          </w:tcPr>
          <w:p w:rsidR="00ED6587" w:rsidRDefault="00ED6587" w:rsidP="004C4289">
            <w:pPr>
              <w:pStyle w:val="20"/>
            </w:pPr>
            <w:r>
              <w:t>根据验收报告</w:t>
            </w:r>
          </w:p>
        </w:tc>
      </w:tr>
      <w:tr w:rsidR="00ED6587" w:rsidTr="004C4289">
        <w:trPr>
          <w:trHeight w:val="369"/>
          <w:jc w:val="center"/>
        </w:trPr>
        <w:tc>
          <w:tcPr>
            <w:tcW w:w="1276" w:type="dxa"/>
            <w:vMerge w:val="restart"/>
            <w:vAlign w:val="center"/>
          </w:tcPr>
          <w:p w:rsidR="00ED6587" w:rsidRDefault="00ED6587" w:rsidP="004C4289">
            <w:pPr>
              <w:pStyle w:val="3"/>
            </w:pPr>
            <w:r>
              <w:t>效益指标</w:t>
            </w:r>
          </w:p>
        </w:tc>
        <w:tc>
          <w:tcPr>
            <w:tcW w:w="1276" w:type="dxa"/>
            <w:vAlign w:val="center"/>
          </w:tcPr>
          <w:p w:rsidR="00ED6587" w:rsidRDefault="00ED6587" w:rsidP="004C4289">
            <w:pPr>
              <w:pStyle w:val="20"/>
            </w:pPr>
            <w:r>
              <w:t>社会效益指标</w:t>
            </w:r>
          </w:p>
        </w:tc>
        <w:tc>
          <w:tcPr>
            <w:tcW w:w="1332" w:type="dxa"/>
            <w:vAlign w:val="center"/>
          </w:tcPr>
          <w:p w:rsidR="00ED6587" w:rsidRDefault="00ED6587" w:rsidP="004C4289">
            <w:pPr>
              <w:pStyle w:val="20"/>
            </w:pPr>
            <w:r>
              <w:t>受益人数</w:t>
            </w:r>
          </w:p>
        </w:tc>
        <w:tc>
          <w:tcPr>
            <w:tcW w:w="2891" w:type="dxa"/>
            <w:vAlign w:val="center"/>
          </w:tcPr>
          <w:p w:rsidR="00ED6587" w:rsidRDefault="00ED6587" w:rsidP="004C4289">
            <w:pPr>
              <w:pStyle w:val="20"/>
            </w:pPr>
            <w:r>
              <w:t>受益人数</w:t>
            </w:r>
          </w:p>
        </w:tc>
        <w:tc>
          <w:tcPr>
            <w:tcW w:w="1276" w:type="dxa"/>
            <w:vAlign w:val="center"/>
          </w:tcPr>
          <w:p w:rsidR="00ED6587" w:rsidRDefault="00ED6587" w:rsidP="004C4289">
            <w:pPr>
              <w:pStyle w:val="20"/>
            </w:pPr>
            <w:r>
              <w:t>≥1万人</w:t>
            </w:r>
          </w:p>
        </w:tc>
        <w:tc>
          <w:tcPr>
            <w:tcW w:w="1843" w:type="dxa"/>
            <w:vAlign w:val="center"/>
          </w:tcPr>
          <w:p w:rsidR="00ED6587" w:rsidRDefault="00ED6587" w:rsidP="004C4289">
            <w:pPr>
              <w:pStyle w:val="20"/>
            </w:pPr>
            <w:r>
              <w:t>项目施工地附近居民数量</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生态效益指标</w:t>
            </w:r>
          </w:p>
        </w:tc>
        <w:tc>
          <w:tcPr>
            <w:tcW w:w="1332" w:type="dxa"/>
            <w:vAlign w:val="center"/>
          </w:tcPr>
          <w:p w:rsidR="00ED6587" w:rsidRDefault="00ED6587" w:rsidP="004C4289">
            <w:pPr>
              <w:pStyle w:val="20"/>
            </w:pPr>
            <w:r>
              <w:t>提高空气质量</w:t>
            </w:r>
          </w:p>
        </w:tc>
        <w:tc>
          <w:tcPr>
            <w:tcW w:w="2891" w:type="dxa"/>
            <w:vAlign w:val="center"/>
          </w:tcPr>
          <w:p w:rsidR="00ED6587" w:rsidRDefault="00ED6587" w:rsidP="004C4289">
            <w:pPr>
              <w:pStyle w:val="20"/>
            </w:pPr>
            <w:r>
              <w:t>不进行基础设施建设，不对生态环境产生坏的影响，属于绿色生态产业。</w:t>
            </w:r>
          </w:p>
        </w:tc>
        <w:tc>
          <w:tcPr>
            <w:tcW w:w="1276" w:type="dxa"/>
            <w:vAlign w:val="center"/>
          </w:tcPr>
          <w:p w:rsidR="00ED6587" w:rsidRDefault="00ED6587" w:rsidP="004C4289">
            <w:pPr>
              <w:pStyle w:val="20"/>
            </w:pPr>
            <w:r>
              <w:t>≥95百分比</w:t>
            </w:r>
          </w:p>
        </w:tc>
        <w:tc>
          <w:tcPr>
            <w:tcW w:w="1843" w:type="dxa"/>
            <w:vAlign w:val="center"/>
          </w:tcPr>
          <w:p w:rsidR="00ED6587" w:rsidRDefault="00ED6587" w:rsidP="004C4289">
            <w:pPr>
              <w:pStyle w:val="20"/>
            </w:pPr>
            <w:r>
              <w:t>根据验收报告</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可持续影响指标</w:t>
            </w:r>
          </w:p>
        </w:tc>
        <w:tc>
          <w:tcPr>
            <w:tcW w:w="1332" w:type="dxa"/>
            <w:vAlign w:val="center"/>
          </w:tcPr>
          <w:p w:rsidR="00ED6587" w:rsidRDefault="00ED6587" w:rsidP="004C4289">
            <w:pPr>
              <w:pStyle w:val="20"/>
            </w:pPr>
            <w:r>
              <w:t>绿化年限</w:t>
            </w:r>
          </w:p>
        </w:tc>
        <w:tc>
          <w:tcPr>
            <w:tcW w:w="2891" w:type="dxa"/>
            <w:vAlign w:val="center"/>
          </w:tcPr>
          <w:p w:rsidR="00ED6587" w:rsidRDefault="00ED6587" w:rsidP="004C4289">
            <w:pPr>
              <w:pStyle w:val="20"/>
            </w:pPr>
            <w:r>
              <w:t>保持绿化正常的年限</w:t>
            </w:r>
          </w:p>
        </w:tc>
        <w:tc>
          <w:tcPr>
            <w:tcW w:w="1276" w:type="dxa"/>
            <w:vAlign w:val="center"/>
          </w:tcPr>
          <w:p w:rsidR="00ED6587" w:rsidRDefault="00ED6587" w:rsidP="004C4289">
            <w:pPr>
              <w:pStyle w:val="20"/>
            </w:pPr>
            <w:r>
              <w:t>≥15百分比</w:t>
            </w:r>
          </w:p>
        </w:tc>
        <w:tc>
          <w:tcPr>
            <w:tcW w:w="1843" w:type="dxa"/>
            <w:vAlign w:val="center"/>
          </w:tcPr>
          <w:p w:rsidR="00ED6587" w:rsidRDefault="00ED6587" w:rsidP="004C4289">
            <w:pPr>
              <w:pStyle w:val="20"/>
            </w:pPr>
            <w:r>
              <w:t>根据验收报告</w:t>
            </w:r>
          </w:p>
        </w:tc>
      </w:tr>
      <w:tr w:rsidR="00ED6587" w:rsidTr="004C4289">
        <w:trPr>
          <w:trHeight w:val="369"/>
          <w:jc w:val="center"/>
        </w:trPr>
        <w:tc>
          <w:tcPr>
            <w:tcW w:w="1276" w:type="dxa"/>
            <w:vAlign w:val="center"/>
          </w:tcPr>
          <w:p w:rsidR="00ED6587" w:rsidRDefault="00ED6587" w:rsidP="004C4289">
            <w:pPr>
              <w:pStyle w:val="3"/>
            </w:pPr>
            <w:r>
              <w:t>满意度指标</w:t>
            </w:r>
          </w:p>
        </w:tc>
        <w:tc>
          <w:tcPr>
            <w:tcW w:w="1276" w:type="dxa"/>
            <w:vAlign w:val="center"/>
          </w:tcPr>
          <w:p w:rsidR="00ED6587" w:rsidRDefault="00ED6587" w:rsidP="004C4289">
            <w:pPr>
              <w:pStyle w:val="20"/>
            </w:pPr>
            <w:r>
              <w:t>服务对象满意度指标</w:t>
            </w:r>
          </w:p>
        </w:tc>
        <w:tc>
          <w:tcPr>
            <w:tcW w:w="1332" w:type="dxa"/>
            <w:vAlign w:val="center"/>
          </w:tcPr>
          <w:p w:rsidR="00ED6587" w:rsidRDefault="00ED6587" w:rsidP="004C4289">
            <w:pPr>
              <w:pStyle w:val="20"/>
            </w:pPr>
            <w:r>
              <w:t>周边居民满意度</w:t>
            </w:r>
          </w:p>
        </w:tc>
        <w:tc>
          <w:tcPr>
            <w:tcW w:w="2891" w:type="dxa"/>
            <w:vAlign w:val="center"/>
          </w:tcPr>
          <w:p w:rsidR="00ED6587" w:rsidRDefault="00ED6587" w:rsidP="004C4289">
            <w:pPr>
              <w:pStyle w:val="20"/>
            </w:pPr>
            <w:r>
              <w:t>周边居民满意度</w:t>
            </w:r>
          </w:p>
        </w:tc>
        <w:tc>
          <w:tcPr>
            <w:tcW w:w="1276" w:type="dxa"/>
            <w:vAlign w:val="center"/>
          </w:tcPr>
          <w:p w:rsidR="00ED6587" w:rsidRDefault="00ED6587" w:rsidP="004C4289">
            <w:pPr>
              <w:pStyle w:val="20"/>
            </w:pPr>
            <w:r>
              <w:t>≥95百分比</w:t>
            </w:r>
          </w:p>
        </w:tc>
        <w:tc>
          <w:tcPr>
            <w:tcW w:w="1843" w:type="dxa"/>
            <w:vAlign w:val="center"/>
          </w:tcPr>
          <w:p w:rsidR="00ED6587" w:rsidRDefault="00ED6587" w:rsidP="004C4289">
            <w:pPr>
              <w:pStyle w:val="20"/>
            </w:pPr>
            <w:r>
              <w:t>问卷调查</w:t>
            </w:r>
          </w:p>
        </w:tc>
      </w:tr>
    </w:tbl>
    <w:p w:rsidR="00ED6587" w:rsidRDefault="00ED6587" w:rsidP="00ED6587">
      <w:pPr>
        <w:sectPr w:rsidR="00ED6587">
          <w:pgSz w:w="11900" w:h="16840"/>
          <w:pgMar w:top="1984" w:right="1304" w:bottom="1134" w:left="1304" w:header="720" w:footer="720" w:gutter="0"/>
          <w:cols w:space="720"/>
        </w:sectPr>
      </w:pPr>
    </w:p>
    <w:p w:rsidR="00ED6587" w:rsidRDefault="00ED6587" w:rsidP="00ED6587">
      <w:pPr>
        <w:jc w:val="center"/>
      </w:pPr>
      <w:r>
        <w:rPr>
          <w:rFonts w:ascii="方正仿宋_GBK" w:eastAsia="方正仿宋_GBK" w:hAnsi="方正仿宋_GBK" w:cs="方正仿宋_GBK"/>
          <w:color w:val="000000"/>
          <w:sz w:val="28"/>
        </w:rPr>
        <w:lastRenderedPageBreak/>
        <w:t xml:space="preserve"> </w:t>
      </w:r>
    </w:p>
    <w:p w:rsidR="00ED6587" w:rsidRDefault="00ED6587" w:rsidP="00ED6587">
      <w:pPr>
        <w:ind w:firstLine="560"/>
        <w:outlineLvl w:val="3"/>
      </w:pPr>
      <w:bookmarkStart w:id="24" w:name="_Toc_4_4_0000000028"/>
      <w:r>
        <w:rPr>
          <w:rFonts w:ascii="方正仿宋_GBK" w:eastAsia="方正仿宋_GBK" w:hAnsi="方正仿宋_GBK" w:cs="方正仿宋_GBK"/>
          <w:color w:val="000000"/>
          <w:sz w:val="28"/>
        </w:rPr>
        <w:t>25.香河博远房地产2021-18、2021-19号土地补偿款绩效目标表</w:t>
      </w:r>
      <w:bookmarkEnd w:id="2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ED6587" w:rsidTr="004C4289">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ED6587" w:rsidRDefault="00ED6587" w:rsidP="004C4289">
            <w:pPr>
              <w:pStyle w:val="5"/>
            </w:pPr>
            <w:r>
              <w:t>976001香河县淑阳镇人民政府本级</w:t>
            </w:r>
          </w:p>
        </w:tc>
        <w:tc>
          <w:tcPr>
            <w:tcW w:w="1843" w:type="dxa"/>
            <w:tcBorders>
              <w:top w:val="single" w:sz="6" w:space="0" w:color="FFFFFF"/>
              <w:left w:val="single" w:sz="6" w:space="0" w:color="FFFFFF"/>
              <w:right w:val="single" w:sz="6" w:space="0" w:color="FFFFFF"/>
            </w:tcBorders>
            <w:vAlign w:val="center"/>
          </w:tcPr>
          <w:p w:rsidR="00ED6587" w:rsidRDefault="00ED6587" w:rsidP="004C4289">
            <w:pPr>
              <w:pStyle w:val="4"/>
            </w:pPr>
            <w:r>
              <w:t>单位：万元</w:t>
            </w:r>
          </w:p>
        </w:tc>
      </w:tr>
      <w:tr w:rsidR="00ED6587" w:rsidTr="004C4289">
        <w:trPr>
          <w:trHeight w:val="369"/>
          <w:jc w:val="center"/>
        </w:trPr>
        <w:tc>
          <w:tcPr>
            <w:tcW w:w="1276" w:type="dxa"/>
            <w:vAlign w:val="center"/>
          </w:tcPr>
          <w:p w:rsidR="00ED6587" w:rsidRDefault="00ED6587" w:rsidP="004C4289">
            <w:pPr>
              <w:pStyle w:val="10"/>
            </w:pPr>
            <w:r>
              <w:t>项目编码</w:t>
            </w:r>
          </w:p>
        </w:tc>
        <w:tc>
          <w:tcPr>
            <w:tcW w:w="2608" w:type="dxa"/>
            <w:gridSpan w:val="2"/>
            <w:vAlign w:val="center"/>
          </w:tcPr>
          <w:p w:rsidR="00ED6587" w:rsidRDefault="00ED6587" w:rsidP="004C4289">
            <w:pPr>
              <w:pStyle w:val="20"/>
            </w:pPr>
            <w:r>
              <w:t>13102422P00R13D10008F</w:t>
            </w:r>
          </w:p>
        </w:tc>
        <w:tc>
          <w:tcPr>
            <w:tcW w:w="1587" w:type="dxa"/>
            <w:vAlign w:val="center"/>
          </w:tcPr>
          <w:p w:rsidR="00ED6587" w:rsidRDefault="00ED6587" w:rsidP="004C4289">
            <w:pPr>
              <w:pStyle w:val="10"/>
            </w:pPr>
            <w:r>
              <w:t>项目名称</w:t>
            </w:r>
          </w:p>
        </w:tc>
        <w:tc>
          <w:tcPr>
            <w:tcW w:w="4422" w:type="dxa"/>
            <w:gridSpan w:val="3"/>
            <w:vAlign w:val="center"/>
          </w:tcPr>
          <w:p w:rsidR="00ED6587" w:rsidRDefault="00ED6587" w:rsidP="004C4289">
            <w:pPr>
              <w:pStyle w:val="20"/>
            </w:pPr>
            <w:r>
              <w:t>香河博远房地产2021-18、2021-19号土地补偿款</w:t>
            </w:r>
          </w:p>
        </w:tc>
      </w:tr>
      <w:tr w:rsidR="00ED6587" w:rsidTr="004C4289">
        <w:trPr>
          <w:trHeight w:val="369"/>
          <w:jc w:val="center"/>
        </w:trPr>
        <w:tc>
          <w:tcPr>
            <w:tcW w:w="1276" w:type="dxa"/>
            <w:vMerge w:val="restart"/>
            <w:vAlign w:val="center"/>
          </w:tcPr>
          <w:p w:rsidR="00ED6587" w:rsidRDefault="00ED6587" w:rsidP="004C4289">
            <w:pPr>
              <w:pStyle w:val="10"/>
            </w:pPr>
            <w:r>
              <w:t>预算规模及资金用途</w:t>
            </w:r>
          </w:p>
        </w:tc>
        <w:tc>
          <w:tcPr>
            <w:tcW w:w="1276" w:type="dxa"/>
            <w:vAlign w:val="center"/>
          </w:tcPr>
          <w:p w:rsidR="00ED6587" w:rsidRDefault="00ED6587" w:rsidP="004C4289">
            <w:pPr>
              <w:pStyle w:val="10"/>
            </w:pPr>
            <w:r>
              <w:t>预算数</w:t>
            </w:r>
          </w:p>
        </w:tc>
        <w:tc>
          <w:tcPr>
            <w:tcW w:w="1332" w:type="dxa"/>
            <w:vAlign w:val="center"/>
          </w:tcPr>
          <w:p w:rsidR="00ED6587" w:rsidRDefault="00ED6587" w:rsidP="004C4289">
            <w:pPr>
              <w:pStyle w:val="20"/>
            </w:pPr>
            <w:r>
              <w:t>3000.00</w:t>
            </w:r>
          </w:p>
        </w:tc>
        <w:tc>
          <w:tcPr>
            <w:tcW w:w="1587" w:type="dxa"/>
            <w:vAlign w:val="center"/>
          </w:tcPr>
          <w:p w:rsidR="00ED6587" w:rsidRDefault="00ED6587" w:rsidP="004C4289">
            <w:pPr>
              <w:pStyle w:val="10"/>
            </w:pPr>
            <w:r>
              <w:t>其中：财政    资金</w:t>
            </w:r>
          </w:p>
        </w:tc>
        <w:tc>
          <w:tcPr>
            <w:tcW w:w="1304" w:type="dxa"/>
            <w:vAlign w:val="center"/>
          </w:tcPr>
          <w:p w:rsidR="00ED6587" w:rsidRDefault="00ED6587" w:rsidP="004C4289">
            <w:pPr>
              <w:pStyle w:val="20"/>
            </w:pPr>
            <w:r>
              <w:t>3000.00</w:t>
            </w:r>
          </w:p>
        </w:tc>
        <w:tc>
          <w:tcPr>
            <w:tcW w:w="1276" w:type="dxa"/>
            <w:vAlign w:val="center"/>
          </w:tcPr>
          <w:p w:rsidR="00ED6587" w:rsidRDefault="00ED6587" w:rsidP="004C4289">
            <w:pPr>
              <w:pStyle w:val="10"/>
            </w:pPr>
            <w:r>
              <w:t>其他资金</w:t>
            </w:r>
          </w:p>
        </w:tc>
        <w:tc>
          <w:tcPr>
            <w:tcW w:w="1843" w:type="dxa"/>
            <w:vAlign w:val="center"/>
          </w:tcPr>
          <w:p w:rsidR="00ED6587" w:rsidRDefault="00ED6587" w:rsidP="004C4289">
            <w:pPr>
              <w:pStyle w:val="20"/>
            </w:pPr>
            <w:r>
              <w:t xml:space="preserve"> </w:t>
            </w:r>
          </w:p>
        </w:tc>
      </w:tr>
      <w:tr w:rsidR="00ED6587" w:rsidTr="004C4289">
        <w:trPr>
          <w:trHeight w:val="369"/>
          <w:jc w:val="center"/>
        </w:trPr>
        <w:tc>
          <w:tcPr>
            <w:tcW w:w="1276" w:type="dxa"/>
            <w:vMerge/>
          </w:tcPr>
          <w:p w:rsidR="00ED6587" w:rsidRDefault="00ED6587" w:rsidP="004C4289"/>
        </w:tc>
        <w:tc>
          <w:tcPr>
            <w:tcW w:w="8617" w:type="dxa"/>
            <w:gridSpan w:val="6"/>
            <w:vAlign w:val="center"/>
          </w:tcPr>
          <w:p w:rsidR="00ED6587" w:rsidRDefault="00ED6587" w:rsidP="004C4289">
            <w:pPr>
              <w:pStyle w:val="20"/>
            </w:pPr>
            <w:r>
              <w:t>香河博远房地产开发有限公司于2021年5月20日通过公开挂牌拍卖的方式取得了位于新华大街南侧、永盛路东侧、西两侧，编号2021-18号、编号2021-19号两宗国有土地使用权。因上述该宗土地为香河博远房地产开发有限公司拆迁的河北止务村原村址，属城中村改造项目，现恳请政府根据香政（2014）53号文件精神拨付土地补偿款。</w:t>
            </w:r>
            <w:r>
              <w:tab/>
            </w:r>
            <w:r>
              <w:tab/>
            </w:r>
            <w:r>
              <w:tab/>
            </w:r>
            <w:r>
              <w:tab/>
            </w:r>
            <w:r>
              <w:tab/>
            </w:r>
            <w:r>
              <w:tab/>
            </w:r>
            <w:r>
              <w:tab/>
            </w:r>
            <w:r>
              <w:tab/>
            </w:r>
            <w:r>
              <w:tab/>
            </w:r>
            <w:r>
              <w:tab/>
            </w:r>
            <w:r>
              <w:tab/>
            </w:r>
          </w:p>
        </w:tc>
      </w:tr>
      <w:tr w:rsidR="00ED6587" w:rsidTr="004C4289">
        <w:trPr>
          <w:trHeight w:val="369"/>
          <w:jc w:val="center"/>
        </w:trPr>
        <w:tc>
          <w:tcPr>
            <w:tcW w:w="1276" w:type="dxa"/>
            <w:vMerge w:val="restart"/>
            <w:vAlign w:val="center"/>
          </w:tcPr>
          <w:p w:rsidR="00ED6587" w:rsidRDefault="00ED6587" w:rsidP="004C4289">
            <w:pPr>
              <w:pStyle w:val="10"/>
            </w:pPr>
            <w:r>
              <w:t>资金支出计划（%）</w:t>
            </w:r>
          </w:p>
        </w:tc>
        <w:tc>
          <w:tcPr>
            <w:tcW w:w="2608" w:type="dxa"/>
            <w:gridSpan w:val="2"/>
            <w:vAlign w:val="center"/>
          </w:tcPr>
          <w:p w:rsidR="00ED6587" w:rsidRDefault="00ED6587" w:rsidP="004C4289">
            <w:pPr>
              <w:pStyle w:val="10"/>
            </w:pPr>
            <w:r>
              <w:t>3月底</w:t>
            </w:r>
          </w:p>
        </w:tc>
        <w:tc>
          <w:tcPr>
            <w:tcW w:w="1587" w:type="dxa"/>
            <w:vAlign w:val="center"/>
          </w:tcPr>
          <w:p w:rsidR="00ED6587" w:rsidRDefault="00ED6587" w:rsidP="004C4289">
            <w:pPr>
              <w:pStyle w:val="10"/>
            </w:pPr>
            <w:r>
              <w:t>6月底</w:t>
            </w:r>
          </w:p>
        </w:tc>
        <w:tc>
          <w:tcPr>
            <w:tcW w:w="1304" w:type="dxa"/>
            <w:vAlign w:val="center"/>
          </w:tcPr>
          <w:p w:rsidR="00ED6587" w:rsidRDefault="00ED6587" w:rsidP="004C4289">
            <w:pPr>
              <w:pStyle w:val="10"/>
            </w:pPr>
            <w:r>
              <w:t>10月底</w:t>
            </w:r>
          </w:p>
        </w:tc>
        <w:tc>
          <w:tcPr>
            <w:tcW w:w="3118" w:type="dxa"/>
            <w:gridSpan w:val="2"/>
            <w:vAlign w:val="center"/>
          </w:tcPr>
          <w:p w:rsidR="00ED6587" w:rsidRDefault="00ED6587" w:rsidP="004C4289">
            <w:pPr>
              <w:pStyle w:val="10"/>
            </w:pPr>
            <w:r>
              <w:t>12月底</w:t>
            </w:r>
          </w:p>
        </w:tc>
      </w:tr>
      <w:tr w:rsidR="00ED6587" w:rsidTr="004C4289">
        <w:trPr>
          <w:trHeight w:val="369"/>
          <w:jc w:val="center"/>
        </w:trPr>
        <w:tc>
          <w:tcPr>
            <w:tcW w:w="1276" w:type="dxa"/>
            <w:vMerge/>
          </w:tcPr>
          <w:p w:rsidR="00ED6587" w:rsidRDefault="00ED6587" w:rsidP="004C4289"/>
        </w:tc>
        <w:tc>
          <w:tcPr>
            <w:tcW w:w="2608" w:type="dxa"/>
            <w:gridSpan w:val="2"/>
            <w:vAlign w:val="center"/>
          </w:tcPr>
          <w:p w:rsidR="00ED6587" w:rsidRDefault="00ED6587" w:rsidP="004C4289">
            <w:pPr>
              <w:pStyle w:val="3"/>
            </w:pPr>
            <w:r>
              <w:t>25%</w:t>
            </w:r>
          </w:p>
        </w:tc>
        <w:tc>
          <w:tcPr>
            <w:tcW w:w="1587" w:type="dxa"/>
            <w:vAlign w:val="center"/>
          </w:tcPr>
          <w:p w:rsidR="00ED6587" w:rsidRDefault="00ED6587" w:rsidP="004C4289">
            <w:pPr>
              <w:pStyle w:val="3"/>
            </w:pPr>
            <w:r>
              <w:t>55%</w:t>
            </w:r>
          </w:p>
        </w:tc>
        <w:tc>
          <w:tcPr>
            <w:tcW w:w="1304" w:type="dxa"/>
            <w:vAlign w:val="center"/>
          </w:tcPr>
          <w:p w:rsidR="00ED6587" w:rsidRDefault="00ED6587" w:rsidP="004C4289">
            <w:pPr>
              <w:pStyle w:val="3"/>
            </w:pPr>
            <w:r>
              <w:t>75%</w:t>
            </w:r>
          </w:p>
        </w:tc>
        <w:tc>
          <w:tcPr>
            <w:tcW w:w="3118" w:type="dxa"/>
            <w:gridSpan w:val="2"/>
            <w:vAlign w:val="center"/>
          </w:tcPr>
          <w:p w:rsidR="00ED6587" w:rsidRDefault="00ED6587" w:rsidP="004C4289">
            <w:pPr>
              <w:pStyle w:val="3"/>
            </w:pPr>
            <w:r>
              <w:t>100%</w:t>
            </w:r>
          </w:p>
        </w:tc>
      </w:tr>
      <w:tr w:rsidR="00ED6587" w:rsidTr="004C4289">
        <w:trPr>
          <w:trHeight w:val="369"/>
          <w:jc w:val="center"/>
        </w:trPr>
        <w:tc>
          <w:tcPr>
            <w:tcW w:w="1276" w:type="dxa"/>
            <w:vAlign w:val="center"/>
          </w:tcPr>
          <w:p w:rsidR="00ED6587" w:rsidRDefault="00ED6587" w:rsidP="004C4289">
            <w:pPr>
              <w:pStyle w:val="10"/>
            </w:pPr>
            <w:r>
              <w:t>绩效目标</w:t>
            </w:r>
          </w:p>
        </w:tc>
        <w:tc>
          <w:tcPr>
            <w:tcW w:w="8617" w:type="dxa"/>
            <w:gridSpan w:val="6"/>
            <w:vAlign w:val="center"/>
          </w:tcPr>
          <w:p w:rsidR="00ED6587" w:rsidRDefault="00ED6587" w:rsidP="004C4289">
            <w:pPr>
              <w:pStyle w:val="20"/>
            </w:pPr>
            <w:r>
              <w:t>1.保证补偿资金及时到位</w:t>
            </w:r>
          </w:p>
          <w:p w:rsidR="00ED6587" w:rsidRDefault="00ED6587" w:rsidP="004C4289">
            <w:pPr>
              <w:pStyle w:val="20"/>
            </w:pPr>
            <w:r>
              <w:t>2.按规定支付补偿资金</w:t>
            </w:r>
          </w:p>
          <w:p w:rsidR="00ED6587" w:rsidRDefault="00ED6587" w:rsidP="004C4289">
            <w:pPr>
              <w:pStyle w:val="20"/>
            </w:pPr>
            <w:r>
              <w:t>3.及时发放补偿资金</w:t>
            </w:r>
          </w:p>
        </w:tc>
      </w:tr>
    </w:tbl>
    <w:p w:rsidR="00ED6587" w:rsidRDefault="00ED6587" w:rsidP="00ED6587">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ED6587" w:rsidTr="004C4289">
        <w:trPr>
          <w:trHeight w:val="397"/>
          <w:tblHeader/>
          <w:jc w:val="center"/>
        </w:trPr>
        <w:tc>
          <w:tcPr>
            <w:tcW w:w="1276" w:type="dxa"/>
            <w:vAlign w:val="center"/>
          </w:tcPr>
          <w:p w:rsidR="00ED6587" w:rsidRDefault="00ED6587" w:rsidP="004C4289">
            <w:pPr>
              <w:pStyle w:val="10"/>
            </w:pPr>
            <w:r>
              <w:t>一级指标</w:t>
            </w:r>
          </w:p>
        </w:tc>
        <w:tc>
          <w:tcPr>
            <w:tcW w:w="1276" w:type="dxa"/>
            <w:vAlign w:val="center"/>
          </w:tcPr>
          <w:p w:rsidR="00ED6587" w:rsidRDefault="00ED6587" w:rsidP="004C4289">
            <w:pPr>
              <w:pStyle w:val="10"/>
            </w:pPr>
            <w:r>
              <w:t>二级指标</w:t>
            </w:r>
          </w:p>
        </w:tc>
        <w:tc>
          <w:tcPr>
            <w:tcW w:w="1332" w:type="dxa"/>
            <w:vAlign w:val="center"/>
          </w:tcPr>
          <w:p w:rsidR="00ED6587" w:rsidRDefault="00ED6587" w:rsidP="004C4289">
            <w:pPr>
              <w:pStyle w:val="10"/>
            </w:pPr>
            <w:r>
              <w:t>三级指标</w:t>
            </w:r>
          </w:p>
        </w:tc>
        <w:tc>
          <w:tcPr>
            <w:tcW w:w="2891" w:type="dxa"/>
            <w:vAlign w:val="center"/>
          </w:tcPr>
          <w:p w:rsidR="00ED6587" w:rsidRDefault="00ED6587" w:rsidP="004C4289">
            <w:pPr>
              <w:pStyle w:val="10"/>
            </w:pPr>
            <w:r>
              <w:t>绩效指标描述</w:t>
            </w:r>
          </w:p>
        </w:tc>
        <w:tc>
          <w:tcPr>
            <w:tcW w:w="1276" w:type="dxa"/>
            <w:vAlign w:val="center"/>
          </w:tcPr>
          <w:p w:rsidR="00ED6587" w:rsidRDefault="00ED6587" w:rsidP="004C4289">
            <w:pPr>
              <w:pStyle w:val="10"/>
            </w:pPr>
            <w:r>
              <w:t>指标值</w:t>
            </w:r>
          </w:p>
        </w:tc>
        <w:tc>
          <w:tcPr>
            <w:tcW w:w="1843" w:type="dxa"/>
            <w:vAlign w:val="center"/>
          </w:tcPr>
          <w:p w:rsidR="00ED6587" w:rsidRDefault="00ED6587" w:rsidP="004C4289">
            <w:pPr>
              <w:pStyle w:val="10"/>
            </w:pPr>
            <w:r>
              <w:t>指标值确定依据</w:t>
            </w:r>
          </w:p>
        </w:tc>
      </w:tr>
      <w:tr w:rsidR="00ED6587" w:rsidTr="004C4289">
        <w:trPr>
          <w:trHeight w:val="369"/>
          <w:jc w:val="center"/>
        </w:trPr>
        <w:tc>
          <w:tcPr>
            <w:tcW w:w="1276" w:type="dxa"/>
            <w:vMerge w:val="restart"/>
            <w:vAlign w:val="center"/>
          </w:tcPr>
          <w:p w:rsidR="00ED6587" w:rsidRDefault="00ED6587" w:rsidP="004C4289">
            <w:pPr>
              <w:pStyle w:val="3"/>
            </w:pPr>
            <w:r>
              <w:t>产出指标</w:t>
            </w:r>
          </w:p>
        </w:tc>
        <w:tc>
          <w:tcPr>
            <w:tcW w:w="1276" w:type="dxa"/>
            <w:vAlign w:val="center"/>
          </w:tcPr>
          <w:p w:rsidR="00ED6587" w:rsidRDefault="00ED6587" w:rsidP="004C4289">
            <w:pPr>
              <w:pStyle w:val="20"/>
            </w:pPr>
            <w:r>
              <w:t>数量指标</w:t>
            </w:r>
          </w:p>
        </w:tc>
        <w:tc>
          <w:tcPr>
            <w:tcW w:w="1332" w:type="dxa"/>
            <w:vAlign w:val="center"/>
          </w:tcPr>
          <w:p w:rsidR="00ED6587" w:rsidRDefault="00ED6587" w:rsidP="004C4289">
            <w:pPr>
              <w:pStyle w:val="20"/>
            </w:pPr>
            <w:r>
              <w:t>补偿范围</w:t>
            </w:r>
          </w:p>
        </w:tc>
        <w:tc>
          <w:tcPr>
            <w:tcW w:w="2891" w:type="dxa"/>
            <w:vAlign w:val="center"/>
          </w:tcPr>
          <w:p w:rsidR="00ED6587" w:rsidRDefault="00ED6587" w:rsidP="004C4289">
            <w:pPr>
              <w:pStyle w:val="20"/>
            </w:pPr>
            <w:r>
              <w:t>辖区范围</w:t>
            </w:r>
          </w:p>
        </w:tc>
        <w:tc>
          <w:tcPr>
            <w:tcW w:w="1276" w:type="dxa"/>
            <w:vAlign w:val="center"/>
          </w:tcPr>
          <w:p w:rsidR="00ED6587" w:rsidRDefault="00ED6587" w:rsidP="004C4289">
            <w:pPr>
              <w:pStyle w:val="20"/>
            </w:pPr>
            <w:r>
              <w:t>34362.86亩</w:t>
            </w:r>
          </w:p>
        </w:tc>
        <w:tc>
          <w:tcPr>
            <w:tcW w:w="1843" w:type="dxa"/>
            <w:vAlign w:val="center"/>
          </w:tcPr>
          <w:p w:rsidR="00ED6587" w:rsidRDefault="00ED6587" w:rsidP="004C4289">
            <w:pPr>
              <w:pStyle w:val="20"/>
            </w:pPr>
            <w:r>
              <w:t>实际情况</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质量指标</w:t>
            </w:r>
          </w:p>
        </w:tc>
        <w:tc>
          <w:tcPr>
            <w:tcW w:w="1332" w:type="dxa"/>
            <w:vAlign w:val="center"/>
          </w:tcPr>
          <w:p w:rsidR="00ED6587" w:rsidRDefault="00ED6587" w:rsidP="004C4289">
            <w:pPr>
              <w:pStyle w:val="20"/>
            </w:pPr>
            <w:r>
              <w:t>项目验收合格率</w:t>
            </w:r>
          </w:p>
        </w:tc>
        <w:tc>
          <w:tcPr>
            <w:tcW w:w="2891" w:type="dxa"/>
            <w:vAlign w:val="center"/>
          </w:tcPr>
          <w:p w:rsidR="00ED6587" w:rsidRDefault="00ED6587" w:rsidP="004C4289">
            <w:pPr>
              <w:pStyle w:val="20"/>
            </w:pPr>
            <w:r>
              <w:t>通过验收的项目占总量的比率</w:t>
            </w:r>
          </w:p>
        </w:tc>
        <w:tc>
          <w:tcPr>
            <w:tcW w:w="1276" w:type="dxa"/>
            <w:vAlign w:val="center"/>
          </w:tcPr>
          <w:p w:rsidR="00ED6587" w:rsidRDefault="00ED6587" w:rsidP="004C4289">
            <w:pPr>
              <w:pStyle w:val="20"/>
            </w:pPr>
            <w:r>
              <w:t>≥98百分比</w:t>
            </w:r>
          </w:p>
        </w:tc>
        <w:tc>
          <w:tcPr>
            <w:tcW w:w="1843" w:type="dxa"/>
            <w:vAlign w:val="center"/>
          </w:tcPr>
          <w:p w:rsidR="00ED6587" w:rsidRDefault="00ED6587" w:rsidP="004C4289">
            <w:pPr>
              <w:pStyle w:val="20"/>
            </w:pPr>
            <w:r>
              <w:t>实际情况</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时效指标</w:t>
            </w:r>
          </w:p>
        </w:tc>
        <w:tc>
          <w:tcPr>
            <w:tcW w:w="1332" w:type="dxa"/>
            <w:vAlign w:val="center"/>
          </w:tcPr>
          <w:p w:rsidR="00ED6587" w:rsidRDefault="00ED6587" w:rsidP="004C4289">
            <w:pPr>
              <w:pStyle w:val="20"/>
            </w:pPr>
            <w:r>
              <w:t>及时性</w:t>
            </w:r>
          </w:p>
        </w:tc>
        <w:tc>
          <w:tcPr>
            <w:tcW w:w="2891" w:type="dxa"/>
            <w:vAlign w:val="center"/>
          </w:tcPr>
          <w:p w:rsidR="00ED6587" w:rsidRDefault="00ED6587" w:rsidP="004C4289">
            <w:pPr>
              <w:pStyle w:val="20"/>
            </w:pPr>
            <w:r>
              <w:t>补偿资金发放及时率</w:t>
            </w:r>
          </w:p>
        </w:tc>
        <w:tc>
          <w:tcPr>
            <w:tcW w:w="1276" w:type="dxa"/>
            <w:vAlign w:val="center"/>
          </w:tcPr>
          <w:p w:rsidR="00ED6587" w:rsidRDefault="00ED6587" w:rsidP="004C4289">
            <w:pPr>
              <w:pStyle w:val="20"/>
            </w:pPr>
            <w:r>
              <w:t>≥98百分比</w:t>
            </w:r>
          </w:p>
        </w:tc>
        <w:tc>
          <w:tcPr>
            <w:tcW w:w="1843" w:type="dxa"/>
            <w:vAlign w:val="center"/>
          </w:tcPr>
          <w:p w:rsidR="00ED6587" w:rsidRDefault="00ED6587" w:rsidP="004C4289">
            <w:pPr>
              <w:pStyle w:val="20"/>
            </w:pPr>
            <w:r>
              <w:t>实际情况</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成本指标</w:t>
            </w:r>
          </w:p>
        </w:tc>
        <w:tc>
          <w:tcPr>
            <w:tcW w:w="1332" w:type="dxa"/>
            <w:vAlign w:val="center"/>
          </w:tcPr>
          <w:p w:rsidR="00ED6587" w:rsidRDefault="00ED6587" w:rsidP="004C4289">
            <w:pPr>
              <w:pStyle w:val="20"/>
            </w:pPr>
            <w:r>
              <w:t>项目实际成本</w:t>
            </w:r>
          </w:p>
        </w:tc>
        <w:tc>
          <w:tcPr>
            <w:tcW w:w="2891" w:type="dxa"/>
            <w:vAlign w:val="center"/>
          </w:tcPr>
          <w:p w:rsidR="00ED6587" w:rsidRDefault="00ED6587" w:rsidP="004C4289">
            <w:pPr>
              <w:pStyle w:val="20"/>
            </w:pPr>
            <w:r>
              <w:t>补偿项目所需资金</w:t>
            </w:r>
          </w:p>
        </w:tc>
        <w:tc>
          <w:tcPr>
            <w:tcW w:w="1276" w:type="dxa"/>
            <w:vAlign w:val="center"/>
          </w:tcPr>
          <w:p w:rsidR="00ED6587" w:rsidRDefault="00ED6587" w:rsidP="004C4289">
            <w:pPr>
              <w:pStyle w:val="20"/>
            </w:pPr>
            <w:r>
              <w:t>3000万元</w:t>
            </w:r>
          </w:p>
        </w:tc>
        <w:tc>
          <w:tcPr>
            <w:tcW w:w="1843" w:type="dxa"/>
            <w:vAlign w:val="center"/>
          </w:tcPr>
          <w:p w:rsidR="00ED6587" w:rsidRDefault="00ED6587" w:rsidP="004C4289">
            <w:pPr>
              <w:pStyle w:val="20"/>
            </w:pPr>
            <w:r>
              <w:t>实际情况</w:t>
            </w:r>
          </w:p>
        </w:tc>
      </w:tr>
      <w:tr w:rsidR="00ED6587" w:rsidTr="004C4289">
        <w:trPr>
          <w:trHeight w:val="369"/>
          <w:jc w:val="center"/>
        </w:trPr>
        <w:tc>
          <w:tcPr>
            <w:tcW w:w="1276" w:type="dxa"/>
            <w:vMerge w:val="restart"/>
            <w:vAlign w:val="center"/>
          </w:tcPr>
          <w:p w:rsidR="00ED6587" w:rsidRDefault="00ED6587" w:rsidP="004C4289">
            <w:pPr>
              <w:pStyle w:val="3"/>
            </w:pPr>
            <w:r>
              <w:t>效益指标</w:t>
            </w:r>
          </w:p>
        </w:tc>
        <w:tc>
          <w:tcPr>
            <w:tcW w:w="1276" w:type="dxa"/>
            <w:vAlign w:val="center"/>
          </w:tcPr>
          <w:p w:rsidR="00ED6587" w:rsidRDefault="00ED6587" w:rsidP="004C4289">
            <w:pPr>
              <w:pStyle w:val="20"/>
            </w:pPr>
            <w:r>
              <w:t>社会效益指标</w:t>
            </w:r>
          </w:p>
        </w:tc>
        <w:tc>
          <w:tcPr>
            <w:tcW w:w="1332" w:type="dxa"/>
            <w:vAlign w:val="center"/>
          </w:tcPr>
          <w:p w:rsidR="00ED6587" w:rsidRDefault="00ED6587" w:rsidP="004C4289">
            <w:pPr>
              <w:pStyle w:val="20"/>
            </w:pPr>
            <w:r>
              <w:t>社会影响力</w:t>
            </w:r>
          </w:p>
        </w:tc>
        <w:tc>
          <w:tcPr>
            <w:tcW w:w="2891" w:type="dxa"/>
            <w:vAlign w:val="center"/>
          </w:tcPr>
          <w:p w:rsidR="00ED6587" w:rsidRDefault="00ED6587" w:rsidP="004C4289">
            <w:pPr>
              <w:pStyle w:val="20"/>
            </w:pPr>
            <w:r>
              <w:t>工作产生积极影响的占比情况</w:t>
            </w:r>
          </w:p>
        </w:tc>
        <w:tc>
          <w:tcPr>
            <w:tcW w:w="1276" w:type="dxa"/>
            <w:vAlign w:val="center"/>
          </w:tcPr>
          <w:p w:rsidR="00ED6587" w:rsidRDefault="00ED6587" w:rsidP="004C4289">
            <w:pPr>
              <w:pStyle w:val="20"/>
            </w:pPr>
            <w:r>
              <w:t>≥98百分比</w:t>
            </w:r>
          </w:p>
        </w:tc>
        <w:tc>
          <w:tcPr>
            <w:tcW w:w="1843" w:type="dxa"/>
            <w:vAlign w:val="center"/>
          </w:tcPr>
          <w:p w:rsidR="00ED6587" w:rsidRDefault="00ED6587" w:rsidP="004C4289">
            <w:pPr>
              <w:pStyle w:val="20"/>
            </w:pPr>
            <w:r>
              <w:t>实际情况</w:t>
            </w:r>
          </w:p>
        </w:tc>
      </w:tr>
      <w:tr w:rsidR="00ED6587" w:rsidTr="004C4289">
        <w:trPr>
          <w:trHeight w:val="369"/>
          <w:jc w:val="center"/>
        </w:trPr>
        <w:tc>
          <w:tcPr>
            <w:tcW w:w="1276" w:type="dxa"/>
            <w:vMerge/>
            <w:vAlign w:val="center"/>
          </w:tcPr>
          <w:p w:rsidR="00ED6587" w:rsidRDefault="00ED6587" w:rsidP="004C4289"/>
        </w:tc>
        <w:tc>
          <w:tcPr>
            <w:tcW w:w="1276" w:type="dxa"/>
            <w:vAlign w:val="center"/>
          </w:tcPr>
          <w:p w:rsidR="00ED6587" w:rsidRDefault="00ED6587" w:rsidP="004C4289">
            <w:pPr>
              <w:pStyle w:val="20"/>
            </w:pPr>
            <w:r>
              <w:t>可持续影响指标</w:t>
            </w:r>
          </w:p>
        </w:tc>
        <w:tc>
          <w:tcPr>
            <w:tcW w:w="1332" w:type="dxa"/>
            <w:vAlign w:val="center"/>
          </w:tcPr>
          <w:p w:rsidR="00ED6587" w:rsidRDefault="00ED6587" w:rsidP="004C4289">
            <w:pPr>
              <w:pStyle w:val="20"/>
            </w:pPr>
            <w:r>
              <w:t>持续发展作用力</w:t>
            </w:r>
          </w:p>
        </w:tc>
        <w:tc>
          <w:tcPr>
            <w:tcW w:w="2891" w:type="dxa"/>
            <w:vAlign w:val="center"/>
          </w:tcPr>
          <w:p w:rsidR="00ED6587" w:rsidRDefault="00ED6587" w:rsidP="004C4289">
            <w:pPr>
              <w:pStyle w:val="20"/>
            </w:pPr>
            <w:r>
              <w:t>社会持续发展积极影响的占比情况</w:t>
            </w:r>
          </w:p>
        </w:tc>
        <w:tc>
          <w:tcPr>
            <w:tcW w:w="1276" w:type="dxa"/>
            <w:vAlign w:val="center"/>
          </w:tcPr>
          <w:p w:rsidR="00ED6587" w:rsidRDefault="00ED6587" w:rsidP="004C4289">
            <w:pPr>
              <w:pStyle w:val="20"/>
            </w:pPr>
            <w:r>
              <w:t>≥98百分比</w:t>
            </w:r>
          </w:p>
        </w:tc>
        <w:tc>
          <w:tcPr>
            <w:tcW w:w="1843" w:type="dxa"/>
            <w:vAlign w:val="center"/>
          </w:tcPr>
          <w:p w:rsidR="00ED6587" w:rsidRDefault="00ED6587" w:rsidP="004C4289">
            <w:pPr>
              <w:pStyle w:val="20"/>
            </w:pPr>
            <w:r>
              <w:t>实际情况</w:t>
            </w:r>
          </w:p>
        </w:tc>
      </w:tr>
      <w:tr w:rsidR="00ED6587" w:rsidTr="004C4289">
        <w:trPr>
          <w:trHeight w:val="369"/>
          <w:jc w:val="center"/>
        </w:trPr>
        <w:tc>
          <w:tcPr>
            <w:tcW w:w="1276" w:type="dxa"/>
            <w:vAlign w:val="center"/>
          </w:tcPr>
          <w:p w:rsidR="00ED6587" w:rsidRDefault="00ED6587" w:rsidP="004C4289">
            <w:pPr>
              <w:pStyle w:val="3"/>
            </w:pPr>
            <w:r>
              <w:t>满意度指标</w:t>
            </w:r>
          </w:p>
        </w:tc>
        <w:tc>
          <w:tcPr>
            <w:tcW w:w="1276" w:type="dxa"/>
            <w:vAlign w:val="center"/>
          </w:tcPr>
          <w:p w:rsidR="00ED6587" w:rsidRDefault="00ED6587" w:rsidP="004C4289">
            <w:pPr>
              <w:pStyle w:val="20"/>
            </w:pPr>
            <w:r>
              <w:t>服务对象满意度指标</w:t>
            </w:r>
          </w:p>
        </w:tc>
        <w:tc>
          <w:tcPr>
            <w:tcW w:w="1332" w:type="dxa"/>
            <w:vAlign w:val="center"/>
          </w:tcPr>
          <w:p w:rsidR="00ED6587" w:rsidRDefault="00ED6587" w:rsidP="004C4289">
            <w:pPr>
              <w:pStyle w:val="20"/>
            </w:pPr>
            <w:r>
              <w:t>满意率</w:t>
            </w:r>
          </w:p>
        </w:tc>
        <w:tc>
          <w:tcPr>
            <w:tcW w:w="2891" w:type="dxa"/>
            <w:vAlign w:val="center"/>
          </w:tcPr>
          <w:p w:rsidR="00ED6587" w:rsidRDefault="00ED6587" w:rsidP="004C4289">
            <w:pPr>
              <w:pStyle w:val="20"/>
            </w:pPr>
            <w:r>
              <w:t>机关单位相关人员满意度</w:t>
            </w:r>
          </w:p>
        </w:tc>
        <w:tc>
          <w:tcPr>
            <w:tcW w:w="1276" w:type="dxa"/>
            <w:vAlign w:val="center"/>
          </w:tcPr>
          <w:p w:rsidR="00ED6587" w:rsidRDefault="00ED6587" w:rsidP="004C4289">
            <w:pPr>
              <w:pStyle w:val="20"/>
            </w:pPr>
            <w:r>
              <w:t>≥98</w:t>
            </w:r>
          </w:p>
        </w:tc>
        <w:tc>
          <w:tcPr>
            <w:tcW w:w="1843" w:type="dxa"/>
            <w:vAlign w:val="center"/>
          </w:tcPr>
          <w:p w:rsidR="00ED6587" w:rsidRDefault="00ED6587" w:rsidP="004C4289">
            <w:pPr>
              <w:pStyle w:val="20"/>
            </w:pPr>
            <w:r>
              <w:t>实际情况</w:t>
            </w:r>
          </w:p>
        </w:tc>
      </w:tr>
    </w:tbl>
    <w:p w:rsidR="00ED6587" w:rsidRDefault="00ED6587" w:rsidP="00ED6587">
      <w:pPr>
        <w:sectPr w:rsidR="00ED6587">
          <w:pgSz w:w="11900" w:h="16840"/>
          <w:pgMar w:top="1984" w:right="1304" w:bottom="1134" w:left="1304" w:header="720" w:footer="720" w:gutter="0"/>
          <w:cols w:space="720"/>
        </w:sectPr>
      </w:pPr>
    </w:p>
    <w:p w:rsidR="00340043" w:rsidRDefault="00340043">
      <w:pPr>
        <w:autoSpaceDE w:val="0"/>
        <w:autoSpaceDN w:val="0"/>
        <w:adjustRightInd w:val="0"/>
        <w:spacing w:line="584" w:lineRule="exact"/>
        <w:ind w:firstLineChars="200" w:firstLine="880"/>
        <w:jc w:val="left"/>
        <w:rPr>
          <w:rFonts w:ascii="Times New Roman" w:eastAsia="黑体" w:hAnsi="Times New Roman" w:cs="Times New Roman"/>
          <w:sz w:val="44"/>
          <w:szCs w:val="44"/>
        </w:rPr>
      </w:pPr>
    </w:p>
    <w:p w:rsidR="00D347CC" w:rsidRDefault="00B80935">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六、政府采购预算情况</w:t>
      </w:r>
    </w:p>
    <w:p w:rsidR="00D347CC" w:rsidRDefault="00A5751E">
      <w:pPr>
        <w:spacing w:line="584" w:lineRule="exact"/>
        <w:ind w:firstLineChars="200" w:firstLine="640"/>
        <w:outlineLvl w:val="0"/>
        <w:rPr>
          <w:rFonts w:ascii="Times New Roman" w:eastAsia="仿宋_GB2312" w:hAnsi="Times New Roman" w:cs="Times New Roman"/>
          <w:sz w:val="32"/>
          <w:szCs w:val="24"/>
        </w:rPr>
      </w:pPr>
      <w:bookmarkStart w:id="25" w:name="_Toc471398468"/>
      <w:r>
        <w:rPr>
          <w:rFonts w:ascii="Times New Roman" w:eastAsia="仿宋_GB2312" w:hAnsi="Times New Roman" w:cs="Times New Roman"/>
          <w:sz w:val="32"/>
          <w:szCs w:val="24"/>
        </w:rPr>
        <w:t>2022</w:t>
      </w:r>
      <w:r w:rsidR="00B80935">
        <w:rPr>
          <w:rFonts w:ascii="Times New Roman" w:eastAsia="仿宋_GB2312" w:hAnsi="Times New Roman" w:cs="Times New Roman"/>
          <w:sz w:val="32"/>
          <w:szCs w:val="24"/>
        </w:rPr>
        <w:t>年，我</w:t>
      </w:r>
      <w:r w:rsidR="00A32D70">
        <w:rPr>
          <w:rFonts w:ascii="Times New Roman" w:eastAsia="仿宋_GB2312" w:hAnsi="Times New Roman" w:cs="Times New Roman"/>
          <w:sz w:val="32"/>
          <w:szCs w:val="24"/>
        </w:rPr>
        <w:t>单位</w:t>
      </w:r>
      <w:r w:rsidR="00B80935">
        <w:rPr>
          <w:rFonts w:ascii="Times New Roman" w:eastAsia="仿宋_GB2312" w:hAnsi="Times New Roman" w:cs="Times New Roman"/>
          <w:sz w:val="32"/>
          <w:szCs w:val="24"/>
        </w:rPr>
        <w:t>安排政府采购预算</w:t>
      </w:r>
      <w:r w:rsidR="008C3BD0">
        <w:rPr>
          <w:rFonts w:ascii="Times New Roman" w:eastAsia="仿宋_GB2312" w:hAnsi="Times New Roman" w:cs="Times New Roman" w:hint="eastAsia"/>
          <w:sz w:val="32"/>
          <w:szCs w:val="24"/>
        </w:rPr>
        <w:t>0</w:t>
      </w:r>
      <w:r w:rsidR="00B80935">
        <w:rPr>
          <w:rFonts w:ascii="Times New Roman" w:eastAsia="仿宋_GB2312" w:hAnsi="Times New Roman" w:cs="Times New Roman"/>
          <w:sz w:val="32"/>
          <w:szCs w:val="24"/>
        </w:rPr>
        <w:t>万元。</w:t>
      </w:r>
    </w:p>
    <w:bookmarkEnd w:id="25"/>
    <w:p w:rsidR="00D347CC" w:rsidRDefault="00D347CC">
      <w:pPr>
        <w:spacing w:line="584" w:lineRule="exact"/>
        <w:jc w:val="left"/>
        <w:outlineLvl w:val="0"/>
        <w:rPr>
          <w:rFonts w:ascii="Times New Roman" w:eastAsia="仿宋_GB2312" w:hAnsi="Times New Roman" w:cs="Times New Roman"/>
        </w:rPr>
      </w:pPr>
    </w:p>
    <w:p w:rsidR="00D347CC" w:rsidRDefault="00B80935">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七、国有资产信息</w:t>
      </w:r>
    </w:p>
    <w:p w:rsidR="00D347CC" w:rsidRDefault="00741520">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香河县</w:t>
      </w:r>
      <w:r w:rsidR="00D547CB">
        <w:rPr>
          <w:rFonts w:ascii="Times New Roman" w:eastAsia="仿宋_GB2312" w:hAnsi="Times New Roman" w:cs="Times New Roman" w:hint="eastAsia"/>
          <w:sz w:val="32"/>
          <w:szCs w:val="32"/>
        </w:rPr>
        <w:t>2022</w:t>
      </w:r>
      <w:r w:rsidR="00B80935">
        <w:rPr>
          <w:rFonts w:ascii="Times New Roman" w:eastAsia="仿宋_GB2312" w:hAnsi="Times New Roman" w:cs="Times New Roman"/>
          <w:sz w:val="32"/>
          <w:szCs w:val="32"/>
        </w:rPr>
        <w:t>上年末固定资产金额为</w:t>
      </w:r>
      <w:r w:rsidR="00984318">
        <w:rPr>
          <w:rFonts w:ascii="Times New Roman" w:eastAsia="仿宋_GB2312" w:hAnsi="Times New Roman" w:cs="Times New Roman" w:hint="eastAsia"/>
          <w:sz w:val="32"/>
          <w:szCs w:val="32"/>
        </w:rPr>
        <w:t>942.95</w:t>
      </w:r>
      <w:r w:rsidR="00B80935">
        <w:rPr>
          <w:rFonts w:ascii="Times New Roman" w:eastAsia="仿宋_GB2312" w:hAnsi="Times New Roman" w:cs="Times New Roman"/>
          <w:sz w:val="32"/>
          <w:szCs w:val="32"/>
        </w:rPr>
        <w:t>万元</w:t>
      </w:r>
      <w:r w:rsidR="00B80935">
        <w:rPr>
          <w:rFonts w:ascii="Times New Roman" w:eastAsia="仿宋_GB2312" w:hAnsi="Times New Roman" w:cs="Times New Roman" w:hint="eastAsia"/>
          <w:sz w:val="32"/>
          <w:szCs w:val="32"/>
        </w:rPr>
        <w:t>（详见下表）</w:t>
      </w:r>
      <w:r w:rsidR="00B80935">
        <w:rPr>
          <w:rFonts w:ascii="Times New Roman" w:eastAsia="仿宋_GB2312" w:hAnsi="Times New Roman" w:cs="Times New Roman"/>
          <w:sz w:val="32"/>
          <w:szCs w:val="32"/>
        </w:rPr>
        <w:t>，本年度我</w:t>
      </w:r>
      <w:r w:rsidR="00A32D70">
        <w:rPr>
          <w:rFonts w:ascii="Times New Roman" w:eastAsia="仿宋_GB2312" w:hAnsi="Times New Roman" w:cs="Times New Roman"/>
          <w:sz w:val="32"/>
          <w:szCs w:val="32"/>
        </w:rPr>
        <w:t>单位</w:t>
      </w:r>
      <w:r w:rsidR="00B80935">
        <w:rPr>
          <w:rFonts w:ascii="Times New Roman" w:eastAsia="仿宋_GB2312" w:hAnsi="Times New Roman" w:cs="Times New Roman"/>
          <w:sz w:val="32"/>
          <w:szCs w:val="32"/>
        </w:rPr>
        <w:t>拟购置固定资产</w:t>
      </w:r>
      <w:r w:rsidR="00B80935">
        <w:rPr>
          <w:rFonts w:ascii="Times New Roman" w:eastAsia="仿宋_GB2312" w:hAnsi="Times New Roman" w:cs="Times New Roman" w:hint="eastAsia"/>
          <w:sz w:val="32"/>
          <w:szCs w:val="32"/>
        </w:rPr>
        <w:t>总额为</w:t>
      </w:r>
      <w:r w:rsidR="00C44BCA">
        <w:rPr>
          <w:rFonts w:ascii="Times New Roman" w:eastAsia="仿宋_GB2312" w:hAnsi="Times New Roman" w:cs="Times New Roman" w:hint="eastAsia"/>
          <w:sz w:val="32"/>
          <w:szCs w:val="32"/>
        </w:rPr>
        <w:t>50</w:t>
      </w:r>
      <w:r w:rsidR="00B80935">
        <w:rPr>
          <w:rFonts w:ascii="Times New Roman" w:eastAsia="仿宋_GB2312" w:hAnsi="Times New Roman" w:cs="Times New Roman" w:hint="eastAsia"/>
          <w:sz w:val="32"/>
          <w:szCs w:val="32"/>
        </w:rPr>
        <w:t>万元，</w:t>
      </w:r>
      <w:r w:rsidR="00B80935">
        <w:rPr>
          <w:rFonts w:ascii="Times New Roman" w:eastAsia="仿宋_GB2312" w:hAnsi="Times New Roman" w:cs="Times New Roman"/>
          <w:sz w:val="32"/>
          <w:szCs w:val="32"/>
        </w:rPr>
        <w:t>主要为</w:t>
      </w:r>
      <w:r w:rsidR="00B80935">
        <w:rPr>
          <w:rFonts w:ascii="Times New Roman" w:eastAsia="仿宋_GB2312" w:hAnsi="Times New Roman" w:cs="Times New Roman" w:hint="eastAsia"/>
          <w:sz w:val="32"/>
          <w:szCs w:val="32"/>
        </w:rPr>
        <w:t>（</w:t>
      </w:r>
      <w:r w:rsidR="00B80935">
        <w:rPr>
          <w:rFonts w:ascii="Times New Roman" w:eastAsia="仿宋_GB2312" w:hAnsi="Times New Roman" w:cs="Times New Roman"/>
          <w:sz w:val="32"/>
          <w:szCs w:val="32"/>
        </w:rPr>
        <w:t>计算机设备、打印设备、空调、办公家具</w:t>
      </w:r>
      <w:r w:rsidR="00B80935">
        <w:rPr>
          <w:rFonts w:ascii="Times New Roman" w:eastAsia="仿宋_GB2312" w:hAnsi="Times New Roman" w:cs="Times New Roman" w:hint="eastAsia"/>
          <w:sz w:val="32"/>
          <w:szCs w:val="32"/>
        </w:rPr>
        <w:t>）</w:t>
      </w:r>
      <w:r w:rsidR="00B80935">
        <w:rPr>
          <w:rFonts w:ascii="Times New Roman" w:eastAsia="仿宋_GB2312" w:hAnsi="Times New Roman" w:cs="Times New Roman"/>
          <w:sz w:val="32"/>
          <w:szCs w:val="32"/>
        </w:rPr>
        <w:t>等，</w:t>
      </w:r>
      <w:r w:rsidR="00234CBD">
        <w:rPr>
          <w:rFonts w:ascii="Times New Roman" w:eastAsia="仿宋_GB2312" w:hAnsi="Times New Roman" w:cs="Times New Roman" w:hint="eastAsia"/>
          <w:sz w:val="32"/>
          <w:szCs w:val="32"/>
        </w:rPr>
        <w:t>未</w:t>
      </w:r>
      <w:r w:rsidR="00B80935">
        <w:rPr>
          <w:rFonts w:ascii="Times New Roman" w:eastAsia="仿宋_GB2312" w:hAnsi="Times New Roman" w:cs="Times New Roman"/>
          <w:sz w:val="32"/>
          <w:szCs w:val="32"/>
        </w:rPr>
        <w:t>列入政府采购预算。</w:t>
      </w:r>
    </w:p>
    <w:p w:rsidR="00D347CC" w:rsidRDefault="00D347CC">
      <w:pPr>
        <w:spacing w:line="584" w:lineRule="exact"/>
        <w:ind w:firstLine="640"/>
        <w:rPr>
          <w:rFonts w:ascii="Times New Roman" w:eastAsia="仿宋_GB2312" w:hAnsi="Times New Roman" w:cs="Times New Roman"/>
          <w:sz w:val="32"/>
          <w:szCs w:val="32"/>
        </w:rPr>
      </w:pPr>
    </w:p>
    <w:tbl>
      <w:tblPr>
        <w:tblW w:w="13325" w:type="dxa"/>
        <w:tblInd w:w="93" w:type="dxa"/>
        <w:tblLook w:val="0000"/>
      </w:tblPr>
      <w:tblGrid>
        <w:gridCol w:w="5224"/>
        <w:gridCol w:w="3155"/>
        <w:gridCol w:w="5103"/>
      </w:tblGrid>
      <w:tr w:rsidR="00D347CC">
        <w:trPr>
          <w:trHeight w:val="705"/>
        </w:trPr>
        <w:tc>
          <w:tcPr>
            <w:tcW w:w="13482" w:type="dxa"/>
            <w:gridSpan w:val="3"/>
            <w:tcBorders>
              <w:top w:val="nil"/>
              <w:left w:val="nil"/>
              <w:bottom w:val="nil"/>
              <w:right w:val="nil"/>
            </w:tcBorders>
            <w:shd w:val="clear" w:color="auto" w:fill="auto"/>
            <w:noWrap/>
            <w:vAlign w:val="center"/>
          </w:tcPr>
          <w:p w:rsidR="00D347CC" w:rsidRDefault="00A32D70" w:rsidP="00EE67B1">
            <w:pPr>
              <w:widowControl/>
              <w:spacing w:line="584" w:lineRule="exact"/>
              <w:jc w:val="center"/>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单位</w:t>
            </w:r>
            <w:r w:rsidR="00B80935">
              <w:rPr>
                <w:rFonts w:ascii="Times New Roman" w:eastAsia="仿宋_GB2312" w:hAnsi="Times New Roman" w:cs="Times New Roman"/>
                <w:b/>
                <w:bCs/>
                <w:kern w:val="0"/>
                <w:sz w:val="32"/>
                <w:szCs w:val="32"/>
              </w:rPr>
              <w:t>固定资产占用情况表</w:t>
            </w:r>
          </w:p>
        </w:tc>
      </w:tr>
      <w:tr w:rsidR="00D347CC">
        <w:trPr>
          <w:trHeight w:val="510"/>
        </w:trPr>
        <w:tc>
          <w:tcPr>
            <w:tcW w:w="8379" w:type="dxa"/>
            <w:gridSpan w:val="2"/>
            <w:tcBorders>
              <w:top w:val="nil"/>
              <w:left w:val="nil"/>
              <w:bottom w:val="nil"/>
              <w:right w:val="nil"/>
            </w:tcBorders>
            <w:shd w:val="clear" w:color="auto" w:fill="auto"/>
            <w:noWrap/>
            <w:vAlign w:val="center"/>
          </w:tcPr>
          <w:p w:rsidR="00D347CC" w:rsidRDefault="00B80935">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编制</w:t>
            </w:r>
            <w:r w:rsidR="00A32D70">
              <w:rPr>
                <w:rFonts w:ascii="Times New Roman" w:eastAsia="仿宋_GB2312" w:hAnsi="Times New Roman" w:cs="Times New Roman"/>
                <w:kern w:val="0"/>
                <w:sz w:val="22"/>
              </w:rPr>
              <w:t>单位</w:t>
            </w:r>
            <w:r>
              <w:rPr>
                <w:rFonts w:ascii="Times New Roman" w:eastAsia="仿宋_GB2312" w:hAnsi="Times New Roman" w:cs="Times New Roman"/>
                <w:kern w:val="0"/>
                <w:sz w:val="22"/>
              </w:rPr>
              <w:t>：</w:t>
            </w:r>
            <w:r w:rsidR="00741520">
              <w:rPr>
                <w:rFonts w:ascii="Times New Roman" w:eastAsia="仿宋_GB2312" w:hAnsi="Times New Roman" w:cs="Times New Roman"/>
                <w:kern w:val="0"/>
                <w:sz w:val="22"/>
              </w:rPr>
              <w:t>香河县</w:t>
            </w:r>
            <w:r>
              <w:rPr>
                <w:rFonts w:ascii="Times New Roman" w:eastAsia="仿宋_GB2312" w:hAnsi="Times New Roman" w:cs="Times New Roman" w:hint="eastAsia"/>
                <w:kern w:val="0"/>
                <w:sz w:val="22"/>
              </w:rPr>
              <w:t>***</w:t>
            </w:r>
          </w:p>
        </w:tc>
        <w:tc>
          <w:tcPr>
            <w:tcW w:w="5103" w:type="dxa"/>
            <w:tcBorders>
              <w:top w:val="nil"/>
              <w:left w:val="nil"/>
              <w:bottom w:val="nil"/>
              <w:right w:val="nil"/>
            </w:tcBorders>
            <w:shd w:val="clear" w:color="auto" w:fill="auto"/>
            <w:noWrap/>
            <w:vAlign w:val="center"/>
          </w:tcPr>
          <w:p w:rsidR="00D347CC" w:rsidRDefault="00B80935" w:rsidP="00007D86">
            <w:pPr>
              <w:widowControl/>
              <w:spacing w:line="584" w:lineRule="exact"/>
              <w:ind w:firstLineChars="750" w:firstLine="1650"/>
              <w:jc w:val="left"/>
              <w:rPr>
                <w:rFonts w:ascii="Times New Roman" w:eastAsia="仿宋_GB2312" w:hAnsi="Times New Roman" w:cs="Times New Roman"/>
                <w:kern w:val="0"/>
                <w:sz w:val="22"/>
              </w:rPr>
            </w:pPr>
            <w:r>
              <w:rPr>
                <w:rFonts w:ascii="Times New Roman" w:eastAsia="仿宋_GB2312" w:hAnsi="Times New Roman" w:cs="Times New Roman"/>
                <w:kern w:val="0"/>
                <w:sz w:val="22"/>
              </w:rPr>
              <w:t>截止时间：</w:t>
            </w:r>
            <w:r w:rsidR="00A5751E">
              <w:rPr>
                <w:rFonts w:ascii="Times New Roman" w:eastAsia="仿宋_GB2312" w:hAnsi="Times New Roman" w:cs="Times New Roman"/>
                <w:kern w:val="0"/>
                <w:sz w:val="22"/>
              </w:rPr>
              <w:t>2021</w:t>
            </w:r>
            <w:r>
              <w:rPr>
                <w:rFonts w:ascii="Times New Roman" w:eastAsia="仿宋_GB2312" w:hAnsi="Times New Roman" w:cs="Times New Roman"/>
                <w:kern w:val="0"/>
                <w:sz w:val="22"/>
              </w:rPr>
              <w:t>年</w:t>
            </w:r>
            <w:r>
              <w:rPr>
                <w:rFonts w:ascii="Times New Roman" w:eastAsia="仿宋_GB2312" w:hAnsi="Times New Roman" w:cs="Times New Roman"/>
                <w:kern w:val="0"/>
                <w:sz w:val="22"/>
              </w:rPr>
              <w:t>12</w:t>
            </w:r>
            <w:r>
              <w:rPr>
                <w:rFonts w:ascii="Times New Roman" w:eastAsia="仿宋_GB2312" w:hAnsi="Times New Roman" w:cs="Times New Roman"/>
                <w:kern w:val="0"/>
                <w:sz w:val="22"/>
              </w:rPr>
              <w:t>月</w:t>
            </w:r>
            <w:r>
              <w:rPr>
                <w:rFonts w:ascii="Times New Roman" w:eastAsia="仿宋_GB2312" w:hAnsi="Times New Roman" w:cs="Times New Roman"/>
                <w:kern w:val="0"/>
                <w:sz w:val="22"/>
              </w:rPr>
              <w:t>31</w:t>
            </w:r>
            <w:r>
              <w:rPr>
                <w:rFonts w:ascii="Times New Roman" w:eastAsia="仿宋_GB2312" w:hAnsi="Times New Roman" w:cs="Times New Roman"/>
                <w:kern w:val="0"/>
                <w:sz w:val="22"/>
              </w:rPr>
              <w:t>日</w:t>
            </w:r>
            <w:r>
              <w:rPr>
                <w:rFonts w:ascii="Times New Roman" w:eastAsia="仿宋_GB2312" w:hAnsi="Times New Roman" w:cs="Times New Roman"/>
                <w:kern w:val="0"/>
                <w:sz w:val="22"/>
              </w:rPr>
              <w:t xml:space="preserve">  </w:t>
            </w:r>
          </w:p>
        </w:tc>
      </w:tr>
      <w:tr w:rsidR="00D347CC">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项</w:t>
            </w:r>
            <w:r>
              <w:rPr>
                <w:rFonts w:ascii="Times New Roman" w:eastAsia="仿宋_GB2312" w:hAnsi="Times New Roman" w:cs="Times New Roman"/>
                <w:b/>
                <w:bCs/>
                <w:kern w:val="0"/>
                <w:sz w:val="22"/>
              </w:rPr>
              <w:t xml:space="preserve">   </w:t>
            </w:r>
            <w:r>
              <w:rPr>
                <w:rFonts w:ascii="Times New Roman" w:eastAsia="仿宋_GB2312" w:hAnsi="Times New Roman" w:cs="Times New Roman"/>
                <w:b/>
                <w:bCs/>
                <w:kern w:val="0"/>
                <w:sz w:val="22"/>
              </w:rPr>
              <w:t>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价值（金额单位：万元）</w:t>
            </w:r>
          </w:p>
        </w:tc>
      </w:tr>
      <w:tr w:rsidR="00D347C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B80935">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w:t>
            </w:r>
          </w:p>
        </w:tc>
        <w:tc>
          <w:tcPr>
            <w:tcW w:w="5103" w:type="dxa"/>
            <w:tcBorders>
              <w:top w:val="nil"/>
              <w:left w:val="nil"/>
              <w:bottom w:val="single" w:sz="4" w:space="0" w:color="auto"/>
              <w:right w:val="single" w:sz="4" w:space="0" w:color="auto"/>
            </w:tcBorders>
            <w:shd w:val="clear" w:color="auto" w:fill="auto"/>
            <w:noWrap/>
            <w:vAlign w:val="center"/>
          </w:tcPr>
          <w:p w:rsidR="00D347CC" w:rsidRDefault="00984318">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942.95</w:t>
            </w:r>
          </w:p>
        </w:tc>
      </w:tr>
      <w:tr w:rsidR="00D347C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w:t>
            </w:r>
            <w:r>
              <w:rPr>
                <w:rFonts w:ascii="Times New Roman" w:eastAsia="仿宋_GB2312" w:hAnsi="Times New Roman" w:cs="Times New Roman"/>
                <w:kern w:val="0"/>
                <w:sz w:val="22"/>
              </w:rPr>
              <w:t>、房屋（平方米）</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984318">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7500</w:t>
            </w:r>
          </w:p>
        </w:tc>
        <w:tc>
          <w:tcPr>
            <w:tcW w:w="5103" w:type="dxa"/>
            <w:tcBorders>
              <w:top w:val="nil"/>
              <w:left w:val="nil"/>
              <w:bottom w:val="single" w:sz="4" w:space="0" w:color="auto"/>
              <w:right w:val="single" w:sz="4" w:space="0" w:color="auto"/>
            </w:tcBorders>
            <w:shd w:val="clear" w:color="auto" w:fill="auto"/>
            <w:noWrap/>
            <w:vAlign w:val="center"/>
          </w:tcPr>
          <w:p w:rsidR="00D347CC" w:rsidRDefault="00984318">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568.96</w:t>
            </w:r>
          </w:p>
        </w:tc>
      </w:tr>
      <w:tr w:rsidR="00D347C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984318">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5749.82</w:t>
            </w:r>
          </w:p>
        </w:tc>
        <w:tc>
          <w:tcPr>
            <w:tcW w:w="5103" w:type="dxa"/>
            <w:tcBorders>
              <w:top w:val="nil"/>
              <w:left w:val="nil"/>
              <w:bottom w:val="single" w:sz="4" w:space="0" w:color="auto"/>
              <w:right w:val="single" w:sz="4" w:space="0" w:color="auto"/>
            </w:tcBorders>
            <w:shd w:val="clear" w:color="auto" w:fill="auto"/>
            <w:noWrap/>
            <w:vAlign w:val="center"/>
          </w:tcPr>
          <w:p w:rsidR="00D347CC" w:rsidRDefault="00984318">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435.41</w:t>
            </w:r>
          </w:p>
        </w:tc>
      </w:tr>
      <w:tr w:rsidR="00D347C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lastRenderedPageBreak/>
              <w:t>2</w:t>
            </w:r>
            <w:r>
              <w:rPr>
                <w:rFonts w:ascii="Times New Roman" w:eastAsia="仿宋_GB2312" w:hAnsi="Times New Roman" w:cs="Times New Roman"/>
                <w:kern w:val="0"/>
                <w:sz w:val="22"/>
              </w:rPr>
              <w:t>、车辆（台、辆）</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984318">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4</w:t>
            </w:r>
          </w:p>
        </w:tc>
        <w:tc>
          <w:tcPr>
            <w:tcW w:w="5103" w:type="dxa"/>
            <w:tcBorders>
              <w:top w:val="nil"/>
              <w:left w:val="nil"/>
              <w:bottom w:val="single" w:sz="4" w:space="0" w:color="auto"/>
              <w:right w:val="single" w:sz="4" w:space="0" w:color="auto"/>
            </w:tcBorders>
            <w:shd w:val="clear" w:color="auto" w:fill="auto"/>
            <w:noWrap/>
            <w:vAlign w:val="center"/>
          </w:tcPr>
          <w:p w:rsidR="00D347CC" w:rsidRDefault="00984318">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38.19</w:t>
            </w:r>
          </w:p>
        </w:tc>
      </w:tr>
      <w:tr w:rsidR="00D347CC">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3</w:t>
            </w:r>
            <w:r>
              <w:rPr>
                <w:rFonts w:ascii="Times New Roman" w:eastAsia="仿宋_GB2312" w:hAnsi="Times New Roman" w:cs="Times New Roman"/>
                <w:kern w:val="0"/>
                <w:sz w:val="22"/>
              </w:rPr>
              <w:t>、单价在</w:t>
            </w:r>
            <w:r>
              <w:rPr>
                <w:rFonts w:ascii="Times New Roman" w:eastAsia="仿宋_GB2312" w:hAnsi="Times New Roman" w:cs="Times New Roman"/>
                <w:kern w:val="0"/>
                <w:sz w:val="22"/>
              </w:rPr>
              <w:t>20</w:t>
            </w:r>
            <w:r>
              <w:rPr>
                <w:rFonts w:ascii="Times New Roman" w:eastAsia="仿宋_GB2312" w:hAnsi="Times New Roman" w:cs="Times New Roman"/>
                <w:kern w:val="0"/>
                <w:sz w:val="22"/>
              </w:rPr>
              <w:t>万元以上的设备</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D347CC">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D347CC" w:rsidRDefault="00D347CC">
            <w:pPr>
              <w:spacing w:line="584" w:lineRule="exact"/>
              <w:jc w:val="center"/>
              <w:rPr>
                <w:rFonts w:ascii="Times New Roman" w:eastAsia="仿宋_GB2312" w:hAnsi="Times New Roman" w:cs="Times New Roman"/>
                <w:sz w:val="22"/>
              </w:rPr>
            </w:pPr>
          </w:p>
        </w:tc>
      </w:tr>
      <w:tr w:rsidR="00D347C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4</w:t>
            </w:r>
            <w:r>
              <w:rPr>
                <w:rFonts w:ascii="Times New Roman" w:eastAsia="仿宋_GB2312" w:hAnsi="Times New Roman" w:cs="Times New Roman"/>
                <w:kern w:val="0"/>
                <w:sz w:val="22"/>
              </w:rPr>
              <w:t>、其他固定资产</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7F17E3">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960</w:t>
            </w:r>
          </w:p>
        </w:tc>
        <w:tc>
          <w:tcPr>
            <w:tcW w:w="5103" w:type="dxa"/>
            <w:tcBorders>
              <w:top w:val="nil"/>
              <w:left w:val="nil"/>
              <w:bottom w:val="single" w:sz="4" w:space="0" w:color="auto"/>
              <w:right w:val="single" w:sz="4" w:space="0" w:color="auto"/>
            </w:tcBorders>
            <w:shd w:val="clear" w:color="auto" w:fill="auto"/>
            <w:noWrap/>
            <w:vAlign w:val="center"/>
          </w:tcPr>
          <w:p w:rsidR="00D347CC" w:rsidRDefault="00984318">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335.80</w:t>
            </w:r>
          </w:p>
        </w:tc>
      </w:tr>
    </w:tbl>
    <w:p w:rsidR="00D347CC" w:rsidRDefault="00B80935">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八、名词解释</w:t>
      </w:r>
    </w:p>
    <w:p w:rsidR="00D347CC" w:rsidRDefault="00B80935" w:rsidP="000D1C66">
      <w:pPr>
        <w:tabs>
          <w:tab w:val="left" w:pos="11490"/>
        </w:tabs>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、一般公共预算拨款收入：</w:t>
      </w:r>
      <w:r>
        <w:rPr>
          <w:rFonts w:ascii="Times New Roman" w:eastAsia="仿宋_GB2312" w:hAnsi="Times New Roman" w:cs="Times New Roman"/>
          <w:sz w:val="32"/>
          <w:szCs w:val="32"/>
        </w:rPr>
        <w:t>指</w:t>
      </w:r>
      <w:r w:rsidR="004F5A13">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级财政当年拨付的资金。</w:t>
      </w:r>
    </w:p>
    <w:p w:rsidR="00D347CC" w:rsidRDefault="00B80935" w:rsidP="000D1C66">
      <w:pPr>
        <w:tabs>
          <w:tab w:val="left" w:pos="11490"/>
        </w:tabs>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、事业收入：</w:t>
      </w:r>
      <w:r>
        <w:rPr>
          <w:rFonts w:ascii="Times New Roman" w:eastAsia="仿宋_GB2312" w:hAnsi="Times New Roman" w:cs="Times New Roman"/>
          <w:sz w:val="32"/>
          <w:szCs w:val="32"/>
        </w:rPr>
        <w:t>指事业单位开展专业业务活动及辅助活动所取得的收入。</w:t>
      </w:r>
    </w:p>
    <w:p w:rsidR="00D347CC" w:rsidRDefault="00B80935" w:rsidP="000D1C66">
      <w:pPr>
        <w:tabs>
          <w:tab w:val="left" w:pos="11490"/>
        </w:tabs>
        <w:spacing w:line="584" w:lineRule="exact"/>
        <w:ind w:firstLineChars="200"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、其他收入：</w:t>
      </w:r>
      <w:r>
        <w:rPr>
          <w:rFonts w:ascii="Times New Roman" w:eastAsia="仿宋_GB2312" w:hAnsi="Times New Roman" w:cs="Times New Roman"/>
          <w:sz w:val="32"/>
          <w:szCs w:val="32"/>
        </w:rPr>
        <w:t>指除</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一般公共预算拨款收入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事业收入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等以外的收入。主要是按规定动用的租房收入、存款利息收入等。</w:t>
      </w:r>
    </w:p>
    <w:p w:rsidR="00D347CC" w:rsidRDefault="00B80935" w:rsidP="000D1C66">
      <w:pPr>
        <w:tabs>
          <w:tab w:val="left" w:pos="11490"/>
        </w:tabs>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、基本支出：</w:t>
      </w:r>
      <w:r>
        <w:rPr>
          <w:rFonts w:ascii="Times New Roman" w:eastAsia="仿宋_GB2312" w:hAnsi="Times New Roman" w:cs="Times New Roman"/>
          <w:sz w:val="32"/>
          <w:szCs w:val="32"/>
        </w:rPr>
        <w:t>指为保障机构正常运转、完成日常工作任务而发生的人员支出和公用支出。</w:t>
      </w:r>
    </w:p>
    <w:p w:rsidR="00D347CC" w:rsidRDefault="00B80935" w:rsidP="000D1C66">
      <w:pPr>
        <w:tabs>
          <w:tab w:val="left" w:pos="11490"/>
        </w:tabs>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5</w:t>
      </w:r>
      <w:r>
        <w:rPr>
          <w:rFonts w:ascii="Times New Roman" w:eastAsia="仿宋_GB2312" w:hAnsi="Times New Roman" w:cs="Times New Roman"/>
          <w:b/>
          <w:sz w:val="32"/>
          <w:szCs w:val="32"/>
        </w:rPr>
        <w:t>、项目支出：</w:t>
      </w:r>
      <w:r>
        <w:rPr>
          <w:rFonts w:ascii="Times New Roman" w:eastAsia="仿宋_GB2312" w:hAnsi="Times New Roman" w:cs="Times New Roman"/>
          <w:sz w:val="32"/>
          <w:szCs w:val="32"/>
        </w:rPr>
        <w:t>指在基本支出之外为完成特定行政任务和事业发展目标所发生的支出。</w:t>
      </w:r>
    </w:p>
    <w:p w:rsidR="00D347CC" w:rsidRDefault="00B80935" w:rsidP="000D1C66">
      <w:pPr>
        <w:tabs>
          <w:tab w:val="left" w:pos="11490"/>
        </w:tabs>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6</w:t>
      </w:r>
      <w:r>
        <w:rPr>
          <w:rFonts w:ascii="Times New Roman" w:eastAsia="仿宋_GB2312" w:hAnsi="Times New Roman" w:cs="Times New Roman"/>
          <w:b/>
          <w:sz w:val="32"/>
          <w:szCs w:val="32"/>
        </w:rPr>
        <w:t>、上缴上级支出：</w:t>
      </w:r>
      <w:r>
        <w:rPr>
          <w:rFonts w:ascii="Times New Roman" w:eastAsia="仿宋_GB2312" w:hAnsi="Times New Roman" w:cs="Times New Roman"/>
          <w:sz w:val="32"/>
          <w:szCs w:val="32"/>
        </w:rPr>
        <w:t>指下级单位上缴上级的支出。</w:t>
      </w:r>
    </w:p>
    <w:p w:rsidR="00D347CC" w:rsidRDefault="00B80935" w:rsidP="000D1C66">
      <w:pPr>
        <w:tabs>
          <w:tab w:val="left" w:pos="11490"/>
        </w:tabs>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7</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w:t>
      </w:r>
      <w:r>
        <w:rPr>
          <w:rFonts w:ascii="Times New Roman" w:eastAsia="仿宋_GB2312" w:hAnsi="Times New Roman" w:cs="Times New Roman"/>
          <w:sz w:val="32"/>
          <w:szCs w:val="32"/>
        </w:rPr>
        <w:t>纳入</w:t>
      </w:r>
      <w:r w:rsidR="004F5A13">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级财政预算管理的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经费，是指</w:t>
      </w:r>
      <w:r w:rsidR="004F5A13">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级</w:t>
      </w:r>
      <w:r w:rsidR="00A32D70">
        <w:rPr>
          <w:rFonts w:ascii="Times New Roman" w:eastAsia="仿宋_GB2312" w:hAnsi="Times New Roman" w:cs="Times New Roman"/>
          <w:sz w:val="32"/>
          <w:szCs w:val="32"/>
        </w:rPr>
        <w:t>单位</w:t>
      </w:r>
      <w:r>
        <w:rPr>
          <w:rFonts w:ascii="Times New Roman" w:eastAsia="仿宋_GB2312" w:hAnsi="Times New Roman"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w:t>
      </w:r>
      <w:r>
        <w:rPr>
          <w:rFonts w:ascii="Times New Roman" w:eastAsia="仿宋_GB2312" w:hAnsi="Times New Roman" w:cs="Times New Roman"/>
          <w:sz w:val="32"/>
          <w:szCs w:val="32"/>
        </w:rPr>
        <w:lastRenderedPageBreak/>
        <w:t>费及租用费、燃料费、维修费、过路过桥费、保险费、安全奖励费用等支出；公务接待费反映单位按规定开支的各类公务接待（含外宾接待）支出。</w:t>
      </w:r>
    </w:p>
    <w:p w:rsidR="00D347CC" w:rsidRDefault="00B80935" w:rsidP="000D1C66">
      <w:pPr>
        <w:tabs>
          <w:tab w:val="left" w:pos="11490"/>
        </w:tabs>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8</w:t>
      </w:r>
      <w:r>
        <w:rPr>
          <w:rFonts w:ascii="Times New Roman" w:eastAsia="仿宋_GB2312" w:hAnsi="Times New Roman" w:cs="Times New Roman"/>
          <w:b/>
          <w:sz w:val="32"/>
          <w:szCs w:val="32"/>
        </w:rPr>
        <w:t>、机关运行费：</w:t>
      </w:r>
      <w:r>
        <w:rPr>
          <w:rFonts w:ascii="Times New Roman" w:eastAsia="仿宋_GB2312" w:hAnsi="Times New Roman"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D347CC" w:rsidRDefault="00B80935" w:rsidP="000D1C66">
      <w:pPr>
        <w:tabs>
          <w:tab w:val="left" w:pos="11490"/>
        </w:tabs>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9</w:t>
      </w:r>
      <w:r>
        <w:rPr>
          <w:rFonts w:ascii="Times New Roman" w:eastAsia="仿宋_GB2312" w:hAnsi="Times New Roman" w:cs="Times New Roman"/>
          <w:b/>
          <w:sz w:val="32"/>
          <w:szCs w:val="32"/>
        </w:rPr>
        <w:t>、上年结转：</w:t>
      </w:r>
      <w:r>
        <w:rPr>
          <w:rFonts w:ascii="Times New Roman" w:eastAsia="仿宋_GB2312" w:hAnsi="Times New Roman" w:cs="Times New Roman"/>
          <w:sz w:val="32"/>
          <w:szCs w:val="32"/>
        </w:rPr>
        <w:t>指以前年度尚未完成、结转到本年仍按原规定用途继续使用的资金。</w:t>
      </w:r>
    </w:p>
    <w:p w:rsidR="00D347CC" w:rsidRDefault="00B80935" w:rsidP="000D1C66">
      <w:pPr>
        <w:tabs>
          <w:tab w:val="left" w:pos="11490"/>
        </w:tabs>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10</w:t>
      </w:r>
      <w:r>
        <w:rPr>
          <w:rFonts w:ascii="Times New Roman" w:eastAsia="仿宋_GB2312" w:hAnsi="Times New Roman" w:cs="Times New Roman"/>
          <w:b/>
          <w:sz w:val="32"/>
          <w:szCs w:val="32"/>
        </w:rPr>
        <w:t>、事业单位经营支出：</w:t>
      </w:r>
      <w:r>
        <w:rPr>
          <w:rFonts w:ascii="Times New Roman" w:eastAsia="仿宋_GB2312" w:hAnsi="Times New Roman" w:cs="Times New Roman"/>
          <w:sz w:val="32"/>
          <w:szCs w:val="32"/>
        </w:rPr>
        <w:t>指事业单位在专业业务活动及其辅助活动之外开展非独立核算经营活动发生的支出。</w:t>
      </w:r>
    </w:p>
    <w:p w:rsidR="00D347CC" w:rsidRDefault="00B80935">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九、其他需要说明的事项</w:t>
      </w:r>
    </w:p>
    <w:p w:rsidR="00D347CC" w:rsidRDefault="00B80935">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我</w:t>
      </w:r>
      <w:r w:rsidR="00A32D70">
        <w:rPr>
          <w:rFonts w:ascii="Times New Roman" w:eastAsia="仿宋_GB2312" w:hAnsi="Times New Roman" w:cs="Times New Roman"/>
          <w:sz w:val="32"/>
          <w:szCs w:val="32"/>
        </w:rPr>
        <w:t>单位</w:t>
      </w:r>
      <w:r>
        <w:rPr>
          <w:rFonts w:ascii="Times New Roman" w:eastAsia="仿宋_GB2312" w:hAnsi="Times New Roman" w:cs="Times New Roman"/>
          <w:sz w:val="32"/>
          <w:szCs w:val="32"/>
        </w:rPr>
        <w:t>无其他需要说明的事项。</w:t>
      </w:r>
    </w:p>
    <w:sectPr w:rsidR="00D347CC" w:rsidSect="00D347CC">
      <w:footerReference w:type="default" r:id="rId6"/>
      <w:pgSz w:w="16838" w:h="11906" w:orient="landscape"/>
      <w:pgMar w:top="1800" w:right="1440" w:bottom="1800" w:left="144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3C1" w:rsidRDefault="00F123C1" w:rsidP="00D347CC">
      <w:r>
        <w:separator/>
      </w:r>
    </w:p>
  </w:endnote>
  <w:endnote w:type="continuationSeparator" w:id="1">
    <w:p w:rsidR="00F123C1" w:rsidRDefault="00F123C1" w:rsidP="00D347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方正仿宋_GBK">
    <w:altName w:val="宋体"/>
    <w:panose1 w:val="00000000000000000000"/>
    <w:charset w:val="86"/>
    <w:family w:val="roman"/>
    <w:notTrueType/>
    <w:pitch w:val="default"/>
    <w:sig w:usb0="00000000" w:usb1="00000000" w:usb2="00000000" w:usb3="00000000" w:csb0="00000000" w:csb1="00000000"/>
  </w:font>
  <w:font w:name="方正书宋_GBK">
    <w:altName w:val="宋体"/>
    <w:panose1 w:val="00000000000000000000"/>
    <w:charset w:val="86"/>
    <w:family w:val="roman"/>
    <w:notTrueType/>
    <w:pitch w:val="default"/>
    <w:sig w:usb0="00000000" w:usb1="00000000" w:usb2="00000000" w:usb3="00000000" w:csb0="00000000"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043" w:rsidRDefault="00340043">
    <w:pPr>
      <w:pStyle w:val="a4"/>
      <w:jc w:val="center"/>
    </w:pPr>
    <w:r>
      <w:rPr>
        <w:rFonts w:hint="eastAsia"/>
      </w:rPr>
      <w:t>-</w:t>
    </w:r>
    <w:r w:rsidR="00A80D7F" w:rsidRPr="00A80D7F">
      <w:fldChar w:fldCharType="begin"/>
    </w:r>
    <w:r>
      <w:instrText>PAGE   \* MERGEFORMAT</w:instrText>
    </w:r>
    <w:r w:rsidR="00A80D7F" w:rsidRPr="00A80D7F">
      <w:fldChar w:fldCharType="separate"/>
    </w:r>
    <w:r w:rsidR="004F5A13" w:rsidRPr="004F5A13">
      <w:rPr>
        <w:noProof/>
        <w:lang w:val="zh-CN"/>
      </w:rPr>
      <w:t>33</w:t>
    </w:r>
    <w:r w:rsidR="00A80D7F">
      <w:rPr>
        <w:lang w:val="zh-CN"/>
      </w:rPr>
      <w:fldChar w:fldCharType="end"/>
    </w:r>
    <w:r>
      <w:rPr>
        <w:rFonts w:hint="eastAsia"/>
      </w:rPr>
      <w:t>-</w:t>
    </w:r>
  </w:p>
  <w:p w:rsidR="00340043" w:rsidRDefault="0034004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3C1" w:rsidRDefault="00F123C1" w:rsidP="00D347CC">
      <w:r>
        <w:separator/>
      </w:r>
    </w:p>
  </w:footnote>
  <w:footnote w:type="continuationSeparator" w:id="1">
    <w:p w:rsidR="00F123C1" w:rsidRDefault="00F123C1" w:rsidP="00D347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ulTrailSpace/>
    <w:doNotExpandShiftReturn/>
    <w:adjustLineHeightInTable/>
    <w:useFELayout/>
  </w:compat>
  <w:rsids>
    <w:rsidRoot w:val="00D347CC"/>
    <w:rsid w:val="00007D86"/>
    <w:rsid w:val="00023A79"/>
    <w:rsid w:val="00047026"/>
    <w:rsid w:val="000D1C66"/>
    <w:rsid w:val="000E335B"/>
    <w:rsid w:val="00121DA6"/>
    <w:rsid w:val="00193B84"/>
    <w:rsid w:val="001C1ECC"/>
    <w:rsid w:val="001C5583"/>
    <w:rsid w:val="001D0CF0"/>
    <w:rsid w:val="001D1378"/>
    <w:rsid w:val="00234CBD"/>
    <w:rsid w:val="002B686F"/>
    <w:rsid w:val="002C7716"/>
    <w:rsid w:val="00340043"/>
    <w:rsid w:val="00352F10"/>
    <w:rsid w:val="00487521"/>
    <w:rsid w:val="00487843"/>
    <w:rsid w:val="004A34CA"/>
    <w:rsid w:val="004A54AA"/>
    <w:rsid w:val="004F2381"/>
    <w:rsid w:val="004F5A13"/>
    <w:rsid w:val="00523928"/>
    <w:rsid w:val="00573020"/>
    <w:rsid w:val="005F798A"/>
    <w:rsid w:val="00656192"/>
    <w:rsid w:val="00660AC0"/>
    <w:rsid w:val="006D3B14"/>
    <w:rsid w:val="006F4F20"/>
    <w:rsid w:val="00741520"/>
    <w:rsid w:val="00756AFB"/>
    <w:rsid w:val="007971EA"/>
    <w:rsid w:val="007A2F77"/>
    <w:rsid w:val="007C03A7"/>
    <w:rsid w:val="007D234F"/>
    <w:rsid w:val="007F17E3"/>
    <w:rsid w:val="008778D0"/>
    <w:rsid w:val="008C3BD0"/>
    <w:rsid w:val="008F3A61"/>
    <w:rsid w:val="00940421"/>
    <w:rsid w:val="00971F63"/>
    <w:rsid w:val="00984318"/>
    <w:rsid w:val="009C0E60"/>
    <w:rsid w:val="009D6EC9"/>
    <w:rsid w:val="00A043CE"/>
    <w:rsid w:val="00A32D70"/>
    <w:rsid w:val="00A5751E"/>
    <w:rsid w:val="00A80D7F"/>
    <w:rsid w:val="00AB1BD0"/>
    <w:rsid w:val="00B80935"/>
    <w:rsid w:val="00BD1ACE"/>
    <w:rsid w:val="00C04BE4"/>
    <w:rsid w:val="00C1750A"/>
    <w:rsid w:val="00C36473"/>
    <w:rsid w:val="00C44611"/>
    <w:rsid w:val="00C44BCA"/>
    <w:rsid w:val="00C75CAD"/>
    <w:rsid w:val="00CC5635"/>
    <w:rsid w:val="00CE292C"/>
    <w:rsid w:val="00D1285D"/>
    <w:rsid w:val="00D347CC"/>
    <w:rsid w:val="00D547CB"/>
    <w:rsid w:val="00D57FF4"/>
    <w:rsid w:val="00D77538"/>
    <w:rsid w:val="00DC501B"/>
    <w:rsid w:val="00DC702A"/>
    <w:rsid w:val="00E66192"/>
    <w:rsid w:val="00ED6587"/>
    <w:rsid w:val="00EE67B1"/>
    <w:rsid w:val="00F123C1"/>
    <w:rsid w:val="00F32D58"/>
    <w:rsid w:val="00F53419"/>
    <w:rsid w:val="00F85553"/>
    <w:rsid w:val="00FA267F"/>
    <w:rsid w:val="00FB0E6E"/>
    <w:rsid w:val="00FD3F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347CC"/>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rsid w:val="00D347CC"/>
    <w:rPr>
      <w:rFonts w:ascii="Times New Roman" w:hAnsi="Times New Roman" w:cs="Times New Roman"/>
      <w:szCs w:val="24"/>
    </w:rPr>
  </w:style>
  <w:style w:type="paragraph" w:styleId="2">
    <w:name w:val="toc 2"/>
    <w:basedOn w:val="a"/>
    <w:next w:val="a"/>
    <w:autoRedefine/>
    <w:rsid w:val="00D347CC"/>
    <w:pPr>
      <w:ind w:leftChars="200" w:left="200"/>
    </w:pPr>
    <w:rPr>
      <w:rFonts w:ascii="Times New Roman" w:hAnsi="Times New Roman" w:cs="Times New Roman"/>
      <w:szCs w:val="24"/>
    </w:rPr>
  </w:style>
  <w:style w:type="paragraph" w:styleId="a3">
    <w:name w:val="header"/>
    <w:basedOn w:val="a"/>
    <w:link w:val="Char"/>
    <w:uiPriority w:val="99"/>
    <w:rsid w:val="00D347CC"/>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a4">
    <w:name w:val="footer"/>
    <w:basedOn w:val="a"/>
    <w:link w:val="Char0"/>
    <w:uiPriority w:val="99"/>
    <w:rsid w:val="00D347CC"/>
    <w:pPr>
      <w:tabs>
        <w:tab w:val="center" w:pos="4153"/>
        <w:tab w:val="right" w:pos="8306"/>
      </w:tabs>
      <w:snapToGrid w:val="0"/>
      <w:jc w:val="left"/>
    </w:pPr>
    <w:rPr>
      <w:rFonts w:ascii="Times New Roman" w:hAnsi="Times New Roman" w:cs="Times New Roman"/>
      <w:sz w:val="18"/>
      <w:szCs w:val="18"/>
    </w:rPr>
  </w:style>
  <w:style w:type="paragraph" w:styleId="a5">
    <w:name w:val="Balloon Text"/>
    <w:basedOn w:val="a"/>
    <w:rsid w:val="00D347CC"/>
    <w:rPr>
      <w:sz w:val="18"/>
      <w:szCs w:val="18"/>
    </w:rPr>
  </w:style>
  <w:style w:type="paragraph" w:customStyle="1" w:styleId="Default">
    <w:name w:val="Default"/>
    <w:rsid w:val="00D347CC"/>
    <w:pPr>
      <w:widowControl w:val="0"/>
      <w:autoSpaceDE w:val="0"/>
      <w:autoSpaceDN w:val="0"/>
      <w:adjustRightInd w:val="0"/>
    </w:pPr>
    <w:rPr>
      <w:color w:val="000000"/>
      <w:sz w:val="24"/>
      <w:szCs w:val="24"/>
    </w:rPr>
  </w:style>
  <w:style w:type="paragraph" w:styleId="a6">
    <w:name w:val="footnote text"/>
    <w:basedOn w:val="a"/>
    <w:rsid w:val="00D347CC"/>
    <w:pPr>
      <w:snapToGrid w:val="0"/>
      <w:jc w:val="left"/>
    </w:pPr>
    <w:rPr>
      <w:rFonts w:cs="Times New Roman"/>
      <w:sz w:val="18"/>
      <w:szCs w:val="18"/>
    </w:rPr>
  </w:style>
  <w:style w:type="character" w:styleId="a7">
    <w:name w:val="footnote reference"/>
    <w:rsid w:val="00D347CC"/>
    <w:rPr>
      <w:vertAlign w:val="superscript"/>
    </w:rPr>
  </w:style>
  <w:style w:type="paragraph" w:customStyle="1" w:styleId="-">
    <w:name w:val="插入文本样式-插入总体目标文件"/>
    <w:basedOn w:val="a"/>
    <w:qFormat/>
    <w:rsid w:val="00ED6587"/>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职责分类绩效目标文件"/>
    <w:basedOn w:val="a"/>
    <w:qFormat/>
    <w:rsid w:val="00ED6587"/>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实现年度发展规划目标的保障措施文件"/>
    <w:basedOn w:val="a"/>
    <w:qFormat/>
    <w:rsid w:val="00ED6587"/>
    <w:pPr>
      <w:widowControl/>
      <w:spacing w:line="500" w:lineRule="exact"/>
      <w:ind w:firstLine="560"/>
      <w:jc w:val="left"/>
    </w:pPr>
    <w:rPr>
      <w:rFonts w:ascii="Times New Roman" w:eastAsia="方正仿宋_GBK" w:hAnsi="Times New Roman" w:cs="Times New Roman"/>
      <w:kern w:val="0"/>
      <w:sz w:val="28"/>
      <w:szCs w:val="24"/>
      <w:lang w:eastAsia="uk-UA"/>
    </w:rPr>
  </w:style>
  <w:style w:type="table" w:styleId="a8">
    <w:name w:val="Table Grid"/>
    <w:basedOn w:val="a1"/>
    <w:rsid w:val="00ED6587"/>
    <w:rPr>
      <w:rFonts w:eastAsiaTheme="minorEastAs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
    <w:name w:val="单元格样式4"/>
    <w:basedOn w:val="a"/>
    <w:qFormat/>
    <w:rsid w:val="00ED6587"/>
    <w:pPr>
      <w:widowControl/>
      <w:jc w:val="right"/>
    </w:pPr>
    <w:rPr>
      <w:rFonts w:ascii="方正书宋_GBK" w:eastAsia="方正书宋_GBK" w:hAnsi="方正书宋_GBK" w:cs="方正书宋_GBK"/>
      <w:kern w:val="0"/>
      <w:szCs w:val="24"/>
      <w:lang w:eastAsia="uk-UA"/>
    </w:rPr>
  </w:style>
  <w:style w:type="paragraph" w:customStyle="1" w:styleId="5">
    <w:name w:val="单元格样式5"/>
    <w:basedOn w:val="a"/>
    <w:qFormat/>
    <w:rsid w:val="00ED6587"/>
    <w:pPr>
      <w:widowControl/>
      <w:jc w:val="left"/>
    </w:pPr>
    <w:rPr>
      <w:rFonts w:ascii="方正书宋_GBK" w:eastAsia="方正书宋_GBK" w:hAnsi="方正书宋_GBK" w:cs="方正书宋_GBK"/>
      <w:b/>
      <w:kern w:val="0"/>
      <w:szCs w:val="24"/>
      <w:lang w:eastAsia="uk-UA"/>
    </w:rPr>
  </w:style>
  <w:style w:type="paragraph" w:customStyle="1" w:styleId="20">
    <w:name w:val="单元格样式2"/>
    <w:basedOn w:val="a"/>
    <w:qFormat/>
    <w:rsid w:val="00ED6587"/>
    <w:pPr>
      <w:widowControl/>
      <w:jc w:val="left"/>
    </w:pPr>
    <w:rPr>
      <w:rFonts w:ascii="方正书宋_GBK" w:eastAsia="方正书宋_GBK" w:hAnsi="方正书宋_GBK" w:cs="方正书宋_GBK"/>
      <w:kern w:val="0"/>
      <w:szCs w:val="24"/>
      <w:lang w:eastAsia="uk-UA"/>
    </w:rPr>
  </w:style>
  <w:style w:type="paragraph" w:customStyle="1" w:styleId="10">
    <w:name w:val="单元格样式1"/>
    <w:basedOn w:val="a"/>
    <w:qFormat/>
    <w:rsid w:val="00ED6587"/>
    <w:pPr>
      <w:widowControl/>
      <w:jc w:val="center"/>
    </w:pPr>
    <w:rPr>
      <w:rFonts w:ascii="方正书宋_GBK" w:eastAsia="方正书宋_GBK" w:hAnsi="方正书宋_GBK" w:cs="方正书宋_GBK"/>
      <w:b/>
      <w:kern w:val="0"/>
      <w:szCs w:val="24"/>
      <w:lang w:eastAsia="uk-UA"/>
    </w:rPr>
  </w:style>
  <w:style w:type="paragraph" w:customStyle="1" w:styleId="3">
    <w:name w:val="单元格样式3"/>
    <w:basedOn w:val="a"/>
    <w:qFormat/>
    <w:rsid w:val="00ED6587"/>
    <w:pPr>
      <w:widowControl/>
      <w:jc w:val="center"/>
    </w:pPr>
    <w:rPr>
      <w:rFonts w:ascii="方正书宋_GBK" w:eastAsia="方正书宋_GBK" w:hAnsi="方正书宋_GBK" w:cs="方正书宋_GBK"/>
      <w:kern w:val="0"/>
      <w:szCs w:val="24"/>
      <w:lang w:eastAsia="uk-UA"/>
    </w:rPr>
  </w:style>
  <w:style w:type="paragraph" w:customStyle="1" w:styleId="TOC2">
    <w:name w:val="TOC 2"/>
    <w:basedOn w:val="a"/>
    <w:qFormat/>
    <w:rsid w:val="00ED6587"/>
    <w:pPr>
      <w:widowControl/>
      <w:ind w:left="240"/>
      <w:jc w:val="left"/>
    </w:pPr>
    <w:rPr>
      <w:rFonts w:ascii="Times New Roman" w:eastAsia="Times New Roman" w:hAnsi="Times New Roman" w:cs="Times New Roman"/>
      <w:kern w:val="0"/>
      <w:sz w:val="24"/>
      <w:szCs w:val="24"/>
      <w:lang w:eastAsia="uk-UA"/>
    </w:rPr>
  </w:style>
  <w:style w:type="paragraph" w:customStyle="1" w:styleId="TOC4">
    <w:name w:val="TOC 4"/>
    <w:basedOn w:val="a"/>
    <w:qFormat/>
    <w:rsid w:val="00ED6587"/>
    <w:pPr>
      <w:widowControl/>
      <w:ind w:left="720"/>
      <w:jc w:val="left"/>
    </w:pPr>
    <w:rPr>
      <w:rFonts w:ascii="Times New Roman" w:eastAsia="Times New Roman" w:hAnsi="Times New Roman" w:cs="Times New Roman"/>
      <w:kern w:val="0"/>
      <w:sz w:val="24"/>
      <w:szCs w:val="24"/>
      <w:lang w:eastAsia="uk-UA"/>
    </w:rPr>
  </w:style>
  <w:style w:type="paragraph" w:customStyle="1" w:styleId="TOC1">
    <w:name w:val="TOC 1"/>
    <w:basedOn w:val="a"/>
    <w:qFormat/>
    <w:rsid w:val="00ED6587"/>
    <w:pPr>
      <w:widowControl/>
      <w:spacing w:before="120"/>
      <w:jc w:val="left"/>
    </w:pPr>
    <w:rPr>
      <w:rFonts w:ascii="Times New Roman" w:eastAsia="方正仿宋_GBK" w:hAnsi="Times New Roman" w:cs="Times New Roman"/>
      <w:color w:val="000000"/>
      <w:kern w:val="0"/>
      <w:sz w:val="28"/>
      <w:szCs w:val="24"/>
      <w:lang w:eastAsia="uk-UA"/>
    </w:rPr>
  </w:style>
  <w:style w:type="character" w:customStyle="1" w:styleId="Char">
    <w:name w:val="页眉 Char"/>
    <w:basedOn w:val="a0"/>
    <w:link w:val="a3"/>
    <w:uiPriority w:val="99"/>
    <w:rsid w:val="00ED6587"/>
    <w:rPr>
      <w:kern w:val="2"/>
      <w:sz w:val="18"/>
      <w:szCs w:val="18"/>
    </w:rPr>
  </w:style>
  <w:style w:type="character" w:customStyle="1" w:styleId="Char0">
    <w:name w:val="页脚 Char"/>
    <w:basedOn w:val="a0"/>
    <w:link w:val="a4"/>
    <w:uiPriority w:val="99"/>
    <w:rsid w:val="00ED658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3230</Words>
  <Characters>18417</Characters>
  <Application>Microsoft Office Word</Application>
  <DocSecurity>0</DocSecurity>
  <Lines>153</Lines>
  <Paragraphs>43</Paragraphs>
  <ScaleCrop>false</ScaleCrop>
  <Company>Microsoft</Company>
  <LinksUpToDate>false</LinksUpToDate>
  <CharactersWithSpaces>21604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Windows 用户</cp:lastModifiedBy>
  <cp:revision>3</cp:revision>
  <cp:lastPrinted>2018-01-30T06:12:00Z</cp:lastPrinted>
  <dcterms:created xsi:type="dcterms:W3CDTF">2022-07-06T03:09:00Z</dcterms:created>
  <dcterms:modified xsi:type="dcterms:W3CDTF">2022-07-06T03:10:00Z</dcterms:modified>
</cp:coreProperties>
</file>